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A6" w:rsidRPr="00B33A97" w:rsidRDefault="002A56A6" w:rsidP="002A56A6">
      <w:pPr>
        <w:rPr>
          <w:sz w:val="28"/>
          <w:lang w:val="sr-Cyrl-RS"/>
        </w:rPr>
      </w:pPr>
    </w:p>
    <w:p w:rsidR="002A56A6" w:rsidRDefault="002A56A6" w:rsidP="002A56A6">
      <w:pPr>
        <w:jc w:val="center"/>
        <w:rPr>
          <w:sz w:val="28"/>
          <w:lang w:val="sr-Cyrl-CS"/>
        </w:rPr>
      </w:pPr>
    </w:p>
    <w:p w:rsidR="002A56A6" w:rsidRDefault="002A56A6" w:rsidP="002A56A6">
      <w:pPr>
        <w:jc w:val="center"/>
        <w:rPr>
          <w:sz w:val="28"/>
          <w:lang w:val="sr-Cyrl-CS"/>
        </w:rPr>
      </w:pPr>
    </w:p>
    <w:p w:rsidR="002A56A6" w:rsidRDefault="002A56A6" w:rsidP="002A56A6">
      <w:pPr>
        <w:jc w:val="center"/>
        <w:rPr>
          <w:sz w:val="28"/>
          <w:lang w:val="sr-Cyrl-CS"/>
        </w:rPr>
      </w:pPr>
    </w:p>
    <w:p w:rsidR="002A56A6" w:rsidRDefault="002A56A6" w:rsidP="002A56A6">
      <w:pPr>
        <w:jc w:val="center"/>
        <w:rPr>
          <w:sz w:val="28"/>
          <w:lang w:val="sr-Cyrl-CS"/>
        </w:rPr>
      </w:pPr>
    </w:p>
    <w:p w:rsidR="002A56A6" w:rsidRPr="009A7B01" w:rsidRDefault="002A56A6" w:rsidP="002A56A6">
      <w:pPr>
        <w:jc w:val="center"/>
        <w:rPr>
          <w:b/>
          <w:sz w:val="28"/>
          <w:lang w:val="sr-Cyrl-CS"/>
        </w:rPr>
      </w:pPr>
      <w:r>
        <w:rPr>
          <w:b/>
          <w:sz w:val="28"/>
          <w:lang w:val="sr-Cyrl-CS"/>
        </w:rPr>
        <w:t xml:space="preserve">ПРЕДШКОЛСКА  </w:t>
      </w:r>
      <w:r w:rsidRPr="009A7B01">
        <w:rPr>
          <w:b/>
          <w:sz w:val="28"/>
          <w:lang w:val="sr-Cyrl-CS"/>
        </w:rPr>
        <w:t xml:space="preserve">УСТАНОВА </w:t>
      </w:r>
      <w:r>
        <w:rPr>
          <w:b/>
          <w:sz w:val="28"/>
          <w:lang w:val="sr-Cyrl-CS"/>
        </w:rPr>
        <w:t>,,</w:t>
      </w:r>
      <w:r w:rsidRPr="009A7B01">
        <w:rPr>
          <w:b/>
          <w:sz w:val="28"/>
          <w:lang w:val="sr-Cyrl-CS"/>
        </w:rPr>
        <w:t>ЛЕПТИРИЋ</w:t>
      </w:r>
      <w:r w:rsidRPr="009A7B01">
        <w:rPr>
          <w:b/>
          <w:sz w:val="28"/>
          <w:lang w:val="en-US"/>
        </w:rPr>
        <w:t>”</w:t>
      </w:r>
      <w:r w:rsidRPr="009A7B01">
        <w:rPr>
          <w:b/>
          <w:sz w:val="28"/>
          <w:lang w:val="sr-Cyrl-CS"/>
        </w:rPr>
        <w:t xml:space="preserve"> ЛАЈКОВАЦ</w:t>
      </w:r>
    </w:p>
    <w:p w:rsidR="002A56A6" w:rsidRPr="009A7B01" w:rsidRDefault="002A56A6" w:rsidP="002A56A6">
      <w:pPr>
        <w:jc w:val="center"/>
        <w:rPr>
          <w:b/>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Default="002A56A6" w:rsidP="002A56A6">
      <w:pPr>
        <w:rPr>
          <w:sz w:val="28"/>
          <w:lang w:val="sr-Cyrl-CS"/>
        </w:rPr>
      </w:pPr>
    </w:p>
    <w:p w:rsidR="002A56A6" w:rsidRPr="00E3509F" w:rsidRDefault="002A56A6" w:rsidP="00E3509F">
      <w:pPr>
        <w:jc w:val="center"/>
        <w:rPr>
          <w:b/>
          <w:sz w:val="36"/>
        </w:rPr>
      </w:pPr>
      <w:r w:rsidRPr="00E3509F">
        <w:rPr>
          <w:b/>
          <w:sz w:val="40"/>
        </w:rPr>
        <w:t xml:space="preserve">Г О Д И Ш Њ И     И З В Е Ш Т А Ј    </w:t>
      </w:r>
      <w:proofErr w:type="gramStart"/>
      <w:r w:rsidRPr="00E3509F">
        <w:rPr>
          <w:b/>
          <w:sz w:val="40"/>
        </w:rPr>
        <w:t>О  РАДУ</w:t>
      </w:r>
      <w:proofErr w:type="gramEnd"/>
    </w:p>
    <w:p w:rsidR="002A56A6" w:rsidRPr="00E3509F" w:rsidRDefault="002A56A6" w:rsidP="00E3509F">
      <w:pPr>
        <w:jc w:val="center"/>
        <w:rPr>
          <w:b/>
          <w:bCs/>
          <w:sz w:val="32"/>
          <w:lang w:val="sr-Cyrl-CS"/>
        </w:rPr>
      </w:pPr>
      <w:r w:rsidRPr="00E3509F">
        <w:rPr>
          <w:b/>
          <w:bCs/>
          <w:sz w:val="32"/>
          <w:lang w:val="sr-Cyrl-CS"/>
        </w:rPr>
        <w:t xml:space="preserve">ПРЕДШКОЛСКЕ  УСТАНОВЕ </w:t>
      </w:r>
      <w:r w:rsidRPr="00E3509F">
        <w:rPr>
          <w:b/>
          <w:bCs/>
          <w:sz w:val="32"/>
          <w:lang w:val="en-US"/>
        </w:rPr>
        <w:t>,,</w:t>
      </w:r>
      <w:r w:rsidRPr="00E3509F">
        <w:rPr>
          <w:b/>
          <w:bCs/>
          <w:sz w:val="32"/>
          <w:lang w:val="sr-Cyrl-CS"/>
        </w:rPr>
        <w:t xml:space="preserve">ЛЕПТИРИЋ </w:t>
      </w:r>
      <w:r w:rsidRPr="00E3509F">
        <w:rPr>
          <w:b/>
          <w:bCs/>
          <w:sz w:val="32"/>
          <w:lang w:val="en-US"/>
        </w:rPr>
        <w:t>”</w:t>
      </w:r>
      <w:r w:rsidRPr="00E3509F">
        <w:rPr>
          <w:b/>
          <w:bCs/>
          <w:sz w:val="32"/>
          <w:lang w:val="sr-Cyrl-CS"/>
        </w:rPr>
        <w:t xml:space="preserve"> ЛАЈКОВАЦ</w:t>
      </w:r>
    </w:p>
    <w:p w:rsidR="002A56A6" w:rsidRPr="00E3509F" w:rsidRDefault="002A56A6" w:rsidP="00E3509F">
      <w:pPr>
        <w:jc w:val="center"/>
        <w:rPr>
          <w:b/>
          <w:bCs/>
          <w:sz w:val="28"/>
          <w:lang w:val="sr-Cyrl-CS"/>
        </w:rPr>
      </w:pPr>
      <w:r w:rsidRPr="00E3509F">
        <w:rPr>
          <w:b/>
          <w:bCs/>
          <w:sz w:val="32"/>
          <w:lang w:val="sr-Cyrl-CS"/>
        </w:rPr>
        <w:t xml:space="preserve">за  </w:t>
      </w:r>
      <w:r w:rsidRPr="00E3509F">
        <w:rPr>
          <w:b/>
          <w:bCs/>
          <w:sz w:val="32"/>
          <w:lang w:val="sr-Latn-CS"/>
        </w:rPr>
        <w:t xml:space="preserve">радну </w:t>
      </w:r>
      <w:r w:rsidRPr="00E3509F">
        <w:rPr>
          <w:b/>
          <w:bCs/>
          <w:sz w:val="32"/>
          <w:lang w:val="sr-Cyrl-CS"/>
        </w:rPr>
        <w:t xml:space="preserve">  20</w:t>
      </w:r>
      <w:r w:rsidR="003671B9" w:rsidRPr="00E3509F">
        <w:rPr>
          <w:b/>
          <w:bCs/>
          <w:sz w:val="32"/>
          <w:lang w:val="sr-Cyrl-RS"/>
        </w:rPr>
        <w:t>20</w:t>
      </w:r>
      <w:r w:rsidRPr="00E3509F">
        <w:rPr>
          <w:b/>
          <w:bCs/>
          <w:sz w:val="32"/>
          <w:lang w:val="sr-Cyrl-CS"/>
        </w:rPr>
        <w:t>/20</w:t>
      </w:r>
      <w:r w:rsidR="00792CDA" w:rsidRPr="00E3509F">
        <w:rPr>
          <w:b/>
          <w:bCs/>
          <w:sz w:val="32"/>
          <w:lang w:val="en-US"/>
        </w:rPr>
        <w:t>2</w:t>
      </w:r>
      <w:r w:rsidR="003671B9" w:rsidRPr="00E3509F">
        <w:rPr>
          <w:b/>
          <w:bCs/>
          <w:sz w:val="32"/>
          <w:lang w:val="sr-Cyrl-RS"/>
        </w:rPr>
        <w:t>1</w:t>
      </w:r>
      <w:r w:rsidRPr="00E3509F">
        <w:rPr>
          <w:b/>
          <w:bCs/>
          <w:sz w:val="32"/>
          <w:lang w:val="en-US"/>
        </w:rPr>
        <w:t xml:space="preserve">.  </w:t>
      </w:r>
      <w:r w:rsidRPr="00E3509F">
        <w:rPr>
          <w:b/>
          <w:bCs/>
          <w:sz w:val="32"/>
          <w:lang w:val="sr-Cyrl-CS"/>
        </w:rPr>
        <w:t>годину</w:t>
      </w:r>
    </w:p>
    <w:p w:rsidR="002A56A6" w:rsidRDefault="002A56A6" w:rsidP="002A56A6">
      <w:pPr>
        <w:pStyle w:val="Heading2"/>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2A56A6" w:rsidRDefault="002A56A6" w:rsidP="002A56A6">
      <w:pPr>
        <w:jc w:val="center"/>
        <w:rPr>
          <w:lang w:val="sr-Cyrl-CS"/>
        </w:rPr>
      </w:pPr>
    </w:p>
    <w:p w:rsidR="00024866" w:rsidRPr="00024866" w:rsidRDefault="002A56A6" w:rsidP="005514F7">
      <w:pPr>
        <w:pStyle w:val="TOCHeading"/>
        <w:ind w:right="-158"/>
        <w:rPr>
          <w:b/>
          <w:color w:val="auto"/>
          <w:sz w:val="28"/>
          <w:szCs w:val="28"/>
          <w:lang w:val="sr-Cyrl-CS"/>
        </w:rPr>
      </w:pPr>
      <w:r w:rsidRPr="00024866">
        <w:rPr>
          <w:b/>
          <w:color w:val="auto"/>
          <w:sz w:val="28"/>
          <w:szCs w:val="28"/>
          <w:lang w:val="sr-Cyrl-CS"/>
        </w:rPr>
        <w:t>Лајковац</w:t>
      </w:r>
      <w:r w:rsidRPr="00024866">
        <w:rPr>
          <w:b/>
          <w:color w:val="auto"/>
          <w:sz w:val="28"/>
          <w:szCs w:val="28"/>
        </w:rPr>
        <w:t>,</w:t>
      </w:r>
      <w:r w:rsidRPr="00024866">
        <w:rPr>
          <w:b/>
          <w:color w:val="auto"/>
          <w:sz w:val="28"/>
          <w:szCs w:val="28"/>
          <w:lang w:val="sr-Cyrl-CS"/>
        </w:rPr>
        <w:t xml:space="preserve">  август  </w:t>
      </w:r>
      <w:r w:rsidR="00792CDA" w:rsidRPr="00024866">
        <w:rPr>
          <w:b/>
          <w:color w:val="auto"/>
          <w:sz w:val="28"/>
          <w:szCs w:val="28"/>
        </w:rPr>
        <w:t>202</w:t>
      </w:r>
      <w:r w:rsidR="003671B9" w:rsidRPr="00024866">
        <w:rPr>
          <w:b/>
          <w:color w:val="auto"/>
          <w:sz w:val="28"/>
          <w:szCs w:val="28"/>
          <w:lang w:val="sr-Cyrl-RS"/>
        </w:rPr>
        <w:t>1</w:t>
      </w:r>
      <w:r w:rsidRPr="00024866">
        <w:rPr>
          <w:b/>
          <w:color w:val="auto"/>
          <w:sz w:val="28"/>
          <w:szCs w:val="28"/>
          <w:lang w:val="sr-Cyrl-CS"/>
        </w:rPr>
        <w:t>. године</w:t>
      </w:r>
    </w:p>
    <w:p w:rsidR="00024866" w:rsidRDefault="00024866" w:rsidP="003671B9">
      <w:pPr>
        <w:rPr>
          <w:i/>
          <w:lang w:val="sr-Latn-CS"/>
        </w:rPr>
        <w:sectPr w:rsidR="00024866" w:rsidSect="005514F7">
          <w:footerReference w:type="even" r:id="rId8"/>
          <w:footerReference w:type="default" r:id="rId9"/>
          <w:pgSz w:w="11906" w:h="16838"/>
          <w:pgMar w:top="990" w:right="476" w:bottom="720" w:left="1350" w:header="709" w:footer="709" w:gutter="0"/>
          <w:cols w:space="708"/>
          <w:titlePg/>
          <w:docGrid w:linePitch="360"/>
        </w:sectPr>
      </w:pPr>
    </w:p>
    <w:sdt>
      <w:sdtPr>
        <w:rPr>
          <w:rFonts w:ascii="Times New Roman" w:eastAsia="Times New Roman" w:hAnsi="Times New Roman" w:cs="Times New Roman"/>
          <w:color w:val="auto"/>
          <w:sz w:val="24"/>
          <w:szCs w:val="24"/>
          <w:lang w:val="en-GB"/>
        </w:rPr>
        <w:id w:val="-451942619"/>
        <w:docPartObj>
          <w:docPartGallery w:val="Table of Contents"/>
          <w:docPartUnique/>
        </w:docPartObj>
      </w:sdtPr>
      <w:sdtEndPr>
        <w:rPr>
          <w:b/>
          <w:bCs/>
          <w:noProof/>
        </w:rPr>
      </w:sdtEndPr>
      <w:sdtContent>
        <w:p w:rsidR="00024866" w:rsidRPr="00024866" w:rsidRDefault="00024866">
          <w:pPr>
            <w:pStyle w:val="TOCHeading"/>
            <w:rPr>
              <w:b/>
              <w:color w:val="auto"/>
              <w:lang w:val="sr-Cyrl-RS"/>
            </w:rPr>
          </w:pPr>
          <w:r w:rsidRPr="00024866">
            <w:rPr>
              <w:b/>
              <w:color w:val="auto"/>
              <w:lang w:val="sr-Cyrl-RS"/>
            </w:rPr>
            <w:t>САДРЖАЈ</w:t>
          </w:r>
        </w:p>
        <w:p w:rsidR="00650E87" w:rsidRDefault="00024866">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82088920" w:history="1">
            <w:r w:rsidR="00650E87" w:rsidRPr="00FC1038">
              <w:rPr>
                <w:rStyle w:val="Hyperlink"/>
                <w:noProof/>
              </w:rPr>
              <w:t>I УВОД</w:t>
            </w:r>
            <w:r w:rsidR="00650E87">
              <w:rPr>
                <w:noProof/>
                <w:webHidden/>
              </w:rPr>
              <w:tab/>
            </w:r>
            <w:r w:rsidR="00650E87">
              <w:rPr>
                <w:noProof/>
                <w:webHidden/>
              </w:rPr>
              <w:fldChar w:fldCharType="begin"/>
            </w:r>
            <w:r w:rsidR="00650E87">
              <w:rPr>
                <w:noProof/>
                <w:webHidden/>
              </w:rPr>
              <w:instrText xml:space="preserve"> PAGEREF _Toc82088920 \h </w:instrText>
            </w:r>
            <w:r w:rsidR="00650E87">
              <w:rPr>
                <w:noProof/>
                <w:webHidden/>
              </w:rPr>
            </w:r>
            <w:r w:rsidR="00650E87">
              <w:rPr>
                <w:noProof/>
                <w:webHidden/>
              </w:rPr>
              <w:fldChar w:fldCharType="separate"/>
            </w:r>
            <w:r w:rsidR="00650E87">
              <w:rPr>
                <w:noProof/>
                <w:webHidden/>
              </w:rPr>
              <w:t>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21" w:history="1">
            <w:r w:rsidR="00650E87" w:rsidRPr="00FC1038">
              <w:rPr>
                <w:rStyle w:val="Hyperlink"/>
                <w:noProof/>
              </w:rPr>
              <w:t>1.1</w:t>
            </w:r>
            <w:r w:rsidR="00650E87">
              <w:rPr>
                <w:rFonts w:asciiTheme="minorHAnsi" w:eastAsiaTheme="minorEastAsia" w:hAnsiTheme="minorHAnsi" w:cstheme="minorBidi"/>
                <w:noProof/>
                <w:sz w:val="22"/>
                <w:szCs w:val="22"/>
                <w:lang w:val="en-US"/>
              </w:rPr>
              <w:tab/>
            </w:r>
            <w:r w:rsidR="00650E87" w:rsidRPr="00FC1038">
              <w:rPr>
                <w:rStyle w:val="Hyperlink"/>
                <w:noProof/>
              </w:rPr>
              <w:t>Делатност Установе</w:t>
            </w:r>
            <w:r w:rsidR="00650E87">
              <w:rPr>
                <w:noProof/>
                <w:webHidden/>
              </w:rPr>
              <w:tab/>
            </w:r>
            <w:r w:rsidR="00650E87">
              <w:rPr>
                <w:noProof/>
                <w:webHidden/>
              </w:rPr>
              <w:fldChar w:fldCharType="begin"/>
            </w:r>
            <w:r w:rsidR="00650E87">
              <w:rPr>
                <w:noProof/>
                <w:webHidden/>
              </w:rPr>
              <w:instrText xml:space="preserve"> PAGEREF _Toc82088921 \h </w:instrText>
            </w:r>
            <w:r w:rsidR="00650E87">
              <w:rPr>
                <w:noProof/>
                <w:webHidden/>
              </w:rPr>
            </w:r>
            <w:r w:rsidR="00650E87">
              <w:rPr>
                <w:noProof/>
                <w:webHidden/>
              </w:rPr>
              <w:fldChar w:fldCharType="separate"/>
            </w:r>
            <w:r w:rsidR="00650E87">
              <w:rPr>
                <w:noProof/>
                <w:webHidden/>
              </w:rPr>
              <w:t>1</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22" w:history="1">
            <w:r w:rsidR="00650E87" w:rsidRPr="00FC1038">
              <w:rPr>
                <w:rStyle w:val="Hyperlink"/>
                <w:noProof/>
                <w:lang w:val="sr-Latn-CS"/>
              </w:rPr>
              <w:t xml:space="preserve">II </w:t>
            </w:r>
            <w:r w:rsidR="00650E87" w:rsidRPr="00FC1038">
              <w:rPr>
                <w:rStyle w:val="Hyperlink"/>
                <w:noProof/>
              </w:rPr>
              <w:t>КАПАЦИТЕТ И ОРГАНИЗАЦИЈА РАДА</w:t>
            </w:r>
            <w:r w:rsidR="00650E87">
              <w:rPr>
                <w:noProof/>
                <w:webHidden/>
              </w:rPr>
              <w:tab/>
            </w:r>
            <w:r w:rsidR="00650E87">
              <w:rPr>
                <w:noProof/>
                <w:webHidden/>
              </w:rPr>
              <w:fldChar w:fldCharType="begin"/>
            </w:r>
            <w:r w:rsidR="00650E87">
              <w:rPr>
                <w:noProof/>
                <w:webHidden/>
              </w:rPr>
              <w:instrText xml:space="preserve"> PAGEREF _Toc82088922 \h </w:instrText>
            </w:r>
            <w:r w:rsidR="00650E87">
              <w:rPr>
                <w:noProof/>
                <w:webHidden/>
              </w:rPr>
            </w:r>
            <w:r w:rsidR="00650E87">
              <w:rPr>
                <w:noProof/>
                <w:webHidden/>
              </w:rPr>
              <w:fldChar w:fldCharType="separate"/>
            </w:r>
            <w:r w:rsidR="00650E87">
              <w:rPr>
                <w:noProof/>
                <w:webHidden/>
              </w:rPr>
              <w:t>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23" w:history="1">
            <w:r w:rsidR="00650E87" w:rsidRPr="00FC1038">
              <w:rPr>
                <w:rStyle w:val="Hyperlink"/>
                <w:noProof/>
                <w:lang w:val="sr-Cyrl-RS"/>
              </w:rPr>
              <w:t xml:space="preserve">2.1. </w:t>
            </w:r>
            <w:r w:rsidR="00650E87" w:rsidRPr="00FC1038">
              <w:rPr>
                <w:rStyle w:val="Hyperlink"/>
                <w:noProof/>
              </w:rPr>
              <w:t>БРОЈНО СТАЊЕ ДЕЦЕ, ЈАСЛЕНИХ, ВАСПИТНИХ И ПРИПРЕМНИХ ПРЕДШКОЛСКИХ ГРУПА</w:t>
            </w:r>
            <w:r w:rsidR="00650E87">
              <w:rPr>
                <w:noProof/>
                <w:webHidden/>
              </w:rPr>
              <w:tab/>
            </w:r>
            <w:r w:rsidR="00650E87">
              <w:rPr>
                <w:noProof/>
                <w:webHidden/>
              </w:rPr>
              <w:fldChar w:fldCharType="begin"/>
            </w:r>
            <w:r w:rsidR="00650E87">
              <w:rPr>
                <w:noProof/>
                <w:webHidden/>
              </w:rPr>
              <w:instrText xml:space="preserve"> PAGEREF _Toc82088923 \h </w:instrText>
            </w:r>
            <w:r w:rsidR="00650E87">
              <w:rPr>
                <w:noProof/>
                <w:webHidden/>
              </w:rPr>
            </w:r>
            <w:r w:rsidR="00650E87">
              <w:rPr>
                <w:noProof/>
                <w:webHidden/>
              </w:rPr>
              <w:fldChar w:fldCharType="separate"/>
            </w:r>
            <w:r w:rsidR="00650E87">
              <w:rPr>
                <w:noProof/>
                <w:webHidden/>
              </w:rPr>
              <w:t>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24" w:history="1">
            <w:r w:rsidR="00650E87" w:rsidRPr="00FC1038">
              <w:rPr>
                <w:rStyle w:val="Hyperlink"/>
                <w:noProof/>
              </w:rPr>
              <w:t>2.2 КВАЛИФИКАЦИОНА СТРУКТУРА ЗАПОСЛЕНИХ</w:t>
            </w:r>
            <w:r w:rsidR="00650E87">
              <w:rPr>
                <w:noProof/>
                <w:webHidden/>
              </w:rPr>
              <w:tab/>
            </w:r>
            <w:r w:rsidR="00650E87">
              <w:rPr>
                <w:noProof/>
                <w:webHidden/>
              </w:rPr>
              <w:fldChar w:fldCharType="begin"/>
            </w:r>
            <w:r w:rsidR="00650E87">
              <w:rPr>
                <w:noProof/>
                <w:webHidden/>
              </w:rPr>
              <w:instrText xml:space="preserve"> PAGEREF _Toc82088924 \h </w:instrText>
            </w:r>
            <w:r w:rsidR="00650E87">
              <w:rPr>
                <w:noProof/>
                <w:webHidden/>
              </w:rPr>
            </w:r>
            <w:r w:rsidR="00650E87">
              <w:rPr>
                <w:noProof/>
                <w:webHidden/>
              </w:rPr>
              <w:fldChar w:fldCharType="separate"/>
            </w:r>
            <w:r w:rsidR="00650E87">
              <w:rPr>
                <w:noProof/>
                <w:webHidden/>
              </w:rPr>
              <w:t>2</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25" w:history="1">
            <w:r w:rsidR="00650E87" w:rsidRPr="00FC1038">
              <w:rPr>
                <w:rStyle w:val="Hyperlink"/>
                <w:noProof/>
                <w:lang w:val="sr-Latn-CS"/>
              </w:rPr>
              <w:t>III</w:t>
            </w:r>
            <w:r w:rsidR="00650E87" w:rsidRPr="00FC1038">
              <w:rPr>
                <w:rStyle w:val="Hyperlink"/>
                <w:noProof/>
              </w:rPr>
              <w:t xml:space="preserve"> ИНВЕСТИЦИОНО - ТЕКУЋЕ ОДРЖАВАЊЕ ОБЈЕКТА И АКТИВНОСТИ НА ПЛАНУ УНАПРЕЂИВАЊА УСЛОВА РАДА</w:t>
            </w:r>
            <w:r w:rsidR="00650E87">
              <w:rPr>
                <w:noProof/>
                <w:webHidden/>
              </w:rPr>
              <w:tab/>
            </w:r>
            <w:r w:rsidR="00650E87">
              <w:rPr>
                <w:noProof/>
                <w:webHidden/>
              </w:rPr>
              <w:fldChar w:fldCharType="begin"/>
            </w:r>
            <w:r w:rsidR="00650E87">
              <w:rPr>
                <w:noProof/>
                <w:webHidden/>
              </w:rPr>
              <w:instrText xml:space="preserve"> PAGEREF _Toc82088925 \h </w:instrText>
            </w:r>
            <w:r w:rsidR="00650E87">
              <w:rPr>
                <w:noProof/>
                <w:webHidden/>
              </w:rPr>
            </w:r>
            <w:r w:rsidR="00650E87">
              <w:rPr>
                <w:noProof/>
                <w:webHidden/>
              </w:rPr>
              <w:fldChar w:fldCharType="separate"/>
            </w:r>
            <w:r w:rsidR="00650E87">
              <w:rPr>
                <w:noProof/>
                <w:webHidden/>
              </w:rPr>
              <w:t>3</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26" w:history="1">
            <w:r w:rsidR="00650E87" w:rsidRPr="00FC1038">
              <w:rPr>
                <w:rStyle w:val="Hyperlink"/>
                <w:noProof/>
                <w:lang w:val="sr-Latn-CS"/>
              </w:rPr>
              <w:t>IV</w:t>
            </w:r>
            <w:r w:rsidR="00650E87" w:rsidRPr="00FC1038">
              <w:rPr>
                <w:rStyle w:val="Hyperlink"/>
                <w:noProof/>
              </w:rPr>
              <w:t xml:space="preserve"> РЕАЛИЗАЦИЈА ОСНОВА ПРОГРАМА ВАСПИТНО - ОБРАЗОВНОГ РАДА</w:t>
            </w:r>
            <w:r w:rsidR="00650E87">
              <w:rPr>
                <w:noProof/>
                <w:webHidden/>
              </w:rPr>
              <w:tab/>
            </w:r>
            <w:r w:rsidR="00650E87">
              <w:rPr>
                <w:noProof/>
                <w:webHidden/>
              </w:rPr>
              <w:fldChar w:fldCharType="begin"/>
            </w:r>
            <w:r w:rsidR="00650E87">
              <w:rPr>
                <w:noProof/>
                <w:webHidden/>
              </w:rPr>
              <w:instrText xml:space="preserve"> PAGEREF _Toc82088926 \h </w:instrText>
            </w:r>
            <w:r w:rsidR="00650E87">
              <w:rPr>
                <w:noProof/>
                <w:webHidden/>
              </w:rPr>
            </w:r>
            <w:r w:rsidR="00650E87">
              <w:rPr>
                <w:noProof/>
                <w:webHidden/>
              </w:rPr>
              <w:fldChar w:fldCharType="separate"/>
            </w:r>
            <w:r w:rsidR="00650E87">
              <w:rPr>
                <w:noProof/>
                <w:webHidden/>
              </w:rPr>
              <w:t>4</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27" w:history="1">
            <w:r w:rsidR="00650E87" w:rsidRPr="00FC1038">
              <w:rPr>
                <w:rStyle w:val="Hyperlink"/>
                <w:noProof/>
              </w:rPr>
              <w:t>4.1. РЕАЛИЗАЦИЈА ПРОГРАМА ВАСПИТНО - ОБРАЗОВНОГ РАДА</w:t>
            </w:r>
            <w:r w:rsidR="00650E87">
              <w:rPr>
                <w:noProof/>
                <w:webHidden/>
              </w:rPr>
              <w:tab/>
            </w:r>
            <w:r w:rsidR="00650E87">
              <w:rPr>
                <w:noProof/>
                <w:webHidden/>
              </w:rPr>
              <w:fldChar w:fldCharType="begin"/>
            </w:r>
            <w:r w:rsidR="00650E87">
              <w:rPr>
                <w:noProof/>
                <w:webHidden/>
              </w:rPr>
              <w:instrText xml:space="preserve"> PAGEREF _Toc82088927 \h </w:instrText>
            </w:r>
            <w:r w:rsidR="00650E87">
              <w:rPr>
                <w:noProof/>
                <w:webHidden/>
              </w:rPr>
            </w:r>
            <w:r w:rsidR="00650E87">
              <w:rPr>
                <w:noProof/>
                <w:webHidden/>
              </w:rPr>
              <w:fldChar w:fldCharType="separate"/>
            </w:r>
            <w:r w:rsidR="00650E87">
              <w:rPr>
                <w:noProof/>
                <w:webHidden/>
              </w:rPr>
              <w:t>4</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28" w:history="1">
            <w:r w:rsidR="00650E87" w:rsidRPr="00FC1038">
              <w:rPr>
                <w:rStyle w:val="Hyperlink"/>
                <w:noProof/>
                <w:lang w:val="sr-Cyrl-RS"/>
              </w:rPr>
              <w:t>4.2</w:t>
            </w:r>
            <w:r w:rsidR="00650E87" w:rsidRPr="00FC1038">
              <w:rPr>
                <w:rStyle w:val="Hyperlink"/>
                <w:noProof/>
                <w:lang w:val="en-US"/>
              </w:rPr>
              <w:t xml:space="preserve">. </w:t>
            </w:r>
            <w:r w:rsidR="00650E87" w:rsidRPr="00FC1038">
              <w:rPr>
                <w:rStyle w:val="Hyperlink"/>
                <w:noProof/>
              </w:rPr>
              <w:t>РЕАЛИЗАЦИЈА ПРОГРАМА СТРУЧНОГ УСАВРШАВАЊА</w:t>
            </w:r>
            <w:r w:rsidR="00650E87" w:rsidRPr="00FC1038">
              <w:rPr>
                <w:rStyle w:val="Hyperlink"/>
                <w:noProof/>
                <w:lang w:val="sr-Cyrl-RS"/>
              </w:rPr>
              <w:t xml:space="preserve"> </w:t>
            </w:r>
            <w:r w:rsidR="00650E87" w:rsidRPr="00FC1038">
              <w:rPr>
                <w:rStyle w:val="Hyperlink"/>
                <w:noProof/>
              </w:rPr>
              <w:t>МЕДИЦИНСКИХ СЕСТАРА, ВАСПИТАЧА И СТРУЧНИХ САРАДНИКА СА АНАЛИЗОМ РЕЗУЛТАТА ПРИМЕНЕ СТЕЧЕНИХ ЗНАЊА И ВЕШТИНА</w:t>
            </w:r>
            <w:r w:rsidR="00650E87">
              <w:rPr>
                <w:noProof/>
                <w:webHidden/>
              </w:rPr>
              <w:tab/>
            </w:r>
            <w:r w:rsidR="00650E87">
              <w:rPr>
                <w:noProof/>
                <w:webHidden/>
              </w:rPr>
              <w:fldChar w:fldCharType="begin"/>
            </w:r>
            <w:r w:rsidR="00650E87">
              <w:rPr>
                <w:noProof/>
                <w:webHidden/>
              </w:rPr>
              <w:instrText xml:space="preserve"> PAGEREF _Toc82088928 \h </w:instrText>
            </w:r>
            <w:r w:rsidR="00650E87">
              <w:rPr>
                <w:noProof/>
                <w:webHidden/>
              </w:rPr>
            </w:r>
            <w:r w:rsidR="00650E87">
              <w:rPr>
                <w:noProof/>
                <w:webHidden/>
              </w:rPr>
              <w:fldChar w:fldCharType="separate"/>
            </w:r>
            <w:r w:rsidR="00650E87">
              <w:rPr>
                <w:noProof/>
                <w:webHidden/>
              </w:rPr>
              <w:t>6</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29" w:history="1">
            <w:r w:rsidR="00650E87" w:rsidRPr="00FC1038">
              <w:rPr>
                <w:rStyle w:val="Hyperlink"/>
                <w:rFonts w:eastAsia="Calibri"/>
                <w:noProof/>
                <w:lang w:val="sr-Cyrl-RS"/>
              </w:rPr>
              <w:t xml:space="preserve">4.3. </w:t>
            </w:r>
            <w:r w:rsidR="00650E87" w:rsidRPr="00FC1038">
              <w:rPr>
                <w:rStyle w:val="Hyperlink"/>
                <w:rFonts w:eastAsia="Calibri"/>
                <w:noProof/>
              </w:rPr>
              <w:t>Извештај о стручном усавршавању васпитача,</w:t>
            </w:r>
            <w:r w:rsidR="00650E87" w:rsidRPr="00FC1038">
              <w:rPr>
                <w:rStyle w:val="Hyperlink"/>
                <w:rFonts w:eastAsia="Calibri"/>
                <w:noProof/>
                <w:lang w:val="sr-Cyrl-RS"/>
              </w:rPr>
              <w:t xml:space="preserve"> </w:t>
            </w:r>
            <w:r w:rsidR="00650E87" w:rsidRPr="00FC1038">
              <w:rPr>
                <w:rStyle w:val="Hyperlink"/>
                <w:rFonts w:eastAsia="Calibri"/>
                <w:noProof/>
              </w:rPr>
              <w:t>медицинских сестара и стручних сарадника за васпитну 2020/2021.</w:t>
            </w:r>
            <w:r w:rsidR="00650E87" w:rsidRPr="00FC1038">
              <w:rPr>
                <w:rStyle w:val="Hyperlink"/>
                <w:rFonts w:eastAsia="Calibri"/>
                <w:noProof/>
                <w:lang w:val="sr-Cyrl-RS"/>
              </w:rPr>
              <w:t xml:space="preserve"> </w:t>
            </w:r>
            <w:r w:rsidR="00650E87" w:rsidRPr="00FC1038">
              <w:rPr>
                <w:rStyle w:val="Hyperlink"/>
                <w:rFonts w:eastAsia="Calibri"/>
                <w:noProof/>
              </w:rPr>
              <w:t>годину</w:t>
            </w:r>
            <w:r w:rsidR="00650E87">
              <w:rPr>
                <w:noProof/>
                <w:webHidden/>
              </w:rPr>
              <w:tab/>
            </w:r>
            <w:r w:rsidR="00650E87">
              <w:rPr>
                <w:noProof/>
                <w:webHidden/>
              </w:rPr>
              <w:fldChar w:fldCharType="begin"/>
            </w:r>
            <w:r w:rsidR="00650E87">
              <w:rPr>
                <w:noProof/>
                <w:webHidden/>
              </w:rPr>
              <w:instrText xml:space="preserve"> PAGEREF _Toc82088929 \h </w:instrText>
            </w:r>
            <w:r w:rsidR="00650E87">
              <w:rPr>
                <w:noProof/>
                <w:webHidden/>
              </w:rPr>
            </w:r>
            <w:r w:rsidR="00650E87">
              <w:rPr>
                <w:noProof/>
                <w:webHidden/>
              </w:rPr>
              <w:fldChar w:fldCharType="separate"/>
            </w:r>
            <w:r w:rsidR="00650E87">
              <w:rPr>
                <w:noProof/>
                <w:webHidden/>
              </w:rPr>
              <w:t>6</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0" w:history="1">
            <w:r w:rsidR="00650E87" w:rsidRPr="00FC1038">
              <w:rPr>
                <w:rStyle w:val="Hyperlink"/>
                <w:noProof/>
              </w:rPr>
              <w:t>4.4. РЕАЛИЗАЦИЈА ПРОГРАМА КУЛТУРНЕ И ЈАВНЕ ДЕЛАТНОСТИ</w:t>
            </w:r>
            <w:r w:rsidR="00650E87">
              <w:rPr>
                <w:noProof/>
                <w:webHidden/>
              </w:rPr>
              <w:tab/>
            </w:r>
            <w:r w:rsidR="00650E87">
              <w:rPr>
                <w:noProof/>
                <w:webHidden/>
              </w:rPr>
              <w:fldChar w:fldCharType="begin"/>
            </w:r>
            <w:r w:rsidR="00650E87">
              <w:rPr>
                <w:noProof/>
                <w:webHidden/>
              </w:rPr>
              <w:instrText xml:space="preserve"> PAGEREF _Toc82088930 \h </w:instrText>
            </w:r>
            <w:r w:rsidR="00650E87">
              <w:rPr>
                <w:noProof/>
                <w:webHidden/>
              </w:rPr>
            </w:r>
            <w:r w:rsidR="00650E87">
              <w:rPr>
                <w:noProof/>
                <w:webHidden/>
              </w:rPr>
              <w:fldChar w:fldCharType="separate"/>
            </w:r>
            <w:r w:rsidR="00650E87">
              <w:rPr>
                <w:noProof/>
                <w:webHidden/>
              </w:rPr>
              <w:t>9</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1" w:history="1">
            <w:r w:rsidR="00650E87" w:rsidRPr="00FC1038">
              <w:rPr>
                <w:rStyle w:val="Hyperlink"/>
                <w:noProof/>
              </w:rPr>
              <w:t>4.5. РЕАЛИЗАЦИЈА ПРОГРАМА АКТИВНОСТИ ЗА ВРЕМЕ ТРАЈАЊА ДЕЧИЈЕ НЕДЕЉЕ У П.У. „ЛЕПТИРИЋ“ ЛАЈКОВАЦ „ПОДЕЉЕНА СРЕЋА, ДВА ПУТА ЈЕ ВЕЋА“</w:t>
            </w:r>
            <w:r w:rsidR="00650E87">
              <w:rPr>
                <w:noProof/>
                <w:webHidden/>
              </w:rPr>
              <w:tab/>
            </w:r>
            <w:r w:rsidR="00650E87">
              <w:rPr>
                <w:noProof/>
                <w:webHidden/>
              </w:rPr>
              <w:fldChar w:fldCharType="begin"/>
            </w:r>
            <w:r w:rsidR="00650E87">
              <w:rPr>
                <w:noProof/>
                <w:webHidden/>
              </w:rPr>
              <w:instrText xml:space="preserve"> PAGEREF _Toc82088931 \h </w:instrText>
            </w:r>
            <w:r w:rsidR="00650E87">
              <w:rPr>
                <w:noProof/>
                <w:webHidden/>
              </w:rPr>
            </w:r>
            <w:r w:rsidR="00650E87">
              <w:rPr>
                <w:noProof/>
                <w:webHidden/>
              </w:rPr>
              <w:fldChar w:fldCharType="separate"/>
            </w:r>
            <w:r w:rsidR="00650E87">
              <w:rPr>
                <w:noProof/>
                <w:webHidden/>
              </w:rPr>
              <w:t>11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2" w:history="1">
            <w:r w:rsidR="00650E87" w:rsidRPr="00FC1038">
              <w:rPr>
                <w:rStyle w:val="Hyperlink"/>
                <w:noProof/>
              </w:rPr>
              <w:t>4.6. РЕАЛИЗАЦИЈА ПРОГРАМА СОЦИЈАЛНОГ РАДА</w:t>
            </w:r>
            <w:r w:rsidR="00650E87">
              <w:rPr>
                <w:noProof/>
                <w:webHidden/>
              </w:rPr>
              <w:tab/>
            </w:r>
            <w:r w:rsidR="00650E87">
              <w:rPr>
                <w:noProof/>
                <w:webHidden/>
              </w:rPr>
              <w:fldChar w:fldCharType="begin"/>
            </w:r>
            <w:r w:rsidR="00650E87">
              <w:rPr>
                <w:noProof/>
                <w:webHidden/>
              </w:rPr>
              <w:instrText xml:space="preserve"> PAGEREF _Toc82088932 \h </w:instrText>
            </w:r>
            <w:r w:rsidR="00650E87">
              <w:rPr>
                <w:noProof/>
                <w:webHidden/>
              </w:rPr>
            </w:r>
            <w:r w:rsidR="00650E87">
              <w:rPr>
                <w:noProof/>
                <w:webHidden/>
              </w:rPr>
              <w:fldChar w:fldCharType="separate"/>
            </w:r>
            <w:r w:rsidR="00650E87">
              <w:rPr>
                <w:noProof/>
                <w:webHidden/>
              </w:rPr>
              <w:t>12</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33" w:history="1">
            <w:r w:rsidR="00650E87" w:rsidRPr="00FC1038">
              <w:rPr>
                <w:rStyle w:val="Hyperlink"/>
                <w:noProof/>
                <w:lang w:val="en-US"/>
              </w:rPr>
              <w:t xml:space="preserve">V. </w:t>
            </w:r>
            <w:r w:rsidR="00650E87" w:rsidRPr="00FC1038">
              <w:rPr>
                <w:rStyle w:val="Hyperlink"/>
                <w:noProof/>
              </w:rPr>
              <w:t>РЕАЛИЗАЦИЈА ПРОГРАМА САРАДЊЕ СА ЛОКАЛНОМ ЗАЈЕДНИЦОМ И РЕЛЕВАНТНИМ ИНСТИТУЦИЈАМА</w:t>
            </w:r>
            <w:r w:rsidR="00650E87">
              <w:rPr>
                <w:noProof/>
                <w:webHidden/>
              </w:rPr>
              <w:tab/>
            </w:r>
            <w:r w:rsidR="00650E87">
              <w:rPr>
                <w:noProof/>
                <w:webHidden/>
              </w:rPr>
              <w:fldChar w:fldCharType="begin"/>
            </w:r>
            <w:r w:rsidR="00650E87">
              <w:rPr>
                <w:noProof/>
                <w:webHidden/>
              </w:rPr>
              <w:instrText xml:space="preserve"> PAGEREF _Toc82088933 \h </w:instrText>
            </w:r>
            <w:r w:rsidR="00650E87">
              <w:rPr>
                <w:noProof/>
                <w:webHidden/>
              </w:rPr>
            </w:r>
            <w:r w:rsidR="00650E87">
              <w:rPr>
                <w:noProof/>
                <w:webHidden/>
              </w:rPr>
              <w:fldChar w:fldCharType="separate"/>
            </w:r>
            <w:r w:rsidR="00650E87">
              <w:rPr>
                <w:noProof/>
                <w:webHidden/>
              </w:rPr>
              <w:t>12</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4" w:history="1">
            <w:r w:rsidR="00650E87" w:rsidRPr="00FC1038">
              <w:rPr>
                <w:rStyle w:val="Hyperlink"/>
                <w:noProof/>
                <w:lang w:val="sr-Cyrl-RS"/>
              </w:rPr>
              <w:t xml:space="preserve">5.1. </w:t>
            </w:r>
            <w:r w:rsidR="00650E87" w:rsidRPr="00FC1038">
              <w:rPr>
                <w:rStyle w:val="Hyperlink"/>
                <w:noProof/>
              </w:rPr>
              <w:t>САРАДЊА СА ПОРОДИЦОМ</w:t>
            </w:r>
            <w:r w:rsidR="00650E87">
              <w:rPr>
                <w:noProof/>
                <w:webHidden/>
              </w:rPr>
              <w:tab/>
            </w:r>
            <w:r w:rsidR="00650E87">
              <w:rPr>
                <w:noProof/>
                <w:webHidden/>
              </w:rPr>
              <w:fldChar w:fldCharType="begin"/>
            </w:r>
            <w:r w:rsidR="00650E87">
              <w:rPr>
                <w:noProof/>
                <w:webHidden/>
              </w:rPr>
              <w:instrText xml:space="preserve"> PAGEREF _Toc82088934 \h </w:instrText>
            </w:r>
            <w:r w:rsidR="00650E87">
              <w:rPr>
                <w:noProof/>
                <w:webHidden/>
              </w:rPr>
            </w:r>
            <w:r w:rsidR="00650E87">
              <w:rPr>
                <w:noProof/>
                <w:webHidden/>
              </w:rPr>
              <w:fldChar w:fldCharType="separate"/>
            </w:r>
            <w:r w:rsidR="00650E87">
              <w:rPr>
                <w:noProof/>
                <w:webHidden/>
              </w:rPr>
              <w:t>12</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5" w:history="1">
            <w:r w:rsidR="00650E87" w:rsidRPr="00FC1038">
              <w:rPr>
                <w:rStyle w:val="Hyperlink"/>
                <w:rFonts w:eastAsia="Calibri"/>
                <w:noProof/>
                <w:lang w:val="sr-Cyrl-RS"/>
              </w:rPr>
              <w:t xml:space="preserve">5.2. </w:t>
            </w:r>
            <w:r w:rsidR="00650E87" w:rsidRPr="00FC1038">
              <w:rPr>
                <w:rStyle w:val="Hyperlink"/>
                <w:rFonts w:eastAsia="Calibri"/>
                <w:noProof/>
              </w:rPr>
              <w:t>Реализовање радионица -са децом или онлајн са родитељима и децом</w:t>
            </w:r>
            <w:r w:rsidR="00650E87">
              <w:rPr>
                <w:noProof/>
                <w:webHidden/>
              </w:rPr>
              <w:tab/>
            </w:r>
            <w:r w:rsidR="00650E87">
              <w:rPr>
                <w:noProof/>
                <w:webHidden/>
              </w:rPr>
              <w:fldChar w:fldCharType="begin"/>
            </w:r>
            <w:r w:rsidR="00650E87">
              <w:rPr>
                <w:noProof/>
                <w:webHidden/>
              </w:rPr>
              <w:instrText xml:space="preserve"> PAGEREF _Toc82088935 \h </w:instrText>
            </w:r>
            <w:r w:rsidR="00650E87">
              <w:rPr>
                <w:noProof/>
                <w:webHidden/>
              </w:rPr>
            </w:r>
            <w:r w:rsidR="00650E87">
              <w:rPr>
                <w:noProof/>
                <w:webHidden/>
              </w:rPr>
              <w:fldChar w:fldCharType="separate"/>
            </w:r>
            <w:r w:rsidR="00650E87">
              <w:rPr>
                <w:noProof/>
                <w:webHidden/>
              </w:rPr>
              <w:t>13</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6" w:history="1">
            <w:r w:rsidR="00650E87" w:rsidRPr="00FC1038">
              <w:rPr>
                <w:rStyle w:val="Hyperlink"/>
                <w:noProof/>
                <w:lang w:val="sr-Cyrl-RS"/>
              </w:rPr>
              <w:t xml:space="preserve">5.3. </w:t>
            </w:r>
            <w:r w:rsidR="00650E87" w:rsidRPr="00FC1038">
              <w:rPr>
                <w:rStyle w:val="Hyperlink"/>
                <w:noProof/>
              </w:rPr>
              <w:t>САРАДЊА СА ШКОЛОМ</w:t>
            </w:r>
            <w:r w:rsidR="00650E87">
              <w:rPr>
                <w:noProof/>
                <w:webHidden/>
              </w:rPr>
              <w:tab/>
            </w:r>
            <w:r w:rsidR="00650E87">
              <w:rPr>
                <w:noProof/>
                <w:webHidden/>
              </w:rPr>
              <w:fldChar w:fldCharType="begin"/>
            </w:r>
            <w:r w:rsidR="00650E87">
              <w:rPr>
                <w:noProof/>
                <w:webHidden/>
              </w:rPr>
              <w:instrText xml:space="preserve"> PAGEREF _Toc82088936 \h </w:instrText>
            </w:r>
            <w:r w:rsidR="00650E87">
              <w:rPr>
                <w:noProof/>
                <w:webHidden/>
              </w:rPr>
            </w:r>
            <w:r w:rsidR="00650E87">
              <w:rPr>
                <w:noProof/>
                <w:webHidden/>
              </w:rPr>
              <w:fldChar w:fldCharType="separate"/>
            </w:r>
            <w:r w:rsidR="00650E87">
              <w:rPr>
                <w:noProof/>
                <w:webHidden/>
              </w:rPr>
              <w:t>14</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7" w:history="1">
            <w:r w:rsidR="00650E87" w:rsidRPr="00FC1038">
              <w:rPr>
                <w:rStyle w:val="Hyperlink"/>
                <w:noProof/>
              </w:rPr>
              <w:t>5.4. САРАДЊА СА ДРУШТВЕНОМ СРЕДИНОМ</w:t>
            </w:r>
            <w:r w:rsidR="00650E87">
              <w:rPr>
                <w:noProof/>
                <w:webHidden/>
              </w:rPr>
              <w:tab/>
            </w:r>
            <w:r w:rsidR="00650E87">
              <w:rPr>
                <w:noProof/>
                <w:webHidden/>
              </w:rPr>
              <w:fldChar w:fldCharType="begin"/>
            </w:r>
            <w:r w:rsidR="00650E87">
              <w:rPr>
                <w:noProof/>
                <w:webHidden/>
              </w:rPr>
              <w:instrText xml:space="preserve"> PAGEREF _Toc82088937 \h </w:instrText>
            </w:r>
            <w:r w:rsidR="00650E87">
              <w:rPr>
                <w:noProof/>
                <w:webHidden/>
              </w:rPr>
            </w:r>
            <w:r w:rsidR="00650E87">
              <w:rPr>
                <w:noProof/>
                <w:webHidden/>
              </w:rPr>
              <w:fldChar w:fldCharType="separate"/>
            </w:r>
            <w:r w:rsidR="00650E87">
              <w:rPr>
                <w:noProof/>
                <w:webHidden/>
              </w:rPr>
              <w:t>15</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38" w:history="1">
            <w:r w:rsidR="00650E87" w:rsidRPr="00FC1038">
              <w:rPr>
                <w:rStyle w:val="Hyperlink"/>
                <w:noProof/>
                <w:lang w:val="sr-Latn-CS"/>
              </w:rPr>
              <w:t xml:space="preserve">VI </w:t>
            </w:r>
            <w:r w:rsidR="00650E87" w:rsidRPr="00FC1038">
              <w:rPr>
                <w:rStyle w:val="Hyperlink"/>
                <w:noProof/>
              </w:rPr>
              <w:t>РЕАЛИЗАЦИЈА ПРОГРАМА ИСХРАНЕ</w:t>
            </w:r>
            <w:r w:rsidR="00650E87">
              <w:rPr>
                <w:noProof/>
                <w:webHidden/>
              </w:rPr>
              <w:tab/>
            </w:r>
            <w:r w:rsidR="00650E87">
              <w:rPr>
                <w:noProof/>
                <w:webHidden/>
              </w:rPr>
              <w:fldChar w:fldCharType="begin"/>
            </w:r>
            <w:r w:rsidR="00650E87">
              <w:rPr>
                <w:noProof/>
                <w:webHidden/>
              </w:rPr>
              <w:instrText xml:space="preserve"> PAGEREF _Toc82088938 \h </w:instrText>
            </w:r>
            <w:r w:rsidR="00650E87">
              <w:rPr>
                <w:noProof/>
                <w:webHidden/>
              </w:rPr>
            </w:r>
            <w:r w:rsidR="00650E87">
              <w:rPr>
                <w:noProof/>
                <w:webHidden/>
              </w:rPr>
              <w:fldChar w:fldCharType="separate"/>
            </w:r>
            <w:r w:rsidR="00650E87">
              <w:rPr>
                <w:noProof/>
                <w:webHidden/>
              </w:rPr>
              <w:t>15</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39" w:history="1">
            <w:r w:rsidR="00650E87" w:rsidRPr="00FC1038">
              <w:rPr>
                <w:rStyle w:val="Hyperlink"/>
                <w:noProof/>
                <w:lang w:val="sr-Cyrl-RS"/>
              </w:rPr>
              <w:t xml:space="preserve">6.1. </w:t>
            </w:r>
            <w:r w:rsidR="00650E87" w:rsidRPr="00FC1038">
              <w:rPr>
                <w:rStyle w:val="Hyperlink"/>
                <w:noProof/>
              </w:rPr>
              <w:t>Ритам дневних активности (за јаслене групе)</w:t>
            </w:r>
            <w:r w:rsidR="00650E87">
              <w:rPr>
                <w:noProof/>
                <w:webHidden/>
              </w:rPr>
              <w:tab/>
            </w:r>
            <w:r w:rsidR="00650E87">
              <w:rPr>
                <w:noProof/>
                <w:webHidden/>
              </w:rPr>
              <w:fldChar w:fldCharType="begin"/>
            </w:r>
            <w:r w:rsidR="00650E87">
              <w:rPr>
                <w:noProof/>
                <w:webHidden/>
              </w:rPr>
              <w:instrText xml:space="preserve"> PAGEREF _Toc82088939 \h </w:instrText>
            </w:r>
            <w:r w:rsidR="00650E87">
              <w:rPr>
                <w:noProof/>
                <w:webHidden/>
              </w:rPr>
            </w:r>
            <w:r w:rsidR="00650E87">
              <w:rPr>
                <w:noProof/>
                <w:webHidden/>
              </w:rPr>
              <w:fldChar w:fldCharType="separate"/>
            </w:r>
            <w:r w:rsidR="00650E87">
              <w:rPr>
                <w:noProof/>
                <w:webHidden/>
              </w:rPr>
              <w:t>16</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40" w:history="1">
            <w:r w:rsidR="00650E87" w:rsidRPr="00FC1038">
              <w:rPr>
                <w:rStyle w:val="Hyperlink"/>
                <w:noProof/>
              </w:rPr>
              <w:t>6.2. Ритам дневних активности - целодневни боравак</w:t>
            </w:r>
            <w:r w:rsidR="00650E87">
              <w:rPr>
                <w:noProof/>
                <w:webHidden/>
              </w:rPr>
              <w:tab/>
            </w:r>
            <w:r w:rsidR="00650E87">
              <w:rPr>
                <w:noProof/>
                <w:webHidden/>
              </w:rPr>
              <w:fldChar w:fldCharType="begin"/>
            </w:r>
            <w:r w:rsidR="00650E87">
              <w:rPr>
                <w:noProof/>
                <w:webHidden/>
              </w:rPr>
              <w:instrText xml:space="preserve"> PAGEREF _Toc82088940 \h </w:instrText>
            </w:r>
            <w:r w:rsidR="00650E87">
              <w:rPr>
                <w:noProof/>
                <w:webHidden/>
              </w:rPr>
            </w:r>
            <w:r w:rsidR="00650E87">
              <w:rPr>
                <w:noProof/>
                <w:webHidden/>
              </w:rPr>
              <w:fldChar w:fldCharType="separate"/>
            </w:r>
            <w:r w:rsidR="00650E87">
              <w:rPr>
                <w:noProof/>
                <w:webHidden/>
              </w:rPr>
              <w:t>16</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41" w:history="1">
            <w:r w:rsidR="00650E87" w:rsidRPr="00FC1038">
              <w:rPr>
                <w:rStyle w:val="Hyperlink"/>
                <w:noProof/>
                <w:lang w:val="sr-Cyrl-RS"/>
              </w:rPr>
              <w:t xml:space="preserve">6.3. </w:t>
            </w:r>
            <w:r w:rsidR="00650E87" w:rsidRPr="00FC1038">
              <w:rPr>
                <w:rStyle w:val="Hyperlink"/>
                <w:noProof/>
              </w:rPr>
              <w:t>ППП - четворочасовни програм</w:t>
            </w:r>
            <w:r w:rsidR="00650E87">
              <w:rPr>
                <w:noProof/>
                <w:webHidden/>
              </w:rPr>
              <w:tab/>
            </w:r>
            <w:r w:rsidR="00650E87">
              <w:rPr>
                <w:noProof/>
                <w:webHidden/>
              </w:rPr>
              <w:fldChar w:fldCharType="begin"/>
            </w:r>
            <w:r w:rsidR="00650E87">
              <w:rPr>
                <w:noProof/>
                <w:webHidden/>
              </w:rPr>
              <w:instrText xml:space="preserve"> PAGEREF _Toc82088941 \h </w:instrText>
            </w:r>
            <w:r w:rsidR="00650E87">
              <w:rPr>
                <w:noProof/>
                <w:webHidden/>
              </w:rPr>
            </w:r>
            <w:r w:rsidR="00650E87">
              <w:rPr>
                <w:noProof/>
                <w:webHidden/>
              </w:rPr>
              <w:fldChar w:fldCharType="separate"/>
            </w:r>
            <w:r w:rsidR="00650E87">
              <w:rPr>
                <w:noProof/>
                <w:webHidden/>
              </w:rPr>
              <w:t>17</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42" w:history="1">
            <w:r w:rsidR="00650E87" w:rsidRPr="00FC1038">
              <w:rPr>
                <w:rStyle w:val="Hyperlink"/>
                <w:noProof/>
                <w:lang w:val="sr-Latn-CS"/>
              </w:rPr>
              <w:t xml:space="preserve">VII </w:t>
            </w:r>
            <w:r w:rsidR="00650E87" w:rsidRPr="00FC1038">
              <w:rPr>
                <w:rStyle w:val="Hyperlink"/>
                <w:noProof/>
              </w:rPr>
              <w:t>РЕАЛИЗАЦИЈА ПРОГРАМА ПРЕВЕНТИВНЕ ЗДРА</w:t>
            </w:r>
            <w:r w:rsidR="00650E87" w:rsidRPr="00FC1038">
              <w:rPr>
                <w:rStyle w:val="Hyperlink"/>
                <w:noProof/>
                <w:lang w:val="sr-Cyrl-RS"/>
              </w:rPr>
              <w:t>В</w:t>
            </w:r>
            <w:r w:rsidR="00650E87" w:rsidRPr="00FC1038">
              <w:rPr>
                <w:rStyle w:val="Hyperlink"/>
                <w:noProof/>
              </w:rPr>
              <w:t>СТВЕНЕ ЗАШТИТЕ</w:t>
            </w:r>
            <w:r w:rsidR="00650E87">
              <w:rPr>
                <w:noProof/>
                <w:webHidden/>
              </w:rPr>
              <w:tab/>
            </w:r>
            <w:r w:rsidR="00650E87">
              <w:rPr>
                <w:noProof/>
                <w:webHidden/>
              </w:rPr>
              <w:fldChar w:fldCharType="begin"/>
            </w:r>
            <w:r w:rsidR="00650E87">
              <w:rPr>
                <w:noProof/>
                <w:webHidden/>
              </w:rPr>
              <w:instrText xml:space="preserve"> PAGEREF _Toc82088942 \h </w:instrText>
            </w:r>
            <w:r w:rsidR="00650E87">
              <w:rPr>
                <w:noProof/>
                <w:webHidden/>
              </w:rPr>
            </w:r>
            <w:r w:rsidR="00650E87">
              <w:rPr>
                <w:noProof/>
                <w:webHidden/>
              </w:rPr>
              <w:fldChar w:fldCharType="separate"/>
            </w:r>
            <w:r w:rsidR="00650E87">
              <w:rPr>
                <w:noProof/>
                <w:webHidden/>
              </w:rPr>
              <w:t>18</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43" w:history="1">
            <w:r w:rsidR="00650E87" w:rsidRPr="00FC1038">
              <w:rPr>
                <w:rStyle w:val="Hyperlink"/>
                <w:noProof/>
                <w:lang w:val="sr-Latn-CS"/>
              </w:rPr>
              <w:t xml:space="preserve">VIII </w:t>
            </w:r>
            <w:r w:rsidR="00650E87" w:rsidRPr="00FC1038">
              <w:rPr>
                <w:rStyle w:val="Hyperlink"/>
                <w:noProof/>
              </w:rPr>
              <w:t>РЕАЛИЗАЦИЈА ПРОГРАМА РАДА  СТРУЧНИХ ОРГАНА</w:t>
            </w:r>
            <w:r w:rsidR="00650E87">
              <w:rPr>
                <w:noProof/>
                <w:webHidden/>
              </w:rPr>
              <w:tab/>
            </w:r>
            <w:r w:rsidR="00650E87">
              <w:rPr>
                <w:noProof/>
                <w:webHidden/>
              </w:rPr>
              <w:fldChar w:fldCharType="begin"/>
            </w:r>
            <w:r w:rsidR="00650E87">
              <w:rPr>
                <w:noProof/>
                <w:webHidden/>
              </w:rPr>
              <w:instrText xml:space="preserve"> PAGEREF _Toc82088943 \h </w:instrText>
            </w:r>
            <w:r w:rsidR="00650E87">
              <w:rPr>
                <w:noProof/>
                <w:webHidden/>
              </w:rPr>
            </w:r>
            <w:r w:rsidR="00650E87">
              <w:rPr>
                <w:noProof/>
                <w:webHidden/>
              </w:rPr>
              <w:fldChar w:fldCharType="separate"/>
            </w:r>
            <w:r w:rsidR="00650E87">
              <w:rPr>
                <w:noProof/>
                <w:webHidden/>
              </w:rPr>
              <w:t>19</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44" w:history="1">
            <w:r w:rsidR="00650E87" w:rsidRPr="00FC1038">
              <w:rPr>
                <w:rStyle w:val="Hyperlink"/>
                <w:noProof/>
                <w:lang w:val="sr-Latn-CS"/>
              </w:rPr>
              <w:t xml:space="preserve">IX </w:t>
            </w:r>
            <w:r w:rsidR="00650E87" w:rsidRPr="00FC1038">
              <w:rPr>
                <w:rStyle w:val="Hyperlink"/>
                <w:noProof/>
              </w:rPr>
              <w:t>РЕАЛИЗАЦИЈА ПРОГРАМА РАДА ДИРЕКТОРА</w:t>
            </w:r>
            <w:r w:rsidR="00650E87">
              <w:rPr>
                <w:noProof/>
                <w:webHidden/>
              </w:rPr>
              <w:tab/>
            </w:r>
            <w:r w:rsidR="00650E87">
              <w:rPr>
                <w:noProof/>
                <w:webHidden/>
              </w:rPr>
              <w:fldChar w:fldCharType="begin"/>
            </w:r>
            <w:r w:rsidR="00650E87">
              <w:rPr>
                <w:noProof/>
                <w:webHidden/>
              </w:rPr>
              <w:instrText xml:space="preserve"> PAGEREF _Toc82088944 \h </w:instrText>
            </w:r>
            <w:r w:rsidR="00650E87">
              <w:rPr>
                <w:noProof/>
                <w:webHidden/>
              </w:rPr>
            </w:r>
            <w:r w:rsidR="00650E87">
              <w:rPr>
                <w:noProof/>
                <w:webHidden/>
              </w:rPr>
              <w:fldChar w:fldCharType="separate"/>
            </w:r>
            <w:r w:rsidR="00650E87">
              <w:rPr>
                <w:noProof/>
                <w:webHidden/>
              </w:rPr>
              <w:t>19</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45" w:history="1">
            <w:r w:rsidR="00650E87" w:rsidRPr="00FC1038">
              <w:rPr>
                <w:rStyle w:val="Hyperlink"/>
                <w:noProof/>
                <w:lang w:val="sr-Latn-CS"/>
              </w:rPr>
              <w:t xml:space="preserve">X </w:t>
            </w:r>
            <w:r w:rsidR="00650E87" w:rsidRPr="00FC1038">
              <w:rPr>
                <w:rStyle w:val="Hyperlink"/>
                <w:noProof/>
              </w:rPr>
              <w:t>РЕАЛИЗАЦИЈА ПРОГРАМА РАДА СТРУЧНИХ САРАДНИКА</w:t>
            </w:r>
            <w:r w:rsidR="00650E87">
              <w:rPr>
                <w:noProof/>
                <w:webHidden/>
              </w:rPr>
              <w:tab/>
            </w:r>
            <w:r w:rsidR="00650E87">
              <w:rPr>
                <w:noProof/>
                <w:webHidden/>
              </w:rPr>
              <w:fldChar w:fldCharType="begin"/>
            </w:r>
            <w:r w:rsidR="00650E87">
              <w:rPr>
                <w:noProof/>
                <w:webHidden/>
              </w:rPr>
              <w:instrText xml:space="preserve"> PAGEREF _Toc82088945 \h </w:instrText>
            </w:r>
            <w:r w:rsidR="00650E87">
              <w:rPr>
                <w:noProof/>
                <w:webHidden/>
              </w:rPr>
            </w:r>
            <w:r w:rsidR="00650E87">
              <w:rPr>
                <w:noProof/>
                <w:webHidden/>
              </w:rPr>
              <w:fldChar w:fldCharType="separate"/>
            </w:r>
            <w:r w:rsidR="00650E87">
              <w:rPr>
                <w:noProof/>
                <w:webHidden/>
              </w:rPr>
              <w:t>21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46" w:history="1">
            <w:r w:rsidR="00650E87" w:rsidRPr="00FC1038">
              <w:rPr>
                <w:rStyle w:val="Hyperlink"/>
                <w:noProof/>
              </w:rPr>
              <w:t>10.1. ГОДИШЊИ ИЗВЕШТАЈ О РАДУ ЛОГОПЕДА</w:t>
            </w:r>
            <w:r w:rsidR="00650E87">
              <w:rPr>
                <w:noProof/>
                <w:webHidden/>
              </w:rPr>
              <w:tab/>
            </w:r>
            <w:r w:rsidR="00650E87">
              <w:rPr>
                <w:noProof/>
                <w:webHidden/>
              </w:rPr>
              <w:fldChar w:fldCharType="begin"/>
            </w:r>
            <w:r w:rsidR="00650E87">
              <w:rPr>
                <w:noProof/>
                <w:webHidden/>
              </w:rPr>
              <w:instrText xml:space="preserve"> PAGEREF _Toc82088946 \h </w:instrText>
            </w:r>
            <w:r w:rsidR="00650E87">
              <w:rPr>
                <w:noProof/>
                <w:webHidden/>
              </w:rPr>
            </w:r>
            <w:r w:rsidR="00650E87">
              <w:rPr>
                <w:noProof/>
                <w:webHidden/>
              </w:rPr>
              <w:fldChar w:fldCharType="separate"/>
            </w:r>
            <w:r w:rsidR="00650E87">
              <w:rPr>
                <w:noProof/>
                <w:webHidden/>
              </w:rPr>
              <w:t>21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47" w:history="1">
            <w:r w:rsidR="00650E87" w:rsidRPr="00FC1038">
              <w:rPr>
                <w:rStyle w:val="Hyperlink"/>
                <w:noProof/>
              </w:rPr>
              <w:t>(ВАСПИТНА 2020/2021.)</w:t>
            </w:r>
            <w:r w:rsidR="00650E87">
              <w:rPr>
                <w:noProof/>
                <w:webHidden/>
              </w:rPr>
              <w:tab/>
            </w:r>
            <w:r w:rsidR="00650E87">
              <w:rPr>
                <w:noProof/>
                <w:webHidden/>
              </w:rPr>
              <w:fldChar w:fldCharType="begin"/>
            </w:r>
            <w:r w:rsidR="00650E87">
              <w:rPr>
                <w:noProof/>
                <w:webHidden/>
              </w:rPr>
              <w:instrText xml:space="preserve"> PAGEREF _Toc82088947 \h </w:instrText>
            </w:r>
            <w:r w:rsidR="00650E87">
              <w:rPr>
                <w:noProof/>
                <w:webHidden/>
              </w:rPr>
            </w:r>
            <w:r w:rsidR="00650E87">
              <w:rPr>
                <w:noProof/>
                <w:webHidden/>
              </w:rPr>
              <w:fldChar w:fldCharType="separate"/>
            </w:r>
            <w:r w:rsidR="00650E87">
              <w:rPr>
                <w:noProof/>
                <w:webHidden/>
              </w:rPr>
              <w:t>21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48" w:history="1">
            <w:r w:rsidR="00650E87" w:rsidRPr="00FC1038">
              <w:rPr>
                <w:rStyle w:val="Hyperlink"/>
                <w:noProof/>
              </w:rPr>
              <w:t>10.2.ГОДИШЊИ  ИЗВЕШТАЈ О РАДУ СТРУЧНОГ САРАДНИКА-ПЕДАГОГА ЗА ВАСПИТНУ 2020/21. ГОДИНУ</w:t>
            </w:r>
            <w:r w:rsidR="00650E87">
              <w:rPr>
                <w:noProof/>
                <w:webHidden/>
              </w:rPr>
              <w:tab/>
            </w:r>
            <w:r w:rsidR="00650E87">
              <w:rPr>
                <w:noProof/>
                <w:webHidden/>
              </w:rPr>
              <w:fldChar w:fldCharType="begin"/>
            </w:r>
            <w:r w:rsidR="00650E87">
              <w:rPr>
                <w:noProof/>
                <w:webHidden/>
              </w:rPr>
              <w:instrText xml:space="preserve"> PAGEREF _Toc82088948 \h </w:instrText>
            </w:r>
            <w:r w:rsidR="00650E87">
              <w:rPr>
                <w:noProof/>
                <w:webHidden/>
              </w:rPr>
            </w:r>
            <w:r w:rsidR="00650E87">
              <w:rPr>
                <w:noProof/>
                <w:webHidden/>
              </w:rPr>
              <w:fldChar w:fldCharType="separate"/>
            </w:r>
            <w:r w:rsidR="00650E87">
              <w:rPr>
                <w:noProof/>
                <w:webHidden/>
              </w:rPr>
              <w:t>23</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49" w:history="1">
            <w:r w:rsidR="00650E87" w:rsidRPr="00FC1038">
              <w:rPr>
                <w:rStyle w:val="Hyperlink"/>
                <w:noProof/>
                <w:lang w:val="sr-Cyrl-RS"/>
              </w:rPr>
              <w:t xml:space="preserve">10.3. </w:t>
            </w:r>
            <w:r w:rsidR="00650E87" w:rsidRPr="00FC1038">
              <w:rPr>
                <w:rStyle w:val="Hyperlink"/>
                <w:noProof/>
              </w:rPr>
              <w:t>ГОДИШЊИ ИЗВЕШТАЈ О РАДУ СТРУЧНОГ САРАДНИКА ЗА ФИЗИЧКО ВАСПИТАЊЕ ЗА ВАСПИТНУ 2020/2021.</w:t>
            </w:r>
            <w:r w:rsidR="00650E87">
              <w:rPr>
                <w:noProof/>
                <w:webHidden/>
              </w:rPr>
              <w:tab/>
            </w:r>
            <w:r w:rsidR="00650E87">
              <w:rPr>
                <w:noProof/>
                <w:webHidden/>
              </w:rPr>
              <w:fldChar w:fldCharType="begin"/>
            </w:r>
            <w:r w:rsidR="00650E87">
              <w:rPr>
                <w:noProof/>
                <w:webHidden/>
              </w:rPr>
              <w:instrText xml:space="preserve"> PAGEREF _Toc82088949 \h </w:instrText>
            </w:r>
            <w:r w:rsidR="00650E87">
              <w:rPr>
                <w:noProof/>
                <w:webHidden/>
              </w:rPr>
            </w:r>
            <w:r w:rsidR="00650E87">
              <w:rPr>
                <w:noProof/>
                <w:webHidden/>
              </w:rPr>
              <w:fldChar w:fldCharType="separate"/>
            </w:r>
            <w:r w:rsidR="00650E87">
              <w:rPr>
                <w:noProof/>
                <w:webHidden/>
              </w:rPr>
              <w:t>25</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0" w:history="1">
            <w:r w:rsidR="00650E87" w:rsidRPr="00FC1038">
              <w:rPr>
                <w:rStyle w:val="Hyperlink"/>
                <w:noProof/>
              </w:rPr>
              <w:t>10.4. РЕАЛИЗАЦИЈА ПРОГРАМА РАДА ПЕДАГОШКОГ АСИСТЕНТА</w:t>
            </w:r>
            <w:r w:rsidR="00650E87">
              <w:rPr>
                <w:noProof/>
                <w:webHidden/>
              </w:rPr>
              <w:tab/>
            </w:r>
            <w:r w:rsidR="00650E87">
              <w:rPr>
                <w:noProof/>
                <w:webHidden/>
              </w:rPr>
              <w:fldChar w:fldCharType="begin"/>
            </w:r>
            <w:r w:rsidR="00650E87">
              <w:rPr>
                <w:noProof/>
                <w:webHidden/>
              </w:rPr>
              <w:instrText xml:space="preserve"> PAGEREF _Toc82088950 \h </w:instrText>
            </w:r>
            <w:r w:rsidR="00650E87">
              <w:rPr>
                <w:noProof/>
                <w:webHidden/>
              </w:rPr>
            </w:r>
            <w:r w:rsidR="00650E87">
              <w:rPr>
                <w:noProof/>
                <w:webHidden/>
              </w:rPr>
              <w:fldChar w:fldCharType="separate"/>
            </w:r>
            <w:r w:rsidR="00650E87">
              <w:rPr>
                <w:noProof/>
                <w:webHidden/>
              </w:rPr>
              <w:t>26</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51" w:history="1">
            <w:r w:rsidR="00650E87" w:rsidRPr="00FC1038">
              <w:rPr>
                <w:rStyle w:val="Hyperlink"/>
                <w:noProof/>
                <w:lang w:val="en-US"/>
              </w:rPr>
              <w:t xml:space="preserve">XI </w:t>
            </w:r>
            <w:r w:rsidR="00650E87" w:rsidRPr="00FC1038">
              <w:rPr>
                <w:rStyle w:val="Hyperlink"/>
                <w:noProof/>
              </w:rPr>
              <w:t>РЕАЛИЗАЦИЈА ПРОГРАМА РАДА ТИМОВА И АКТИВА</w:t>
            </w:r>
            <w:r w:rsidR="00650E87">
              <w:rPr>
                <w:noProof/>
                <w:webHidden/>
              </w:rPr>
              <w:tab/>
            </w:r>
            <w:r w:rsidR="00650E87">
              <w:rPr>
                <w:noProof/>
                <w:webHidden/>
              </w:rPr>
              <w:fldChar w:fldCharType="begin"/>
            </w:r>
            <w:r w:rsidR="00650E87">
              <w:rPr>
                <w:noProof/>
                <w:webHidden/>
              </w:rPr>
              <w:instrText xml:space="preserve"> PAGEREF _Toc82088951 \h </w:instrText>
            </w:r>
            <w:r w:rsidR="00650E87">
              <w:rPr>
                <w:noProof/>
                <w:webHidden/>
              </w:rPr>
            </w:r>
            <w:r w:rsidR="00650E87">
              <w:rPr>
                <w:noProof/>
                <w:webHidden/>
              </w:rPr>
              <w:fldChar w:fldCharType="separate"/>
            </w:r>
            <w:r w:rsidR="00650E87">
              <w:rPr>
                <w:noProof/>
                <w:webHidden/>
              </w:rPr>
              <w:t>27</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2" w:history="1">
            <w:r w:rsidR="00650E87" w:rsidRPr="00FC1038">
              <w:rPr>
                <w:rStyle w:val="Hyperlink"/>
                <w:noProof/>
              </w:rPr>
              <w:t>11.1. РЕАЛИЗАЦИЈА ПРОГРАМА РАДА АКТИВА ЗА РАЗВОЈНО ПЛАНИРАЊЕ</w:t>
            </w:r>
            <w:r w:rsidR="00650E87">
              <w:rPr>
                <w:noProof/>
                <w:webHidden/>
              </w:rPr>
              <w:tab/>
            </w:r>
            <w:r w:rsidR="00650E87">
              <w:rPr>
                <w:noProof/>
                <w:webHidden/>
              </w:rPr>
              <w:fldChar w:fldCharType="begin"/>
            </w:r>
            <w:r w:rsidR="00650E87">
              <w:rPr>
                <w:noProof/>
                <w:webHidden/>
              </w:rPr>
              <w:instrText xml:space="preserve"> PAGEREF _Toc82088952 \h </w:instrText>
            </w:r>
            <w:r w:rsidR="00650E87">
              <w:rPr>
                <w:noProof/>
                <w:webHidden/>
              </w:rPr>
            </w:r>
            <w:r w:rsidR="00650E87">
              <w:rPr>
                <w:noProof/>
                <w:webHidden/>
              </w:rPr>
              <w:fldChar w:fldCharType="separate"/>
            </w:r>
            <w:r w:rsidR="00650E87">
              <w:rPr>
                <w:noProof/>
                <w:webHidden/>
              </w:rPr>
              <w:t>27</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3" w:history="1">
            <w:r w:rsidR="00650E87" w:rsidRPr="00FC1038">
              <w:rPr>
                <w:rStyle w:val="Hyperlink"/>
                <w:noProof/>
              </w:rPr>
              <w:t>11.2. РЕАЛИЗАЦИЈА ПРОГРАМА РАДА АКТИВА ЗА РАЗВИЈАЊЕ ПРЕДШКОЛСКОГ ПРОГРАМА</w:t>
            </w:r>
            <w:r w:rsidR="00650E87">
              <w:rPr>
                <w:noProof/>
                <w:webHidden/>
              </w:rPr>
              <w:tab/>
            </w:r>
            <w:r w:rsidR="00650E87">
              <w:rPr>
                <w:noProof/>
                <w:webHidden/>
              </w:rPr>
              <w:fldChar w:fldCharType="begin"/>
            </w:r>
            <w:r w:rsidR="00650E87">
              <w:rPr>
                <w:noProof/>
                <w:webHidden/>
              </w:rPr>
              <w:instrText xml:space="preserve"> PAGEREF _Toc82088953 \h </w:instrText>
            </w:r>
            <w:r w:rsidR="00650E87">
              <w:rPr>
                <w:noProof/>
                <w:webHidden/>
              </w:rPr>
            </w:r>
            <w:r w:rsidR="00650E87">
              <w:rPr>
                <w:noProof/>
                <w:webHidden/>
              </w:rPr>
              <w:fldChar w:fldCharType="separate"/>
            </w:r>
            <w:r w:rsidR="00650E87">
              <w:rPr>
                <w:noProof/>
                <w:webHidden/>
              </w:rPr>
              <w:t>27</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4" w:history="1">
            <w:r w:rsidR="00650E87" w:rsidRPr="00FC1038">
              <w:rPr>
                <w:rStyle w:val="Hyperlink"/>
                <w:noProof/>
              </w:rPr>
              <w:t>11.3. ГОДИШЊИ ИЗВЕШТАЈ О РАДУ ТИМА ЗА САМОВРЕДНОВАЊЕ ЗА</w:t>
            </w:r>
            <w:r w:rsidR="00650E87">
              <w:rPr>
                <w:noProof/>
                <w:webHidden/>
              </w:rPr>
              <w:tab/>
            </w:r>
            <w:r w:rsidR="00650E87">
              <w:rPr>
                <w:noProof/>
                <w:webHidden/>
              </w:rPr>
              <w:fldChar w:fldCharType="begin"/>
            </w:r>
            <w:r w:rsidR="00650E87">
              <w:rPr>
                <w:noProof/>
                <w:webHidden/>
              </w:rPr>
              <w:instrText xml:space="preserve"> PAGEREF _Toc82088954 \h </w:instrText>
            </w:r>
            <w:r w:rsidR="00650E87">
              <w:rPr>
                <w:noProof/>
                <w:webHidden/>
              </w:rPr>
            </w:r>
            <w:r w:rsidR="00650E87">
              <w:rPr>
                <w:noProof/>
                <w:webHidden/>
              </w:rPr>
              <w:fldChar w:fldCharType="separate"/>
            </w:r>
            <w:r w:rsidR="00650E87">
              <w:rPr>
                <w:noProof/>
                <w:webHidden/>
              </w:rPr>
              <w:t>28</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5" w:history="1">
            <w:r w:rsidR="00650E87" w:rsidRPr="00FC1038">
              <w:rPr>
                <w:rStyle w:val="Hyperlink"/>
                <w:noProof/>
              </w:rPr>
              <w:t>11.4. РЕАЛИЗАЦИЈА ПРОГРАМА РАДА ТИМА ЗА ИНКЛУЗИВНО ОБРАЗОВАЊЕ</w:t>
            </w:r>
            <w:r w:rsidR="00650E87">
              <w:rPr>
                <w:noProof/>
                <w:webHidden/>
              </w:rPr>
              <w:tab/>
            </w:r>
            <w:r w:rsidR="00650E87">
              <w:rPr>
                <w:noProof/>
                <w:webHidden/>
              </w:rPr>
              <w:fldChar w:fldCharType="begin"/>
            </w:r>
            <w:r w:rsidR="00650E87">
              <w:rPr>
                <w:noProof/>
                <w:webHidden/>
              </w:rPr>
              <w:instrText xml:space="preserve"> PAGEREF _Toc82088955 \h </w:instrText>
            </w:r>
            <w:r w:rsidR="00650E87">
              <w:rPr>
                <w:noProof/>
                <w:webHidden/>
              </w:rPr>
            </w:r>
            <w:r w:rsidR="00650E87">
              <w:rPr>
                <w:noProof/>
                <w:webHidden/>
              </w:rPr>
              <w:fldChar w:fldCharType="separate"/>
            </w:r>
            <w:r w:rsidR="00650E87">
              <w:rPr>
                <w:noProof/>
                <w:webHidden/>
              </w:rPr>
              <w:t>29</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6" w:history="1">
            <w:r w:rsidR="00650E87" w:rsidRPr="00FC1038">
              <w:rPr>
                <w:rStyle w:val="Hyperlink"/>
                <w:noProof/>
              </w:rPr>
              <w:t>11.5. РЕАЛИЗАЦИЈА ПРОГРАМА РАДА ТИМА ЗА ОБЕЗБЕЂИВАЊЕ КВАЛИТЕТА И РАЗВОЈ УСТАНОВЕ</w:t>
            </w:r>
            <w:r w:rsidR="00650E87">
              <w:rPr>
                <w:noProof/>
                <w:webHidden/>
              </w:rPr>
              <w:tab/>
            </w:r>
            <w:r w:rsidR="00650E87">
              <w:rPr>
                <w:noProof/>
                <w:webHidden/>
              </w:rPr>
              <w:fldChar w:fldCharType="begin"/>
            </w:r>
            <w:r w:rsidR="00650E87">
              <w:rPr>
                <w:noProof/>
                <w:webHidden/>
              </w:rPr>
              <w:instrText xml:space="preserve"> PAGEREF _Toc82088956 \h </w:instrText>
            </w:r>
            <w:r w:rsidR="00650E87">
              <w:rPr>
                <w:noProof/>
                <w:webHidden/>
              </w:rPr>
            </w:r>
            <w:r w:rsidR="00650E87">
              <w:rPr>
                <w:noProof/>
                <w:webHidden/>
              </w:rPr>
              <w:fldChar w:fldCharType="separate"/>
            </w:r>
            <w:r w:rsidR="00650E87">
              <w:rPr>
                <w:noProof/>
                <w:webHidden/>
              </w:rPr>
              <w:t>30</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7" w:history="1">
            <w:r w:rsidR="00650E87" w:rsidRPr="00FC1038">
              <w:rPr>
                <w:rStyle w:val="Hyperlink"/>
                <w:noProof/>
              </w:rPr>
              <w:t>11.6</w:t>
            </w:r>
            <w:r w:rsidR="00650E87">
              <w:rPr>
                <w:rFonts w:asciiTheme="minorHAnsi" w:eastAsiaTheme="minorEastAsia" w:hAnsiTheme="minorHAnsi" w:cstheme="minorBidi"/>
                <w:noProof/>
                <w:sz w:val="22"/>
                <w:szCs w:val="22"/>
                <w:lang w:val="en-US"/>
              </w:rPr>
              <w:tab/>
            </w:r>
            <w:r w:rsidR="00650E87" w:rsidRPr="00FC1038">
              <w:rPr>
                <w:rStyle w:val="Hyperlink"/>
                <w:noProof/>
                <w:lang w:val="sr-Cyrl-RS"/>
              </w:rPr>
              <w:t xml:space="preserve">. </w:t>
            </w:r>
            <w:r w:rsidR="00650E87" w:rsidRPr="00FC1038">
              <w:rPr>
                <w:rStyle w:val="Hyperlink"/>
                <w:noProof/>
              </w:rPr>
              <w:t>РЕАЛИЗАЦИЈА ПРОГРАМА ТИМА ЗА ПРОФЕСИОНАЛНИ РАЗВОЈ</w:t>
            </w:r>
            <w:r w:rsidR="00650E87">
              <w:rPr>
                <w:noProof/>
                <w:webHidden/>
              </w:rPr>
              <w:tab/>
            </w:r>
            <w:r w:rsidR="00650E87">
              <w:rPr>
                <w:noProof/>
                <w:webHidden/>
              </w:rPr>
              <w:fldChar w:fldCharType="begin"/>
            </w:r>
            <w:r w:rsidR="00650E87">
              <w:rPr>
                <w:noProof/>
                <w:webHidden/>
              </w:rPr>
              <w:instrText xml:space="preserve"> PAGEREF _Toc82088957 \h </w:instrText>
            </w:r>
            <w:r w:rsidR="00650E87">
              <w:rPr>
                <w:noProof/>
                <w:webHidden/>
              </w:rPr>
            </w:r>
            <w:r w:rsidR="00650E87">
              <w:rPr>
                <w:noProof/>
                <w:webHidden/>
              </w:rPr>
              <w:fldChar w:fldCharType="separate"/>
            </w:r>
            <w:r w:rsidR="00650E87">
              <w:rPr>
                <w:noProof/>
                <w:webHidden/>
              </w:rPr>
              <w:t>30</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8" w:history="1">
            <w:r w:rsidR="00650E87" w:rsidRPr="00FC1038">
              <w:rPr>
                <w:rStyle w:val="Hyperlink"/>
                <w:noProof/>
              </w:rPr>
              <w:t>11.7</w:t>
            </w:r>
            <w:r w:rsidR="00650E87">
              <w:rPr>
                <w:rFonts w:asciiTheme="minorHAnsi" w:eastAsiaTheme="minorEastAsia" w:hAnsiTheme="minorHAnsi" w:cstheme="minorBidi"/>
                <w:noProof/>
                <w:sz w:val="22"/>
                <w:szCs w:val="22"/>
                <w:lang w:val="en-US"/>
              </w:rPr>
              <w:tab/>
            </w:r>
            <w:r w:rsidR="00650E87" w:rsidRPr="00FC1038">
              <w:rPr>
                <w:rStyle w:val="Hyperlink"/>
                <w:noProof/>
                <w:lang w:val="sr-Cyrl-RS"/>
              </w:rPr>
              <w:t xml:space="preserve">. </w:t>
            </w:r>
            <w:r w:rsidR="00650E87" w:rsidRPr="00FC1038">
              <w:rPr>
                <w:rStyle w:val="Hyperlink"/>
                <w:noProof/>
              </w:rPr>
              <w:t>РЕАЛИЗАЦИЈА ПРОГРАМА РАДА ТИМА ЗА ПОДРШКУ ДЕЦИ МИГРАНТИМА</w:t>
            </w:r>
            <w:r w:rsidR="00650E87">
              <w:rPr>
                <w:noProof/>
                <w:webHidden/>
              </w:rPr>
              <w:tab/>
            </w:r>
            <w:r w:rsidR="00650E87">
              <w:rPr>
                <w:noProof/>
                <w:webHidden/>
              </w:rPr>
              <w:fldChar w:fldCharType="begin"/>
            </w:r>
            <w:r w:rsidR="00650E87">
              <w:rPr>
                <w:noProof/>
                <w:webHidden/>
              </w:rPr>
              <w:instrText xml:space="preserve"> PAGEREF _Toc82088958 \h </w:instrText>
            </w:r>
            <w:r w:rsidR="00650E87">
              <w:rPr>
                <w:noProof/>
                <w:webHidden/>
              </w:rPr>
            </w:r>
            <w:r w:rsidR="00650E87">
              <w:rPr>
                <w:noProof/>
                <w:webHidden/>
              </w:rPr>
              <w:fldChar w:fldCharType="separate"/>
            </w:r>
            <w:r w:rsidR="00650E87">
              <w:rPr>
                <w:noProof/>
                <w:webHidden/>
              </w:rPr>
              <w:t>31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59" w:history="1">
            <w:r w:rsidR="00650E87" w:rsidRPr="00FC1038">
              <w:rPr>
                <w:rStyle w:val="Hyperlink"/>
                <w:rFonts w:eastAsiaTheme="minorHAnsi"/>
                <w:noProof/>
              </w:rPr>
              <w:t>11.8</w:t>
            </w:r>
            <w:r w:rsidR="00650E87">
              <w:rPr>
                <w:rFonts w:asciiTheme="minorHAnsi" w:eastAsiaTheme="minorEastAsia" w:hAnsiTheme="minorHAnsi" w:cstheme="minorBidi"/>
                <w:noProof/>
                <w:sz w:val="22"/>
                <w:szCs w:val="22"/>
                <w:lang w:val="en-US"/>
              </w:rPr>
              <w:tab/>
            </w:r>
            <w:r w:rsidR="00650E87" w:rsidRPr="00FC1038">
              <w:rPr>
                <w:rStyle w:val="Hyperlink"/>
                <w:rFonts w:eastAsiaTheme="minorHAnsi"/>
                <w:noProof/>
                <w:lang w:val="sr-Cyrl-RS"/>
              </w:rPr>
              <w:t xml:space="preserve">. </w:t>
            </w:r>
            <w:r w:rsidR="00650E87" w:rsidRPr="00FC1038">
              <w:rPr>
                <w:rStyle w:val="Hyperlink"/>
                <w:rFonts w:eastAsiaTheme="minorHAnsi"/>
                <w:noProof/>
              </w:rPr>
              <w:t>ГОДИШЊИ ИЗВЕШТАЈ О РАДУ ТИМА ЗА ЗАШТИТУ ДЕЦЕ ОД ДИСКРИМИНАЦИЈЕ,</w:t>
            </w:r>
            <w:r w:rsidR="00650E87" w:rsidRPr="00FC1038">
              <w:rPr>
                <w:rStyle w:val="Hyperlink"/>
                <w:rFonts w:eastAsiaTheme="minorHAnsi"/>
                <w:noProof/>
                <w:lang w:val="sr-Cyrl-RS"/>
              </w:rPr>
              <w:t xml:space="preserve"> </w:t>
            </w:r>
            <w:r w:rsidR="00650E87" w:rsidRPr="00FC1038">
              <w:rPr>
                <w:rStyle w:val="Hyperlink"/>
                <w:rFonts w:eastAsiaTheme="minorHAnsi"/>
                <w:noProof/>
              </w:rPr>
              <w:t>НАСИЉА,</w:t>
            </w:r>
            <w:r w:rsidR="00650E87" w:rsidRPr="00FC1038">
              <w:rPr>
                <w:rStyle w:val="Hyperlink"/>
                <w:rFonts w:eastAsiaTheme="minorHAnsi"/>
                <w:noProof/>
                <w:lang w:val="sr-Cyrl-RS"/>
              </w:rPr>
              <w:t xml:space="preserve"> </w:t>
            </w:r>
            <w:r w:rsidR="00650E87" w:rsidRPr="00FC1038">
              <w:rPr>
                <w:rStyle w:val="Hyperlink"/>
                <w:rFonts w:eastAsiaTheme="minorHAnsi"/>
                <w:noProof/>
              </w:rPr>
              <w:t>ЗЛОСТАВЉАЊА И ЗАНЕМАРИВАЊА</w:t>
            </w:r>
            <w:r w:rsidR="00650E87">
              <w:rPr>
                <w:noProof/>
                <w:webHidden/>
              </w:rPr>
              <w:tab/>
            </w:r>
            <w:r w:rsidR="00650E87">
              <w:rPr>
                <w:noProof/>
                <w:webHidden/>
              </w:rPr>
              <w:fldChar w:fldCharType="begin"/>
            </w:r>
            <w:r w:rsidR="00650E87">
              <w:rPr>
                <w:noProof/>
                <w:webHidden/>
              </w:rPr>
              <w:instrText xml:space="preserve"> PAGEREF _Toc82088959 \h </w:instrText>
            </w:r>
            <w:r w:rsidR="00650E87">
              <w:rPr>
                <w:noProof/>
                <w:webHidden/>
              </w:rPr>
            </w:r>
            <w:r w:rsidR="00650E87">
              <w:rPr>
                <w:noProof/>
                <w:webHidden/>
              </w:rPr>
              <w:fldChar w:fldCharType="separate"/>
            </w:r>
            <w:r w:rsidR="00650E87">
              <w:rPr>
                <w:noProof/>
                <w:webHidden/>
              </w:rPr>
              <w:t>31</w:t>
            </w:r>
            <w:r w:rsidR="00650E87">
              <w:rPr>
                <w:noProof/>
                <w:webHidden/>
              </w:rPr>
              <w:fldChar w:fldCharType="end"/>
            </w:r>
          </w:hyperlink>
        </w:p>
        <w:p w:rsidR="00650E87" w:rsidRDefault="00D451F1">
          <w:pPr>
            <w:pStyle w:val="TOC2"/>
            <w:rPr>
              <w:rFonts w:asciiTheme="minorHAnsi" w:eastAsiaTheme="minorEastAsia" w:hAnsiTheme="minorHAnsi" w:cstheme="minorBidi"/>
              <w:noProof/>
              <w:sz w:val="22"/>
              <w:szCs w:val="22"/>
              <w:lang w:val="en-US"/>
            </w:rPr>
          </w:pPr>
          <w:hyperlink w:anchor="_Toc82088960" w:history="1">
            <w:r w:rsidR="00650E87" w:rsidRPr="00FC1038">
              <w:rPr>
                <w:rStyle w:val="Hyperlink"/>
                <w:noProof/>
              </w:rPr>
              <w:t>11.9</w:t>
            </w:r>
            <w:r w:rsidR="00650E87">
              <w:rPr>
                <w:rFonts w:asciiTheme="minorHAnsi" w:eastAsiaTheme="minorEastAsia" w:hAnsiTheme="minorHAnsi" w:cstheme="minorBidi"/>
                <w:noProof/>
                <w:sz w:val="22"/>
                <w:szCs w:val="22"/>
                <w:lang w:val="en-US"/>
              </w:rPr>
              <w:tab/>
            </w:r>
            <w:r w:rsidR="00650E87" w:rsidRPr="00FC1038">
              <w:rPr>
                <w:rStyle w:val="Hyperlink"/>
                <w:noProof/>
                <w:lang w:val="sr-Cyrl-RS"/>
              </w:rPr>
              <w:t xml:space="preserve">. </w:t>
            </w:r>
            <w:r w:rsidR="00650E87" w:rsidRPr="00FC1038">
              <w:rPr>
                <w:rStyle w:val="Hyperlink"/>
                <w:noProof/>
              </w:rPr>
              <w:t>РЕАЛИЗАЦИЈА ПРОГРАМА РАДА ТИМА ЗА ЕСТЕТСКО И ФУНКЦИОНАЛНО УРЕЂЕЊЕ ПРОСТОРА И УРЕЂЕЊЕ ПАНОА</w:t>
            </w:r>
            <w:r w:rsidR="00650E87">
              <w:rPr>
                <w:noProof/>
                <w:webHidden/>
              </w:rPr>
              <w:tab/>
            </w:r>
            <w:r w:rsidR="00650E87">
              <w:rPr>
                <w:noProof/>
                <w:webHidden/>
              </w:rPr>
              <w:fldChar w:fldCharType="begin"/>
            </w:r>
            <w:r w:rsidR="00650E87">
              <w:rPr>
                <w:noProof/>
                <w:webHidden/>
              </w:rPr>
              <w:instrText xml:space="preserve"> PAGEREF _Toc82088960 \h </w:instrText>
            </w:r>
            <w:r w:rsidR="00650E87">
              <w:rPr>
                <w:noProof/>
                <w:webHidden/>
              </w:rPr>
            </w:r>
            <w:r w:rsidR="00650E87">
              <w:rPr>
                <w:noProof/>
                <w:webHidden/>
              </w:rPr>
              <w:fldChar w:fldCharType="separate"/>
            </w:r>
            <w:r w:rsidR="00650E87">
              <w:rPr>
                <w:noProof/>
                <w:webHidden/>
              </w:rPr>
              <w:t>32</w:t>
            </w:r>
            <w:r w:rsidR="00650E87">
              <w:rPr>
                <w:noProof/>
                <w:webHidden/>
              </w:rPr>
              <w:fldChar w:fldCharType="end"/>
            </w:r>
          </w:hyperlink>
        </w:p>
        <w:p w:rsidR="00650E87" w:rsidRDefault="00D451F1">
          <w:pPr>
            <w:pStyle w:val="TOC2"/>
            <w:tabs>
              <w:tab w:val="left" w:pos="1100"/>
            </w:tabs>
            <w:rPr>
              <w:rFonts w:asciiTheme="minorHAnsi" w:eastAsiaTheme="minorEastAsia" w:hAnsiTheme="minorHAnsi" w:cstheme="minorBidi"/>
              <w:noProof/>
              <w:sz w:val="22"/>
              <w:szCs w:val="22"/>
              <w:lang w:val="en-US"/>
            </w:rPr>
          </w:pPr>
          <w:hyperlink w:anchor="_Toc82088961" w:history="1">
            <w:r w:rsidR="00650E87" w:rsidRPr="00FC1038">
              <w:rPr>
                <w:rStyle w:val="Hyperlink"/>
                <w:noProof/>
              </w:rPr>
              <w:t>11.10.</w:t>
            </w:r>
            <w:r w:rsidR="00650E87">
              <w:rPr>
                <w:rFonts w:asciiTheme="minorHAnsi" w:eastAsiaTheme="minorEastAsia" w:hAnsiTheme="minorHAnsi" w:cstheme="minorBidi"/>
                <w:noProof/>
                <w:sz w:val="22"/>
                <w:szCs w:val="22"/>
                <w:lang w:val="en-US"/>
              </w:rPr>
              <w:tab/>
            </w:r>
            <w:r w:rsidR="00650E87" w:rsidRPr="00FC1038">
              <w:rPr>
                <w:rStyle w:val="Hyperlink"/>
                <w:noProof/>
              </w:rPr>
              <w:t>РЕАЛИЗАЦИЈА ПРОГРАМА РАДА ТИМА ЗА УРЕЂЕЊЕ ВЕБ СТРАНИЦЕ УСТАНОВЕ</w:t>
            </w:r>
            <w:r w:rsidR="00650E87">
              <w:rPr>
                <w:noProof/>
                <w:webHidden/>
              </w:rPr>
              <w:tab/>
            </w:r>
            <w:r w:rsidR="00650E87">
              <w:rPr>
                <w:noProof/>
                <w:webHidden/>
              </w:rPr>
              <w:fldChar w:fldCharType="begin"/>
            </w:r>
            <w:r w:rsidR="00650E87">
              <w:rPr>
                <w:noProof/>
                <w:webHidden/>
              </w:rPr>
              <w:instrText xml:space="preserve"> PAGEREF _Toc82088961 \h </w:instrText>
            </w:r>
            <w:r w:rsidR="00650E87">
              <w:rPr>
                <w:noProof/>
                <w:webHidden/>
              </w:rPr>
            </w:r>
            <w:r w:rsidR="00650E87">
              <w:rPr>
                <w:noProof/>
                <w:webHidden/>
              </w:rPr>
              <w:fldChar w:fldCharType="separate"/>
            </w:r>
            <w:r w:rsidR="00650E87">
              <w:rPr>
                <w:noProof/>
                <w:webHidden/>
              </w:rPr>
              <w:t>33</w:t>
            </w:r>
            <w:r w:rsidR="00650E87">
              <w:rPr>
                <w:noProof/>
                <w:webHidden/>
              </w:rPr>
              <w:fldChar w:fldCharType="end"/>
            </w:r>
          </w:hyperlink>
        </w:p>
        <w:p w:rsidR="00650E87" w:rsidRDefault="00D451F1">
          <w:pPr>
            <w:pStyle w:val="TOC2"/>
            <w:tabs>
              <w:tab w:val="left" w:pos="1100"/>
            </w:tabs>
            <w:rPr>
              <w:rFonts w:asciiTheme="minorHAnsi" w:eastAsiaTheme="minorEastAsia" w:hAnsiTheme="minorHAnsi" w:cstheme="minorBidi"/>
              <w:noProof/>
              <w:sz w:val="22"/>
              <w:szCs w:val="22"/>
              <w:lang w:val="en-US"/>
            </w:rPr>
          </w:pPr>
          <w:hyperlink w:anchor="_Toc82088962" w:history="1">
            <w:r w:rsidR="00650E87" w:rsidRPr="00FC1038">
              <w:rPr>
                <w:rStyle w:val="Hyperlink"/>
                <w:rFonts w:eastAsiaTheme="minorHAnsi"/>
                <w:noProof/>
              </w:rPr>
              <w:t>11.11.</w:t>
            </w:r>
            <w:r w:rsidR="00650E87">
              <w:rPr>
                <w:rFonts w:asciiTheme="minorHAnsi" w:eastAsiaTheme="minorEastAsia" w:hAnsiTheme="minorHAnsi" w:cstheme="minorBidi"/>
                <w:noProof/>
                <w:sz w:val="22"/>
                <w:szCs w:val="22"/>
                <w:lang w:val="en-US"/>
              </w:rPr>
              <w:tab/>
            </w:r>
            <w:r w:rsidR="00650E87" w:rsidRPr="00FC1038">
              <w:rPr>
                <w:rStyle w:val="Hyperlink"/>
                <w:rFonts w:eastAsiaTheme="minorHAnsi"/>
                <w:noProof/>
              </w:rPr>
              <w:t>ИЗВЕШТАЈ ТИМA ЗА СПРЕЧАВАЊЕ ПОЈАВЕ ШИРЕЊА ЕПИДЕМИЈЕ ЗАРАЗНЕ БОЛЕСТИ У ПРЕДШКОЛСКОЈ УСТАНОВИ“ ЛЕПТИРИЋ“ ЛАЈКОВАЦ</w:t>
            </w:r>
            <w:r w:rsidR="00650E87">
              <w:rPr>
                <w:noProof/>
                <w:webHidden/>
              </w:rPr>
              <w:tab/>
            </w:r>
            <w:r w:rsidR="00650E87">
              <w:rPr>
                <w:noProof/>
                <w:webHidden/>
              </w:rPr>
              <w:fldChar w:fldCharType="begin"/>
            </w:r>
            <w:r w:rsidR="00650E87">
              <w:rPr>
                <w:noProof/>
                <w:webHidden/>
              </w:rPr>
              <w:instrText xml:space="preserve"> PAGEREF _Toc82088962 \h </w:instrText>
            </w:r>
            <w:r w:rsidR="00650E87">
              <w:rPr>
                <w:noProof/>
                <w:webHidden/>
              </w:rPr>
            </w:r>
            <w:r w:rsidR="00650E87">
              <w:rPr>
                <w:noProof/>
                <w:webHidden/>
              </w:rPr>
              <w:fldChar w:fldCharType="separate"/>
            </w:r>
            <w:r w:rsidR="00650E87">
              <w:rPr>
                <w:noProof/>
                <w:webHidden/>
              </w:rPr>
              <w:t>33</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63" w:history="1">
            <w:r w:rsidR="00650E87" w:rsidRPr="00FC1038">
              <w:rPr>
                <w:rStyle w:val="Hyperlink"/>
                <w:noProof/>
                <w:lang w:val="sr-Latn-CS"/>
              </w:rPr>
              <w:t xml:space="preserve">XII </w:t>
            </w:r>
            <w:r w:rsidR="00650E87" w:rsidRPr="00FC1038">
              <w:rPr>
                <w:rStyle w:val="Hyperlink"/>
                <w:noProof/>
              </w:rPr>
              <w:t>РЕАЛИЗАЦИЈА ПРОГРАМА РАДА САВЕТА РОДИТЕЉА</w:t>
            </w:r>
            <w:r w:rsidR="00650E87">
              <w:rPr>
                <w:noProof/>
                <w:webHidden/>
              </w:rPr>
              <w:tab/>
            </w:r>
            <w:r w:rsidR="00650E87">
              <w:rPr>
                <w:noProof/>
                <w:webHidden/>
              </w:rPr>
              <w:fldChar w:fldCharType="begin"/>
            </w:r>
            <w:r w:rsidR="00650E87">
              <w:rPr>
                <w:noProof/>
                <w:webHidden/>
              </w:rPr>
              <w:instrText xml:space="preserve"> PAGEREF _Toc82088963 \h </w:instrText>
            </w:r>
            <w:r w:rsidR="00650E87">
              <w:rPr>
                <w:noProof/>
                <w:webHidden/>
              </w:rPr>
            </w:r>
            <w:r w:rsidR="00650E87">
              <w:rPr>
                <w:noProof/>
                <w:webHidden/>
              </w:rPr>
              <w:fldChar w:fldCharType="separate"/>
            </w:r>
            <w:r w:rsidR="00650E87">
              <w:rPr>
                <w:noProof/>
                <w:webHidden/>
              </w:rPr>
              <w:t>35</w:t>
            </w:r>
            <w:r w:rsidR="00650E87">
              <w:rPr>
                <w:noProof/>
                <w:webHidden/>
              </w:rPr>
              <w:fldChar w:fldCharType="end"/>
            </w:r>
          </w:hyperlink>
        </w:p>
        <w:p w:rsidR="00650E87" w:rsidRDefault="00D451F1">
          <w:pPr>
            <w:pStyle w:val="TOC1"/>
            <w:rPr>
              <w:rFonts w:asciiTheme="minorHAnsi" w:eastAsiaTheme="minorEastAsia" w:hAnsiTheme="minorHAnsi" w:cstheme="minorBidi"/>
              <w:noProof/>
              <w:sz w:val="22"/>
              <w:szCs w:val="22"/>
              <w:lang w:val="en-US"/>
            </w:rPr>
          </w:pPr>
          <w:hyperlink w:anchor="_Toc82088964" w:history="1">
            <w:r w:rsidR="00650E87" w:rsidRPr="00FC1038">
              <w:rPr>
                <w:rStyle w:val="Hyperlink"/>
                <w:noProof/>
                <w:lang w:val="sr-Latn-CS"/>
              </w:rPr>
              <w:t xml:space="preserve">XIII </w:t>
            </w:r>
            <w:r w:rsidR="00650E87" w:rsidRPr="00FC1038">
              <w:rPr>
                <w:rStyle w:val="Hyperlink"/>
                <w:noProof/>
              </w:rPr>
              <w:t>РЕАЛИЗАЦИЈА ПРОГРАМАРАДА УПРАВНОГ ОДБОРА</w:t>
            </w:r>
            <w:r w:rsidR="00650E87">
              <w:rPr>
                <w:noProof/>
                <w:webHidden/>
              </w:rPr>
              <w:tab/>
            </w:r>
            <w:r w:rsidR="00650E87">
              <w:rPr>
                <w:noProof/>
                <w:webHidden/>
              </w:rPr>
              <w:fldChar w:fldCharType="begin"/>
            </w:r>
            <w:r w:rsidR="00650E87">
              <w:rPr>
                <w:noProof/>
                <w:webHidden/>
              </w:rPr>
              <w:instrText xml:space="preserve"> PAGEREF _Toc82088964 \h </w:instrText>
            </w:r>
            <w:r w:rsidR="00650E87">
              <w:rPr>
                <w:noProof/>
                <w:webHidden/>
              </w:rPr>
            </w:r>
            <w:r w:rsidR="00650E87">
              <w:rPr>
                <w:noProof/>
                <w:webHidden/>
              </w:rPr>
              <w:fldChar w:fldCharType="separate"/>
            </w:r>
            <w:r w:rsidR="00650E87">
              <w:rPr>
                <w:noProof/>
                <w:webHidden/>
              </w:rPr>
              <w:t>35</w:t>
            </w:r>
            <w:r w:rsidR="00650E87">
              <w:rPr>
                <w:noProof/>
                <w:webHidden/>
              </w:rPr>
              <w:fldChar w:fldCharType="end"/>
            </w:r>
          </w:hyperlink>
        </w:p>
        <w:p w:rsidR="00024866" w:rsidRDefault="00024866">
          <w:r>
            <w:rPr>
              <w:b/>
              <w:bCs/>
              <w:noProof/>
            </w:rPr>
            <w:fldChar w:fldCharType="end"/>
          </w:r>
        </w:p>
      </w:sdtContent>
    </w:sdt>
    <w:p w:rsidR="00024866" w:rsidRDefault="00024866" w:rsidP="003671B9">
      <w:pPr>
        <w:rPr>
          <w:b/>
          <w:bCs/>
          <w:iCs/>
          <w:lang w:val="sr-Latn-CS"/>
        </w:rPr>
        <w:sectPr w:rsidR="00024866" w:rsidSect="00024866">
          <w:pgSz w:w="11906" w:h="16838"/>
          <w:pgMar w:top="990" w:right="476" w:bottom="720" w:left="1080" w:header="709" w:footer="709" w:gutter="0"/>
          <w:cols w:space="708"/>
          <w:titlePg/>
          <w:docGrid w:linePitch="360"/>
        </w:sectPr>
      </w:pPr>
    </w:p>
    <w:p w:rsidR="002A56A6" w:rsidRPr="00792CDA" w:rsidRDefault="00E3509F" w:rsidP="00145F82">
      <w:pPr>
        <w:pStyle w:val="Heading1"/>
        <w:rPr>
          <w:i/>
        </w:rPr>
      </w:pPr>
      <w:bookmarkStart w:id="0" w:name="_Toc82084993"/>
      <w:bookmarkStart w:id="1" w:name="_Toc82088920"/>
      <w:r>
        <w:lastRenderedPageBreak/>
        <w:t xml:space="preserve">I </w:t>
      </w:r>
      <w:r w:rsidR="002A56A6" w:rsidRPr="00792CDA">
        <w:t>УВОД</w:t>
      </w:r>
      <w:bookmarkEnd w:id="0"/>
      <w:bookmarkEnd w:id="1"/>
    </w:p>
    <w:p w:rsidR="002A56A6" w:rsidRPr="00792CDA" w:rsidRDefault="002A56A6" w:rsidP="002A56A6">
      <w:pPr>
        <w:rPr>
          <w:b/>
          <w:lang w:val="sr-Latn-CS"/>
        </w:rPr>
      </w:pPr>
    </w:p>
    <w:p w:rsidR="002A56A6" w:rsidRPr="000276E6" w:rsidRDefault="002A56A6" w:rsidP="009E2569">
      <w:pPr>
        <w:ind w:firstLine="720"/>
        <w:jc w:val="both"/>
        <w:rPr>
          <w:lang w:val="sr-Cyrl-CS"/>
        </w:rPr>
      </w:pPr>
      <w:r w:rsidRPr="000276E6">
        <w:rPr>
          <w:lang w:val="sr-Cyrl-CS"/>
        </w:rPr>
        <w:t xml:space="preserve">На основу члана 57. став 1. тачка </w:t>
      </w:r>
      <w:r w:rsidR="00B33A97" w:rsidRPr="000276E6">
        <w:rPr>
          <w:lang w:val="sr-Cyrl-CS"/>
        </w:rPr>
        <w:t>5</w:t>
      </w:r>
      <w:r w:rsidRPr="000276E6">
        <w:rPr>
          <w:lang w:val="sr-Cyrl-CS"/>
        </w:rPr>
        <w:t xml:space="preserve">. Статута Предшколске установе ,,Лептирић'' Лајковац број: </w:t>
      </w:r>
      <w:r w:rsidR="00E4135B" w:rsidRPr="000276E6">
        <w:rPr>
          <w:lang w:val="en-US"/>
        </w:rPr>
        <w:t>296</w:t>
      </w:r>
      <w:r w:rsidR="009E2569">
        <w:rPr>
          <w:lang w:val="sr-Cyrl-CS"/>
        </w:rPr>
        <w:t xml:space="preserve"> </w:t>
      </w:r>
      <w:r w:rsidRPr="000276E6">
        <w:rPr>
          <w:lang w:val="sr-Cyrl-CS"/>
        </w:rPr>
        <w:t>од 2</w:t>
      </w:r>
      <w:r w:rsidR="00E4135B" w:rsidRPr="000276E6">
        <w:rPr>
          <w:lang w:val="en-US"/>
        </w:rPr>
        <w:t>4</w:t>
      </w:r>
      <w:r w:rsidRPr="000276E6">
        <w:rPr>
          <w:lang w:val="sr-Cyrl-CS"/>
        </w:rPr>
        <w:t>.03.201</w:t>
      </w:r>
      <w:r w:rsidR="00E4135B" w:rsidRPr="000276E6">
        <w:rPr>
          <w:lang w:val="en-US"/>
        </w:rPr>
        <w:t>9</w:t>
      </w:r>
      <w:r w:rsidRPr="000276E6">
        <w:rPr>
          <w:lang w:val="sr-Cyrl-CS"/>
        </w:rPr>
        <w:t>. године)</w:t>
      </w:r>
      <w:r w:rsidR="000276E6" w:rsidRPr="000276E6">
        <w:rPr>
          <w:lang w:val="sr-Cyrl-CS"/>
        </w:rPr>
        <w:t xml:space="preserve"> </w:t>
      </w:r>
      <w:r w:rsidR="00B33A97" w:rsidRPr="000276E6">
        <w:rPr>
          <w:lang w:val="sr-Cyrl-CS"/>
        </w:rPr>
        <w:t>члан 119</w:t>
      </w:r>
      <w:r w:rsidRPr="000276E6">
        <w:rPr>
          <w:lang w:val="sr-Cyrl-CS"/>
        </w:rPr>
        <w:t xml:space="preserve"> </w:t>
      </w:r>
      <w:r w:rsidR="00B33A97" w:rsidRPr="000276E6">
        <w:rPr>
          <w:lang w:val="sr-Cyrl-CS"/>
        </w:rPr>
        <w:t>став 1</w:t>
      </w:r>
      <w:r w:rsidR="000276E6" w:rsidRPr="000276E6">
        <w:rPr>
          <w:lang w:val="sr-Cyrl-CS"/>
        </w:rPr>
        <w:t>.</w:t>
      </w:r>
      <w:r w:rsidR="00B33A97" w:rsidRPr="000276E6">
        <w:rPr>
          <w:lang w:val="sr-Cyrl-CS"/>
        </w:rPr>
        <w:t xml:space="preserve"> тачка 5</w:t>
      </w:r>
      <w:r w:rsidR="000276E6" w:rsidRPr="000276E6">
        <w:rPr>
          <w:lang w:val="sr-Cyrl-CS"/>
        </w:rPr>
        <w:t>.</w:t>
      </w:r>
      <w:r w:rsidRPr="000276E6">
        <w:rPr>
          <w:lang w:val="sr-Cyrl-CS"/>
        </w:rPr>
        <w:t xml:space="preserve"> Закона о основама </w:t>
      </w:r>
      <w:r w:rsidR="009E2569">
        <w:rPr>
          <w:lang w:val="sr-Cyrl-CS"/>
        </w:rPr>
        <w:t xml:space="preserve">система образовања и васпитања </w:t>
      </w:r>
      <w:r w:rsidRPr="000276E6">
        <w:rPr>
          <w:lang w:val="sr-Cyrl-CS"/>
        </w:rPr>
        <w:t>(,,Сл. гласник РС'', бр. 88/2017</w:t>
      </w:r>
      <w:r w:rsidR="00E4135B" w:rsidRPr="000276E6">
        <w:rPr>
          <w:lang w:val="en-US"/>
        </w:rPr>
        <w:t>,</w:t>
      </w:r>
      <w:r w:rsidRPr="000276E6">
        <w:rPr>
          <w:lang w:val="sr-Cyrl-CS"/>
        </w:rPr>
        <w:t xml:space="preserve"> 27/2018-др.закони</w:t>
      </w:r>
      <w:r w:rsidR="00E4135B" w:rsidRPr="000276E6">
        <w:rPr>
          <w:lang w:val="sr-Cyrl-CS"/>
        </w:rPr>
        <w:t xml:space="preserve"> </w:t>
      </w:r>
      <w:r w:rsidR="005608AD" w:rsidRPr="000276E6">
        <w:rPr>
          <w:lang w:val="en-US"/>
        </w:rPr>
        <w:t>,</w:t>
      </w:r>
      <w:r w:rsidR="00E4135B" w:rsidRPr="000276E6">
        <w:rPr>
          <w:lang w:val="en-US"/>
        </w:rPr>
        <w:t xml:space="preserve"> 10/2019</w:t>
      </w:r>
      <w:r w:rsidR="005608AD" w:rsidRPr="000276E6">
        <w:rPr>
          <w:lang w:val="en-US"/>
        </w:rPr>
        <w:t xml:space="preserve"> I 6/2020</w:t>
      </w:r>
      <w:r w:rsidRPr="000276E6">
        <w:rPr>
          <w:sz w:val="22"/>
          <w:szCs w:val="22"/>
          <w:lang w:val="sr-Cyrl-CS"/>
        </w:rPr>
        <w:t xml:space="preserve">)  </w:t>
      </w:r>
      <w:r w:rsidRPr="000276E6">
        <w:rPr>
          <w:lang w:val="sr-Cyrl-CS"/>
        </w:rPr>
        <w:t>и Закона о предшколском васпитању и образовању (,,Сл.гласник РС'', број: 18/2010</w:t>
      </w:r>
      <w:r w:rsidR="001417AC" w:rsidRPr="000276E6">
        <w:rPr>
          <w:lang w:val="en-US"/>
        </w:rPr>
        <w:t xml:space="preserve">, </w:t>
      </w:r>
      <w:r w:rsidRPr="000276E6">
        <w:rPr>
          <w:lang w:val="en-US"/>
        </w:rPr>
        <w:t>101/2017</w:t>
      </w:r>
      <w:r w:rsidR="001417AC" w:rsidRPr="000276E6">
        <w:rPr>
          <w:lang w:val="en-US"/>
        </w:rPr>
        <w:t xml:space="preserve">, </w:t>
      </w:r>
      <w:r w:rsidR="001417AC" w:rsidRPr="000276E6">
        <w:t xml:space="preserve">113/2017 – др.закон, 95/2018 – др. </w:t>
      </w:r>
      <w:proofErr w:type="gramStart"/>
      <w:r w:rsidR="001417AC" w:rsidRPr="000276E6">
        <w:t>закон</w:t>
      </w:r>
      <w:proofErr w:type="gramEnd"/>
      <w:r w:rsidR="001417AC" w:rsidRPr="000276E6">
        <w:t xml:space="preserve"> и 10/2019</w:t>
      </w:r>
      <w:r w:rsidRPr="000276E6">
        <w:rPr>
          <w:lang w:val="sr-Cyrl-CS"/>
        </w:rPr>
        <w:t>), Управни одбор усваја</w:t>
      </w:r>
    </w:p>
    <w:p w:rsidR="001417AC" w:rsidRPr="00792CDA" w:rsidRDefault="001417AC" w:rsidP="001417AC">
      <w:pPr>
        <w:pStyle w:val="Heading2"/>
        <w:rPr>
          <w:sz w:val="24"/>
        </w:rPr>
      </w:pPr>
    </w:p>
    <w:p w:rsidR="002A56A6" w:rsidRPr="00763892" w:rsidRDefault="002A56A6" w:rsidP="002A56A6">
      <w:pPr>
        <w:ind w:firstLine="720"/>
        <w:jc w:val="both"/>
        <w:rPr>
          <w:lang w:val="sr-Cyrl-CS"/>
        </w:rPr>
      </w:pPr>
    </w:p>
    <w:p w:rsidR="002A56A6" w:rsidRDefault="00E3509F" w:rsidP="002A56A6">
      <w:pPr>
        <w:ind w:firstLine="720"/>
        <w:jc w:val="center"/>
        <w:rPr>
          <w:b/>
          <w:sz w:val="28"/>
          <w:szCs w:val="28"/>
          <w:lang w:val="sr-Cyrl-CS"/>
        </w:rPr>
      </w:pPr>
      <w:r>
        <w:rPr>
          <w:b/>
          <w:sz w:val="28"/>
          <w:szCs w:val="28"/>
          <w:lang w:val="sr-Cyrl-CS"/>
        </w:rPr>
        <w:t xml:space="preserve">Годишњи извештај </w:t>
      </w:r>
      <w:r w:rsidR="002A56A6" w:rsidRPr="00763892">
        <w:rPr>
          <w:b/>
          <w:sz w:val="28"/>
          <w:szCs w:val="28"/>
          <w:lang w:val="sr-Cyrl-CS"/>
        </w:rPr>
        <w:t>о р</w:t>
      </w:r>
      <w:r>
        <w:rPr>
          <w:b/>
          <w:sz w:val="28"/>
          <w:szCs w:val="28"/>
          <w:lang w:val="sr-Cyrl-CS"/>
        </w:rPr>
        <w:t xml:space="preserve">аду ПУ ,,Лептирић'' </w:t>
      </w:r>
      <w:r w:rsidR="002A56A6" w:rsidRPr="00763892">
        <w:rPr>
          <w:b/>
          <w:sz w:val="28"/>
          <w:szCs w:val="28"/>
          <w:lang w:val="sr-Cyrl-CS"/>
        </w:rPr>
        <w:t>Лајковац</w:t>
      </w:r>
    </w:p>
    <w:p w:rsidR="002A56A6" w:rsidRPr="00763892" w:rsidRDefault="002A56A6" w:rsidP="002A56A6">
      <w:pPr>
        <w:ind w:firstLine="720"/>
        <w:jc w:val="center"/>
        <w:rPr>
          <w:b/>
          <w:sz w:val="28"/>
          <w:szCs w:val="28"/>
          <w:lang w:val="sr-Cyrl-CS"/>
        </w:rPr>
      </w:pPr>
    </w:p>
    <w:p w:rsidR="002A56A6" w:rsidRDefault="002A56A6" w:rsidP="002A56A6">
      <w:pPr>
        <w:ind w:firstLine="720"/>
        <w:jc w:val="both"/>
        <w:rPr>
          <w:lang w:val="sr-Cyrl-CS"/>
        </w:rPr>
      </w:pPr>
      <w:r>
        <w:rPr>
          <w:lang w:val="sr-Cyrl-CS"/>
        </w:rPr>
        <w:t>Извештај о раду ПУ</w:t>
      </w:r>
      <w:r>
        <w:rPr>
          <w:lang w:val="en-US"/>
        </w:rPr>
        <w:t xml:space="preserve"> ,,</w:t>
      </w:r>
      <w:r>
        <w:rPr>
          <w:lang w:val="sr-Cyrl-CS"/>
        </w:rPr>
        <w:t>Лептирић'' Лајковац прати све области Годишњег плана рада и у оквиру сваке области постоји приказ реализованих активности.</w:t>
      </w:r>
    </w:p>
    <w:p w:rsidR="002A56A6" w:rsidRDefault="002A56A6" w:rsidP="002A56A6">
      <w:pPr>
        <w:jc w:val="both"/>
        <w:rPr>
          <w:lang w:val="sr-Cyrl-CS"/>
        </w:rPr>
      </w:pPr>
    </w:p>
    <w:p w:rsidR="002A56A6" w:rsidRPr="008627DE" w:rsidRDefault="002A56A6" w:rsidP="00714756">
      <w:pPr>
        <w:pStyle w:val="Heading2"/>
        <w:numPr>
          <w:ilvl w:val="1"/>
          <w:numId w:val="35"/>
        </w:numPr>
        <w:ind w:left="0" w:firstLine="0"/>
      </w:pPr>
      <w:bookmarkStart w:id="2" w:name="_Toc82084994"/>
      <w:bookmarkStart w:id="3" w:name="_Toc82088921"/>
      <w:r w:rsidRPr="008627DE">
        <w:t>Делатност Установе</w:t>
      </w:r>
      <w:bookmarkEnd w:id="2"/>
      <w:bookmarkEnd w:id="3"/>
    </w:p>
    <w:p w:rsidR="002A56A6" w:rsidRDefault="002A56A6" w:rsidP="002A56A6">
      <w:pPr>
        <w:jc w:val="both"/>
        <w:rPr>
          <w:lang w:val="sr-Cyrl-CS"/>
        </w:rPr>
      </w:pPr>
    </w:p>
    <w:p w:rsidR="002A56A6" w:rsidRDefault="00E3509F" w:rsidP="002A56A6">
      <w:pPr>
        <w:ind w:firstLine="720"/>
        <w:jc w:val="both"/>
        <w:rPr>
          <w:lang w:val="sr-Cyrl-CS"/>
        </w:rPr>
      </w:pPr>
      <w:r>
        <w:rPr>
          <w:lang w:val="sr-Cyrl-CS"/>
        </w:rPr>
        <w:t xml:space="preserve">Извештај је рађен на основу Плана рада за </w:t>
      </w:r>
      <w:r w:rsidR="002A56A6">
        <w:rPr>
          <w:lang w:val="sr-Cyrl-CS"/>
        </w:rPr>
        <w:t>радну 20</w:t>
      </w:r>
      <w:r w:rsidR="003671B9">
        <w:rPr>
          <w:lang w:val="sr-Cyrl-CS"/>
        </w:rPr>
        <w:t>20</w:t>
      </w:r>
      <w:r w:rsidR="002A56A6">
        <w:rPr>
          <w:lang w:val="sr-Cyrl-CS"/>
        </w:rPr>
        <w:t>/20</w:t>
      </w:r>
      <w:r w:rsidR="00792CDA">
        <w:rPr>
          <w:lang w:val="en-US"/>
        </w:rPr>
        <w:t>2</w:t>
      </w:r>
      <w:r w:rsidR="003671B9">
        <w:rPr>
          <w:lang w:val="sr-Cyrl-RS"/>
        </w:rPr>
        <w:t>1</w:t>
      </w:r>
      <w:r w:rsidR="002A56A6">
        <w:rPr>
          <w:lang w:val="sr-Cyrl-CS"/>
        </w:rPr>
        <w:t>. годину</w:t>
      </w:r>
      <w:r w:rsidR="002A56A6">
        <w:rPr>
          <w:lang w:val="ru-RU"/>
        </w:rPr>
        <w:t xml:space="preserve"> </w:t>
      </w:r>
      <w:r w:rsidR="002A56A6">
        <w:rPr>
          <w:lang w:val="sr-Cyrl-CS"/>
        </w:rPr>
        <w:t>(</w:t>
      </w:r>
      <w:r>
        <w:rPr>
          <w:lang w:val="sr-Cyrl-CS"/>
        </w:rPr>
        <w:t xml:space="preserve">дата сагласност </w:t>
      </w:r>
      <w:r w:rsidR="002A56A6" w:rsidRPr="00FA1363">
        <w:rPr>
          <w:lang w:val="sr-Cyrl-CS"/>
        </w:rPr>
        <w:t>Скупштине општине Лајковац, број: 06-1</w:t>
      </w:r>
      <w:r w:rsidR="009A0BEB">
        <w:rPr>
          <w:lang w:val="sr-Cyrl-CS"/>
        </w:rPr>
        <w:t>2</w:t>
      </w:r>
      <w:r w:rsidR="008A55C2" w:rsidRPr="00FA1363">
        <w:rPr>
          <w:lang w:val="sr-Cyrl-CS"/>
        </w:rPr>
        <w:t>4</w:t>
      </w:r>
      <w:r w:rsidR="002A56A6" w:rsidRPr="00FA1363">
        <w:rPr>
          <w:lang w:val="sr-Cyrl-CS"/>
        </w:rPr>
        <w:t>/</w:t>
      </w:r>
      <w:r w:rsidR="009A0BEB">
        <w:rPr>
          <w:lang w:val="sr-Cyrl-CS"/>
        </w:rPr>
        <w:t>20</w:t>
      </w:r>
      <w:r w:rsidR="002A56A6" w:rsidRPr="00FA1363">
        <w:rPr>
          <w:lang w:val="sr-Cyrl-CS"/>
        </w:rPr>
        <w:t>-</w:t>
      </w:r>
      <w:r w:rsidR="002A56A6" w:rsidRPr="00FA1363">
        <w:rPr>
          <w:lang w:val="en-US"/>
        </w:rPr>
        <w:t>II</w:t>
      </w:r>
      <w:r w:rsidR="002A56A6" w:rsidRPr="00FA1363">
        <w:rPr>
          <w:lang w:val="sr-Cyrl-CS"/>
        </w:rPr>
        <w:t xml:space="preserve"> од </w:t>
      </w:r>
      <w:r w:rsidR="009A0BEB">
        <w:rPr>
          <w:lang w:val="sr-Cyrl-CS"/>
        </w:rPr>
        <w:t>30</w:t>
      </w:r>
      <w:r w:rsidR="002A56A6" w:rsidRPr="00FA1363">
        <w:rPr>
          <w:lang w:val="sr-Cyrl-CS"/>
        </w:rPr>
        <w:t>.1</w:t>
      </w:r>
      <w:r w:rsidR="008A55C2" w:rsidRPr="00FA1363">
        <w:rPr>
          <w:lang w:val="sr-Cyrl-CS"/>
        </w:rPr>
        <w:t>1</w:t>
      </w:r>
      <w:r w:rsidR="002A56A6" w:rsidRPr="00FA1363">
        <w:rPr>
          <w:lang w:val="sr-Cyrl-CS"/>
        </w:rPr>
        <w:t>.20</w:t>
      </w:r>
      <w:r w:rsidR="009A0BEB">
        <w:rPr>
          <w:lang w:val="sr-Cyrl-CS"/>
        </w:rPr>
        <w:t>20</w:t>
      </w:r>
      <w:r w:rsidR="002A56A6" w:rsidRPr="00FA1363">
        <w:rPr>
          <w:lang w:val="sr-Cyrl-CS"/>
        </w:rPr>
        <w:t>.</w:t>
      </w:r>
      <w:r w:rsidR="008A55C2" w:rsidRPr="00FA1363">
        <w:rPr>
          <w:lang w:val="sr-Cyrl-CS"/>
        </w:rPr>
        <w:t xml:space="preserve"> </w:t>
      </w:r>
      <w:r w:rsidR="002A56A6" w:rsidRPr="00FA1363">
        <w:rPr>
          <w:lang w:val="sr-Cyrl-CS"/>
        </w:rPr>
        <w:t>године) према важећим</w:t>
      </w:r>
      <w:r w:rsidR="009E2569">
        <w:rPr>
          <w:lang w:val="sr-Cyrl-CS"/>
        </w:rPr>
        <w:t xml:space="preserve"> законским прописима: Закон</w:t>
      </w:r>
      <w:r w:rsidR="002A56A6">
        <w:rPr>
          <w:lang w:val="sr-Cyrl-CS"/>
        </w:rPr>
        <w:t xml:space="preserve"> о основама система образовања и васпитања, Закон о предшколском васпитању и образовању, Правилник о општим основама предшколског програма и интерним актима.</w:t>
      </w:r>
    </w:p>
    <w:p w:rsidR="002A56A6" w:rsidRDefault="002A56A6" w:rsidP="002A56A6">
      <w:pPr>
        <w:ind w:firstLine="720"/>
        <w:jc w:val="both"/>
        <w:rPr>
          <w:lang w:val="sr-Cyrl-CS"/>
        </w:rPr>
      </w:pPr>
      <w:r>
        <w:rPr>
          <w:lang w:val="sr-Cyrl-CS"/>
        </w:rPr>
        <w:t>П</w:t>
      </w:r>
      <w:r w:rsidRPr="00763892">
        <w:rPr>
          <w:color w:val="000000"/>
          <w:lang w:val="sr-Cyrl-CS"/>
        </w:rPr>
        <w:t>редшко</w:t>
      </w:r>
      <w:r>
        <w:rPr>
          <w:lang w:val="sr-Cyrl-CS"/>
        </w:rPr>
        <w:t>лска установа ,,Лептирић'' Лајковац остварила је своју делатност која обухвата васпитање, образовање, негу, исхрану, здравствену и социјалну заштиту деце предшколског узраста.</w:t>
      </w:r>
    </w:p>
    <w:p w:rsidR="002A56A6" w:rsidRPr="00953F91" w:rsidRDefault="002A56A6" w:rsidP="002A56A6">
      <w:pPr>
        <w:ind w:firstLine="720"/>
        <w:jc w:val="both"/>
        <w:rPr>
          <w:lang w:val="ru-RU"/>
        </w:rPr>
      </w:pPr>
      <w:r>
        <w:rPr>
          <w:lang w:val="sr-Cyrl-CS"/>
        </w:rPr>
        <w:t>Установа је у радној 20</w:t>
      </w:r>
      <w:r w:rsidR="009A0BEB">
        <w:rPr>
          <w:lang w:val="sr-Cyrl-CS"/>
        </w:rPr>
        <w:t>20</w:t>
      </w:r>
      <w:r>
        <w:rPr>
          <w:lang w:val="sr-Cyrl-CS"/>
        </w:rPr>
        <w:t>/20</w:t>
      </w:r>
      <w:r w:rsidR="00792CDA">
        <w:rPr>
          <w:lang w:val="en-US"/>
        </w:rPr>
        <w:t>2</w:t>
      </w:r>
      <w:r w:rsidR="009A0BEB">
        <w:rPr>
          <w:lang w:val="sr-Cyrl-RS"/>
        </w:rPr>
        <w:t>1</w:t>
      </w:r>
      <w:r>
        <w:rPr>
          <w:lang w:val="sr-Cyrl-CS"/>
        </w:rPr>
        <w:t>. години задржала своје специфичности и обезбедила просторне, материјалне, кадровске и програмске услове за организовање васпитно-образовног рада</w:t>
      </w:r>
      <w:r w:rsidRPr="00953F91">
        <w:rPr>
          <w:lang w:val="ru-RU"/>
        </w:rPr>
        <w:t>.</w:t>
      </w:r>
    </w:p>
    <w:p w:rsidR="00BC209D" w:rsidRDefault="002A56A6" w:rsidP="00BC209D">
      <w:pPr>
        <w:ind w:firstLine="720"/>
        <w:rPr>
          <w:lang w:val="sr-Cyrl-CS"/>
        </w:rPr>
      </w:pPr>
      <w:r w:rsidRPr="007E7C72">
        <w:rPr>
          <w:lang w:val="sr-Cyrl-CS"/>
        </w:rPr>
        <w:t>Рад је организован  у интервалу</w:t>
      </w:r>
      <w:r>
        <w:rPr>
          <w:lang w:val="sr-Cyrl-CS"/>
        </w:rPr>
        <w:t xml:space="preserve"> </w:t>
      </w:r>
      <w:r w:rsidRPr="007E7C72">
        <w:rPr>
          <w:lang w:val="sr-Cyrl-CS"/>
        </w:rPr>
        <w:t xml:space="preserve"> од</w:t>
      </w:r>
      <w:r>
        <w:rPr>
          <w:lang w:val="en-US"/>
        </w:rPr>
        <w:t xml:space="preserve"> </w:t>
      </w:r>
      <w:r w:rsidRPr="007E7C72">
        <w:rPr>
          <w:lang w:val="sr-Cyrl-CS"/>
        </w:rPr>
        <w:t xml:space="preserve"> </w:t>
      </w:r>
      <w:r>
        <w:rPr>
          <w:lang w:val="sr-Cyrl-CS"/>
        </w:rPr>
        <w:t>5</w:t>
      </w:r>
      <w:r>
        <w:rPr>
          <w:vertAlign w:val="superscript"/>
          <w:lang w:val="sr-Cyrl-CS"/>
        </w:rPr>
        <w:t>45</w:t>
      </w:r>
      <w:r w:rsidRPr="007E7C72">
        <w:rPr>
          <w:lang w:val="sr-Cyrl-CS"/>
        </w:rPr>
        <w:t xml:space="preserve"> до 18</w:t>
      </w:r>
      <w:r w:rsidRPr="007E7C72">
        <w:rPr>
          <w:vertAlign w:val="superscript"/>
          <w:lang w:val="sr-Cyrl-CS"/>
        </w:rPr>
        <w:t>00</w:t>
      </w:r>
      <w:r w:rsidRPr="007E7C72">
        <w:rPr>
          <w:lang w:val="sr-Cyrl-CS"/>
        </w:rPr>
        <w:t xml:space="preserve"> </w:t>
      </w:r>
      <w:r>
        <w:rPr>
          <w:lang w:val="sr-Cyrl-CS"/>
        </w:rPr>
        <w:t xml:space="preserve"> </w:t>
      </w:r>
      <w:r w:rsidRPr="007E7C72">
        <w:rPr>
          <w:lang w:val="sr-Cyrl-CS"/>
        </w:rPr>
        <w:t>часова</w:t>
      </w:r>
      <w:r>
        <w:rPr>
          <w:lang w:val="sr-Cyrl-CS"/>
        </w:rPr>
        <w:t xml:space="preserve">  </w:t>
      </w:r>
      <w:r w:rsidRPr="00FA1363">
        <w:rPr>
          <w:lang w:val="sr-Cyrl-CS"/>
        </w:rPr>
        <w:t>(дата сагласност  Скупштине  општине Лајковац,  број: 06-</w:t>
      </w:r>
      <w:r w:rsidR="009A0BEB">
        <w:rPr>
          <w:lang w:val="sr-Cyrl-CS"/>
        </w:rPr>
        <w:t>91</w:t>
      </w:r>
      <w:r w:rsidRPr="00FA1363">
        <w:rPr>
          <w:lang w:val="sr-Cyrl-CS"/>
        </w:rPr>
        <w:t>/</w:t>
      </w:r>
      <w:r w:rsidR="009A0BEB">
        <w:rPr>
          <w:lang w:val="sr-Cyrl-CS"/>
        </w:rPr>
        <w:t>20</w:t>
      </w:r>
      <w:r w:rsidRPr="00FA1363">
        <w:rPr>
          <w:lang w:val="sr-Cyrl-CS"/>
        </w:rPr>
        <w:t>-</w:t>
      </w:r>
      <w:r w:rsidRPr="00FA1363">
        <w:rPr>
          <w:lang w:val="en-US"/>
        </w:rPr>
        <w:t>II</w:t>
      </w:r>
      <w:r w:rsidRPr="00FA1363">
        <w:rPr>
          <w:lang w:val="sr-Cyrl-CS"/>
        </w:rPr>
        <w:t xml:space="preserve"> од </w:t>
      </w:r>
      <w:r w:rsidR="009A0BEB">
        <w:rPr>
          <w:lang w:val="sr-Cyrl-CS"/>
        </w:rPr>
        <w:t>30</w:t>
      </w:r>
      <w:r w:rsidRPr="00FA1363">
        <w:rPr>
          <w:lang w:val="sr-Cyrl-CS"/>
        </w:rPr>
        <w:t>.</w:t>
      </w:r>
      <w:r w:rsidR="009A0BEB">
        <w:rPr>
          <w:lang w:val="sr-Cyrl-CS"/>
        </w:rPr>
        <w:t>09</w:t>
      </w:r>
      <w:r w:rsidRPr="00FA1363">
        <w:rPr>
          <w:lang w:val="sr-Cyrl-CS"/>
        </w:rPr>
        <w:t>.20</w:t>
      </w:r>
      <w:r w:rsidR="009A0BEB">
        <w:rPr>
          <w:lang w:val="sr-Cyrl-CS"/>
        </w:rPr>
        <w:t>20</w:t>
      </w:r>
      <w:r w:rsidRPr="00FA1363">
        <w:rPr>
          <w:lang w:val="sr-Cyrl-CS"/>
        </w:rPr>
        <w:t>. године).</w:t>
      </w:r>
    </w:p>
    <w:p w:rsidR="00BC209D" w:rsidRDefault="00BC209D" w:rsidP="00BC209D">
      <w:pPr>
        <w:ind w:firstLine="720"/>
        <w:rPr>
          <w:lang w:val="sr-Cyrl-CS"/>
        </w:rPr>
      </w:pPr>
    </w:p>
    <w:p w:rsidR="002A56A6" w:rsidRPr="000276E6" w:rsidRDefault="00E3509F" w:rsidP="00BC209D">
      <w:pPr>
        <w:pStyle w:val="Heading1"/>
        <w:rPr>
          <w:i/>
          <w:lang w:val="sr-Latn-CS"/>
        </w:rPr>
      </w:pPr>
      <w:bookmarkStart w:id="4" w:name="_Toc82084995"/>
      <w:bookmarkStart w:id="5" w:name="_Toc82088922"/>
      <w:r>
        <w:rPr>
          <w:lang w:val="sr-Latn-CS"/>
        </w:rPr>
        <w:t xml:space="preserve">II </w:t>
      </w:r>
      <w:r>
        <w:t xml:space="preserve">КАПАЦИТЕТ И ОРГАНИЗАЦИЈА </w:t>
      </w:r>
      <w:r w:rsidR="002A56A6" w:rsidRPr="000276E6">
        <w:t>РАДА</w:t>
      </w:r>
      <w:bookmarkEnd w:id="4"/>
      <w:bookmarkEnd w:id="5"/>
    </w:p>
    <w:p w:rsidR="002A56A6" w:rsidRPr="009A7B01" w:rsidRDefault="002A56A6" w:rsidP="002A56A6">
      <w:pPr>
        <w:jc w:val="center"/>
        <w:rPr>
          <w:sz w:val="28"/>
          <w:lang w:val="sr-Cyrl-CS"/>
        </w:rPr>
      </w:pPr>
    </w:p>
    <w:p w:rsidR="002A56A6" w:rsidRPr="00184FB9" w:rsidRDefault="00BC209D" w:rsidP="00F52CF4">
      <w:pPr>
        <w:pStyle w:val="Heading2"/>
        <w:ind w:left="0"/>
        <w:rPr>
          <w:i/>
        </w:rPr>
      </w:pPr>
      <w:bookmarkStart w:id="6" w:name="_Toc82084996"/>
      <w:bookmarkStart w:id="7" w:name="_Toc82088923"/>
      <w:r>
        <w:rPr>
          <w:lang w:val="sr-Cyrl-RS"/>
        </w:rPr>
        <w:t xml:space="preserve">2.1. </w:t>
      </w:r>
      <w:r w:rsidR="002A56A6">
        <w:t>БРОЈНО СТАЊЕ ДЕЦЕ, ЈАСЛЕНИХ</w:t>
      </w:r>
      <w:r w:rsidR="002A56A6" w:rsidRPr="00184FB9">
        <w:t xml:space="preserve">, </w:t>
      </w:r>
      <w:r w:rsidR="002A56A6">
        <w:t>ВАСПИ</w:t>
      </w:r>
      <w:r w:rsidR="00E3509F">
        <w:t xml:space="preserve">ТНИХ И ПРИПРЕМНИХ ПРЕДШКОЛСКИХ </w:t>
      </w:r>
      <w:r w:rsidR="002A56A6">
        <w:t>ГРУПА</w:t>
      </w:r>
      <w:bookmarkEnd w:id="6"/>
      <w:bookmarkEnd w:id="7"/>
    </w:p>
    <w:p w:rsidR="002A56A6" w:rsidRDefault="002A56A6" w:rsidP="002A56A6">
      <w:pPr>
        <w:jc w:val="both"/>
        <w:rPr>
          <w:sz w:val="28"/>
          <w:lang w:val="sr-Cyrl-CS"/>
        </w:rPr>
      </w:pPr>
    </w:p>
    <w:p w:rsidR="002A56A6" w:rsidRPr="007E7C72" w:rsidRDefault="002A56A6" w:rsidP="002A56A6">
      <w:pPr>
        <w:jc w:val="both"/>
        <w:rPr>
          <w:lang w:val="sr-Cyrl-CS"/>
        </w:rPr>
      </w:pPr>
      <w:r>
        <w:rPr>
          <w:sz w:val="28"/>
          <w:lang w:val="sr-Cyrl-CS"/>
        </w:rPr>
        <w:tab/>
      </w:r>
      <w:r w:rsidRPr="007E7C72">
        <w:rPr>
          <w:lang w:val="sr-Cyrl-CS"/>
        </w:rPr>
        <w:t xml:space="preserve">Потребе породица за коришћењем услуга наше установе задовољене су кроз следеће облике рада: </w:t>
      </w:r>
    </w:p>
    <w:p w:rsidR="002A56A6" w:rsidRPr="00E3509F" w:rsidRDefault="002A56A6" w:rsidP="00714756">
      <w:pPr>
        <w:pStyle w:val="ListParagraph"/>
        <w:numPr>
          <w:ilvl w:val="0"/>
          <w:numId w:val="59"/>
        </w:numPr>
        <w:jc w:val="both"/>
        <w:rPr>
          <w:lang w:val="sr-Cyrl-CS"/>
        </w:rPr>
      </w:pPr>
      <w:r w:rsidRPr="00E3509F">
        <w:rPr>
          <w:lang w:val="sr-Cyrl-CS"/>
        </w:rPr>
        <w:t>ц</w:t>
      </w:r>
      <w:r w:rsidR="00E3509F">
        <w:rPr>
          <w:lang w:val="sr-Cyrl-CS"/>
        </w:rPr>
        <w:t xml:space="preserve">елодневни боравак за узраст од </w:t>
      </w:r>
      <w:r w:rsidRPr="00E3509F">
        <w:rPr>
          <w:lang w:val="sr-Cyrl-CS"/>
        </w:rPr>
        <w:t xml:space="preserve">1 – </w:t>
      </w:r>
      <w:r w:rsidRPr="00E3509F">
        <w:t>6,5</w:t>
      </w:r>
      <w:r w:rsidRPr="00E3509F">
        <w:rPr>
          <w:lang w:val="sr-Cyrl-CS"/>
        </w:rPr>
        <w:t xml:space="preserve"> година</w:t>
      </w:r>
    </w:p>
    <w:p w:rsidR="002A56A6" w:rsidRPr="00E3509F" w:rsidRDefault="002A56A6" w:rsidP="00714756">
      <w:pPr>
        <w:pStyle w:val="ListParagraph"/>
        <w:numPr>
          <w:ilvl w:val="0"/>
          <w:numId w:val="59"/>
        </w:numPr>
        <w:jc w:val="both"/>
        <w:rPr>
          <w:lang w:val="sr-Cyrl-CS"/>
        </w:rPr>
      </w:pPr>
      <w:r w:rsidRPr="00E3509F">
        <w:rPr>
          <w:lang w:val="sr-Cyrl-CS"/>
        </w:rPr>
        <w:t>четворочасовни програм – припремни предшколски  програм за узраст од 5,5 – 6,5  година</w:t>
      </w:r>
    </w:p>
    <w:p w:rsidR="002A56A6" w:rsidRPr="00E3509F" w:rsidRDefault="002A56A6" w:rsidP="00714756">
      <w:pPr>
        <w:pStyle w:val="ListParagraph"/>
        <w:numPr>
          <w:ilvl w:val="0"/>
          <w:numId w:val="59"/>
        </w:numPr>
        <w:jc w:val="both"/>
        <w:rPr>
          <w:lang w:val="sr-Cyrl-CS"/>
        </w:rPr>
      </w:pPr>
      <w:r w:rsidRPr="00E3509F">
        <w:rPr>
          <w:lang w:val="sr-Cyrl-CS"/>
        </w:rPr>
        <w:t>,,Иа</w:t>
      </w:r>
      <w:r w:rsidR="00E3509F">
        <w:rPr>
          <w:lang w:val="sr-Cyrl-CS"/>
        </w:rPr>
        <w:t xml:space="preserve">ко смо мали, радо бисмо знали'' - програм намењен деци од 4 до 5,5 година која нису укључена у </w:t>
      </w:r>
      <w:r w:rsidRPr="00E3509F">
        <w:rPr>
          <w:lang w:val="sr-Cyrl-CS"/>
        </w:rPr>
        <w:t>ред</w:t>
      </w:r>
      <w:r w:rsidR="00E3509F">
        <w:rPr>
          <w:lang w:val="sr-Cyrl-CS"/>
        </w:rPr>
        <w:t>ован програм</w:t>
      </w:r>
    </w:p>
    <w:p w:rsidR="002A56A6" w:rsidRPr="00E3509F" w:rsidRDefault="002A56A6" w:rsidP="00714756">
      <w:pPr>
        <w:pStyle w:val="ListParagraph"/>
        <w:numPr>
          <w:ilvl w:val="0"/>
          <w:numId w:val="59"/>
        </w:numPr>
        <w:jc w:val="both"/>
        <w:rPr>
          <w:lang w:val="sr-Cyrl-CS"/>
        </w:rPr>
      </w:pPr>
      <w:r w:rsidRPr="00E3509F">
        <w:rPr>
          <w:lang w:val="sr-Cyrl-CS"/>
        </w:rPr>
        <w:t xml:space="preserve">рекреативни програм за узраст од 3 – </w:t>
      </w:r>
      <w:r w:rsidRPr="00E3509F">
        <w:t xml:space="preserve">6,5 </w:t>
      </w:r>
      <w:r w:rsidRPr="00E3509F">
        <w:rPr>
          <w:lang w:val="sr-Cyrl-CS"/>
        </w:rPr>
        <w:t xml:space="preserve">година – излети и зимовање </w:t>
      </w:r>
    </w:p>
    <w:p w:rsidR="002A56A6" w:rsidRPr="00E3509F" w:rsidRDefault="002A56A6" w:rsidP="00714756">
      <w:pPr>
        <w:pStyle w:val="ListParagraph"/>
        <w:numPr>
          <w:ilvl w:val="0"/>
          <w:numId w:val="59"/>
        </w:numPr>
        <w:jc w:val="both"/>
        <w:rPr>
          <w:lang w:val="sr-Cyrl-CS"/>
        </w:rPr>
      </w:pPr>
      <w:r w:rsidRPr="00E3509F">
        <w:rPr>
          <w:lang w:val="sr-Cyrl-CS"/>
        </w:rPr>
        <w:t>повремени програми у облику играоница</w:t>
      </w:r>
    </w:p>
    <w:p w:rsidR="00792CDA" w:rsidRPr="00E3509F" w:rsidRDefault="00792CDA" w:rsidP="00714756">
      <w:pPr>
        <w:pStyle w:val="ListParagraph"/>
        <w:numPr>
          <w:ilvl w:val="0"/>
          <w:numId w:val="59"/>
        </w:numPr>
        <w:jc w:val="both"/>
        <w:rPr>
          <w:lang w:val="sr-Cyrl-CS"/>
        </w:rPr>
      </w:pPr>
      <w:r>
        <w:t>онлај подршка деци и породици у контексту нових епидемиолошких услова</w:t>
      </w:r>
    </w:p>
    <w:p w:rsidR="002A56A6" w:rsidRPr="00EF6658" w:rsidRDefault="002A56A6" w:rsidP="00E3509F">
      <w:pPr>
        <w:ind w:firstLine="360"/>
        <w:jc w:val="both"/>
        <w:rPr>
          <w:lang w:val="sr-Cyrl-CS"/>
        </w:rPr>
      </w:pPr>
      <w:r w:rsidRPr="00EF6658">
        <w:rPr>
          <w:lang w:val="sr-Cyrl-CS"/>
        </w:rPr>
        <w:t>У претходној години наша установа је извршила потпун обухват дец</w:t>
      </w:r>
      <w:r w:rsidR="00E13586">
        <w:rPr>
          <w:lang w:val="sr-Cyrl-CS"/>
        </w:rPr>
        <w:t>е у години пред полазак у школу</w:t>
      </w:r>
      <w:r w:rsidRPr="00EF6658">
        <w:rPr>
          <w:lang w:val="sr-Cyrl-CS"/>
        </w:rPr>
        <w:t xml:space="preserve"> </w:t>
      </w:r>
      <w:r w:rsidR="00792CDA">
        <w:rPr>
          <w:lang w:val="sr-Cyrl-CS"/>
        </w:rPr>
        <w:t>и</w:t>
      </w:r>
      <w:r w:rsidRPr="00EF6658">
        <w:rPr>
          <w:lang w:val="sr-Cyrl-CS"/>
        </w:rPr>
        <w:t xml:space="preserve"> иста </w:t>
      </w:r>
      <w:r w:rsidR="00792CDA">
        <w:rPr>
          <w:lang w:val="sr-Cyrl-CS"/>
        </w:rPr>
        <w:t xml:space="preserve">су </w:t>
      </w:r>
      <w:r w:rsidRPr="00EF6658">
        <w:rPr>
          <w:lang w:val="sr-Cyrl-CS"/>
        </w:rPr>
        <w:t xml:space="preserve">добила потребна уверења о похађању припремног </w:t>
      </w:r>
      <w:r w:rsidR="00E3509F">
        <w:rPr>
          <w:lang w:val="sr-Cyrl-CS"/>
        </w:rPr>
        <w:t>предшколског</w:t>
      </w:r>
      <w:r>
        <w:rPr>
          <w:lang w:val="sr-Cyrl-CS"/>
        </w:rPr>
        <w:t xml:space="preserve"> </w:t>
      </w:r>
      <w:r w:rsidR="00E3509F">
        <w:rPr>
          <w:lang w:val="sr-Cyrl-CS"/>
        </w:rPr>
        <w:t xml:space="preserve">програма </w:t>
      </w:r>
      <w:r w:rsidRPr="00EF6658">
        <w:rPr>
          <w:lang w:val="sr-Cyrl-CS"/>
        </w:rPr>
        <w:t>-</w:t>
      </w:r>
      <w:r>
        <w:rPr>
          <w:lang w:val="sr-Cyrl-CS"/>
        </w:rPr>
        <w:t xml:space="preserve"> 1</w:t>
      </w:r>
      <w:r w:rsidR="00792CDA">
        <w:rPr>
          <w:lang w:val="sr-Cyrl-CS"/>
        </w:rPr>
        <w:t>3</w:t>
      </w:r>
      <w:r w:rsidR="009A0BEB">
        <w:rPr>
          <w:lang w:val="sr-Cyrl-CS"/>
        </w:rPr>
        <w:t>7</w:t>
      </w:r>
      <w:r w:rsidR="00E3509F">
        <w:rPr>
          <w:lang w:val="sr-Cyrl-CS"/>
        </w:rPr>
        <w:t xml:space="preserve"> </w:t>
      </w:r>
      <w:r>
        <w:rPr>
          <w:lang w:val="sr-Cyrl-CS"/>
        </w:rPr>
        <w:t>предшколаца</w:t>
      </w:r>
      <w:r w:rsidRPr="00EF6658">
        <w:rPr>
          <w:lang w:val="sr-Cyrl-CS"/>
        </w:rPr>
        <w:t>.</w:t>
      </w:r>
    </w:p>
    <w:p w:rsidR="007D0046" w:rsidRDefault="002A56A6" w:rsidP="00E13586">
      <w:pPr>
        <w:pStyle w:val="BodyText"/>
        <w:ind w:firstLine="720"/>
        <w:rPr>
          <w:sz w:val="24"/>
        </w:rPr>
      </w:pPr>
      <w:r>
        <w:rPr>
          <w:sz w:val="24"/>
        </w:rPr>
        <w:t>У припремним предшколским групама  на захтев родитеља боравила су и деца млађа од 5,5 година која нису обухваћена целодневним боравком, у циљу социјализације и</w:t>
      </w:r>
      <w:r w:rsidR="00E13586">
        <w:rPr>
          <w:sz w:val="24"/>
          <w:lang w:val="en-US"/>
        </w:rPr>
        <w:t xml:space="preserve"> </w:t>
      </w:r>
      <w:r>
        <w:rPr>
          <w:sz w:val="24"/>
        </w:rPr>
        <w:t xml:space="preserve">боље припремљености за похађање </w:t>
      </w:r>
      <w:r w:rsidR="00E3509F">
        <w:rPr>
          <w:sz w:val="24"/>
        </w:rPr>
        <w:t xml:space="preserve">предшколског програма. Овај програм </w:t>
      </w:r>
      <w:r>
        <w:rPr>
          <w:sz w:val="24"/>
        </w:rPr>
        <w:t>,,</w:t>
      </w:r>
      <w:r w:rsidRPr="00223DCB">
        <w:rPr>
          <w:sz w:val="24"/>
        </w:rPr>
        <w:t>Иако смо мали, радо бисмо знали</w:t>
      </w:r>
      <w:r>
        <w:rPr>
          <w:sz w:val="24"/>
        </w:rPr>
        <w:t xml:space="preserve">'' похађало је </w:t>
      </w:r>
      <w:r w:rsidR="009A0BEB">
        <w:rPr>
          <w:sz w:val="24"/>
          <w:lang w:val="sr-Cyrl-RS"/>
        </w:rPr>
        <w:t>5</w:t>
      </w:r>
      <w:r w:rsidR="00792CDA">
        <w:rPr>
          <w:sz w:val="24"/>
        </w:rPr>
        <w:t>2</w:t>
      </w:r>
      <w:r w:rsidR="00E3509F">
        <w:rPr>
          <w:sz w:val="24"/>
        </w:rPr>
        <w:t xml:space="preserve"> деце.</w:t>
      </w:r>
    </w:p>
    <w:p w:rsidR="002A56A6" w:rsidRPr="007D0046" w:rsidRDefault="007D0046" w:rsidP="007D0046">
      <w:pPr>
        <w:rPr>
          <w:lang w:val="sr-Cyrl-CS"/>
        </w:rPr>
      </w:pPr>
      <w:r>
        <w:br w:type="page"/>
      </w:r>
    </w:p>
    <w:tbl>
      <w:tblPr>
        <w:tblpPr w:leftFromText="180" w:rightFromText="180"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443"/>
        <w:gridCol w:w="790"/>
        <w:gridCol w:w="1281"/>
        <w:gridCol w:w="790"/>
        <w:gridCol w:w="1362"/>
        <w:gridCol w:w="790"/>
        <w:gridCol w:w="1991"/>
        <w:gridCol w:w="302"/>
      </w:tblGrid>
      <w:tr w:rsidR="00E13586" w:rsidRPr="001C0BA3" w:rsidTr="007D0046">
        <w:tc>
          <w:tcPr>
            <w:tcW w:w="647" w:type="dxa"/>
          </w:tcPr>
          <w:p w:rsidR="00E13586" w:rsidRPr="001C0BA3" w:rsidRDefault="00E13586" w:rsidP="00E13586">
            <w:pPr>
              <w:jc w:val="center"/>
              <w:rPr>
                <w:b/>
                <w:bCs/>
                <w:sz w:val="28"/>
                <w:u w:val="single"/>
                <w:lang w:val="sr-Cyrl-CS"/>
              </w:rPr>
            </w:pPr>
          </w:p>
        </w:tc>
        <w:tc>
          <w:tcPr>
            <w:tcW w:w="1443" w:type="dxa"/>
            <w:tcBorders>
              <w:right w:val="single" w:sz="4" w:space="0" w:color="auto"/>
            </w:tcBorders>
            <w:vAlign w:val="center"/>
          </w:tcPr>
          <w:p w:rsidR="00E13586" w:rsidRPr="001C0BA3" w:rsidRDefault="00E13586" w:rsidP="00E13586">
            <w:pPr>
              <w:jc w:val="center"/>
              <w:rPr>
                <w:b/>
                <w:bCs/>
                <w:sz w:val="28"/>
                <w:u w:val="single"/>
                <w:lang w:val="sr-Cyrl-CS"/>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E13586" w:rsidRPr="001C0BA3" w:rsidRDefault="00E13586" w:rsidP="00E13586">
            <w:pPr>
              <w:jc w:val="center"/>
              <w:rPr>
                <w:b/>
                <w:bCs/>
                <w:lang w:val="sr-Cyrl-CS"/>
              </w:rPr>
            </w:pPr>
            <w:r w:rsidRPr="001C0BA3">
              <w:rPr>
                <w:b/>
                <w:bCs/>
                <w:lang w:val="sr-Cyrl-CS"/>
              </w:rPr>
              <w:t>Целодневни</w:t>
            </w:r>
          </w:p>
          <w:p w:rsidR="00E13586" w:rsidRPr="001C0BA3" w:rsidRDefault="00E13586" w:rsidP="00E13586">
            <w:pPr>
              <w:ind w:left="360"/>
              <w:jc w:val="center"/>
              <w:rPr>
                <w:b/>
                <w:bCs/>
                <w:lang w:val="sr-Cyrl-CS"/>
              </w:rPr>
            </w:pPr>
            <w:r w:rsidRPr="001C0BA3">
              <w:rPr>
                <w:b/>
                <w:bCs/>
                <w:lang w:val="sr-Cyrl-CS"/>
              </w:rPr>
              <w:t>1 - 3 год.</w:t>
            </w:r>
          </w:p>
          <w:p w:rsidR="00E13586" w:rsidRPr="001C0BA3" w:rsidRDefault="00E13586" w:rsidP="00E13586">
            <w:pPr>
              <w:ind w:left="360"/>
              <w:jc w:val="center"/>
              <w:rPr>
                <w:bCs/>
                <w:lang w:val="sr-Cyrl-CS"/>
              </w:rPr>
            </w:pPr>
            <w:r w:rsidRPr="001C0BA3">
              <w:rPr>
                <w:b/>
                <w:bCs/>
                <w:lang w:val="sr-Cyrl-CS"/>
              </w:rPr>
              <w:t>јасле</w:t>
            </w:r>
          </w:p>
        </w:tc>
        <w:tc>
          <w:tcPr>
            <w:tcW w:w="2152" w:type="dxa"/>
            <w:gridSpan w:val="2"/>
            <w:tcBorders>
              <w:left w:val="single" w:sz="4" w:space="0" w:color="auto"/>
            </w:tcBorders>
            <w:vAlign w:val="center"/>
          </w:tcPr>
          <w:p w:rsidR="00E13586" w:rsidRPr="001C0BA3" w:rsidRDefault="00E13586" w:rsidP="00E13586">
            <w:pPr>
              <w:jc w:val="center"/>
              <w:rPr>
                <w:b/>
                <w:bCs/>
                <w:lang w:val="sr-Cyrl-CS"/>
              </w:rPr>
            </w:pPr>
            <w:r w:rsidRPr="001C0BA3">
              <w:rPr>
                <w:b/>
                <w:bCs/>
                <w:lang w:val="sr-Cyrl-CS"/>
              </w:rPr>
              <w:t>Целодневни</w:t>
            </w:r>
          </w:p>
          <w:p w:rsidR="00E13586" w:rsidRPr="001C0BA3" w:rsidRDefault="00E13586" w:rsidP="00E13586">
            <w:pPr>
              <w:ind w:left="360"/>
              <w:jc w:val="center"/>
              <w:rPr>
                <w:b/>
                <w:bCs/>
                <w:lang w:val="sr-Cyrl-CS"/>
              </w:rPr>
            </w:pPr>
            <w:r w:rsidRPr="001C0BA3">
              <w:rPr>
                <w:b/>
                <w:bCs/>
                <w:lang w:val="sr-Cyrl-CS"/>
              </w:rPr>
              <w:t>3 – 6,5 год.</w:t>
            </w:r>
          </w:p>
          <w:p w:rsidR="00E13586" w:rsidRPr="001C0BA3" w:rsidRDefault="00E13586" w:rsidP="00E13586">
            <w:pPr>
              <w:ind w:left="360"/>
              <w:jc w:val="center"/>
              <w:rPr>
                <w:b/>
                <w:bCs/>
                <w:lang w:val="sr-Cyrl-CS"/>
              </w:rPr>
            </w:pPr>
            <w:r w:rsidRPr="001C0BA3">
              <w:rPr>
                <w:b/>
                <w:bCs/>
                <w:lang w:val="sr-Cyrl-CS"/>
              </w:rPr>
              <w:t>вртићев узраст</w:t>
            </w:r>
          </w:p>
        </w:tc>
        <w:tc>
          <w:tcPr>
            <w:tcW w:w="2781" w:type="dxa"/>
            <w:gridSpan w:val="2"/>
            <w:tcBorders>
              <w:top w:val="single" w:sz="4" w:space="0" w:color="auto"/>
              <w:left w:val="nil"/>
              <w:bottom w:val="single" w:sz="4" w:space="0" w:color="auto"/>
              <w:right w:val="nil"/>
            </w:tcBorders>
            <w:vAlign w:val="center"/>
          </w:tcPr>
          <w:p w:rsidR="00E13586" w:rsidRPr="001C0BA3" w:rsidRDefault="00E13586" w:rsidP="00E13586">
            <w:pPr>
              <w:jc w:val="center"/>
              <w:rPr>
                <w:b/>
                <w:bCs/>
                <w:lang w:val="sr-Cyrl-CS"/>
              </w:rPr>
            </w:pPr>
            <w:r w:rsidRPr="001C0BA3">
              <w:rPr>
                <w:b/>
                <w:bCs/>
                <w:lang w:val="sr-Cyrl-CS"/>
              </w:rPr>
              <w:t>Четворочасовни</w:t>
            </w:r>
          </w:p>
          <w:p w:rsidR="00E13586" w:rsidRPr="001C0BA3" w:rsidRDefault="00E13586" w:rsidP="00E13586">
            <w:pPr>
              <w:jc w:val="center"/>
              <w:rPr>
                <w:b/>
                <w:bCs/>
                <w:lang w:val="sr-Cyrl-CS"/>
              </w:rPr>
            </w:pPr>
            <w:r w:rsidRPr="001C0BA3">
              <w:rPr>
                <w:b/>
                <w:bCs/>
                <w:lang w:val="sr-Cyrl-CS"/>
              </w:rPr>
              <w:t>5,5 – 6,5 год.</w:t>
            </w:r>
          </w:p>
        </w:tc>
        <w:tc>
          <w:tcPr>
            <w:tcW w:w="302" w:type="dxa"/>
            <w:tcBorders>
              <w:left w:val="nil"/>
            </w:tcBorders>
            <w:vAlign w:val="center"/>
          </w:tcPr>
          <w:p w:rsidR="00E13586" w:rsidRPr="001C0BA3" w:rsidRDefault="00E13586" w:rsidP="00E13586">
            <w:pPr>
              <w:jc w:val="center"/>
              <w:rPr>
                <w:bCs/>
                <w:lang w:val="sr-Cyrl-CS"/>
              </w:rPr>
            </w:pPr>
            <w:r w:rsidRPr="001C0BA3">
              <w:rPr>
                <w:b/>
                <w:bCs/>
                <w:lang w:val="sr-Cyrl-CS"/>
              </w:rPr>
              <w:t xml:space="preserve"> </w:t>
            </w:r>
          </w:p>
        </w:tc>
      </w:tr>
      <w:tr w:rsidR="00E13586" w:rsidRPr="001C0BA3" w:rsidTr="007D0046">
        <w:tc>
          <w:tcPr>
            <w:tcW w:w="647" w:type="dxa"/>
          </w:tcPr>
          <w:p w:rsidR="00E13586" w:rsidRPr="001C0BA3" w:rsidRDefault="00E13586" w:rsidP="00E13586">
            <w:pPr>
              <w:rPr>
                <w:bCs/>
                <w:lang w:val="sr-Cyrl-CS"/>
              </w:rPr>
            </w:pPr>
            <w:r w:rsidRPr="001C0BA3">
              <w:rPr>
                <w:bCs/>
                <w:lang w:val="sr-Cyrl-CS"/>
              </w:rPr>
              <w:t>Ред.</w:t>
            </w:r>
          </w:p>
          <w:p w:rsidR="00E13586" w:rsidRPr="001C0BA3" w:rsidRDefault="00E13586" w:rsidP="00E13586">
            <w:pPr>
              <w:rPr>
                <w:bCs/>
                <w:lang w:val="sr-Cyrl-CS"/>
              </w:rPr>
            </w:pPr>
            <w:r w:rsidRPr="001C0BA3">
              <w:rPr>
                <w:bCs/>
                <w:lang w:val="sr-Cyrl-CS"/>
              </w:rPr>
              <w:t>број</w:t>
            </w:r>
          </w:p>
        </w:tc>
        <w:tc>
          <w:tcPr>
            <w:tcW w:w="1443" w:type="dxa"/>
            <w:vAlign w:val="center"/>
          </w:tcPr>
          <w:p w:rsidR="00E13586" w:rsidRPr="001C0BA3" w:rsidRDefault="00E13586" w:rsidP="00E13586">
            <w:pPr>
              <w:jc w:val="center"/>
              <w:rPr>
                <w:bCs/>
                <w:lang w:val="sr-Cyrl-CS"/>
              </w:rPr>
            </w:pPr>
            <w:r w:rsidRPr="001C0BA3">
              <w:rPr>
                <w:bCs/>
                <w:lang w:val="sr-Cyrl-CS"/>
              </w:rPr>
              <w:t>Објекат</w:t>
            </w:r>
          </w:p>
        </w:tc>
        <w:tc>
          <w:tcPr>
            <w:tcW w:w="790" w:type="dxa"/>
            <w:tcBorders>
              <w:top w:val="single" w:sz="4" w:space="0" w:color="auto"/>
            </w:tcBorders>
            <w:vAlign w:val="center"/>
          </w:tcPr>
          <w:p w:rsidR="00E13586" w:rsidRPr="001C0BA3" w:rsidRDefault="00E13586" w:rsidP="00E13586">
            <w:pPr>
              <w:jc w:val="center"/>
              <w:rPr>
                <w:bCs/>
                <w:lang w:val="sr-Cyrl-CS"/>
              </w:rPr>
            </w:pPr>
            <w:r w:rsidRPr="001C0BA3">
              <w:rPr>
                <w:bCs/>
                <w:lang w:val="sr-Cyrl-CS"/>
              </w:rPr>
              <w:t>Број</w:t>
            </w:r>
          </w:p>
          <w:p w:rsidR="00E13586" w:rsidRPr="001C0BA3" w:rsidRDefault="00E13586" w:rsidP="00E13586">
            <w:pPr>
              <w:jc w:val="center"/>
              <w:rPr>
                <w:bCs/>
                <w:lang w:val="sr-Cyrl-CS"/>
              </w:rPr>
            </w:pPr>
            <w:r w:rsidRPr="001C0BA3">
              <w:rPr>
                <w:bCs/>
                <w:lang w:val="sr-Cyrl-CS"/>
              </w:rPr>
              <w:t>група</w:t>
            </w:r>
          </w:p>
        </w:tc>
        <w:tc>
          <w:tcPr>
            <w:tcW w:w="1281" w:type="dxa"/>
            <w:tcBorders>
              <w:top w:val="single" w:sz="4" w:space="0" w:color="auto"/>
            </w:tcBorders>
            <w:vAlign w:val="center"/>
          </w:tcPr>
          <w:p w:rsidR="00E13586" w:rsidRPr="001C0BA3" w:rsidRDefault="00E13586" w:rsidP="00E13586">
            <w:pPr>
              <w:jc w:val="center"/>
              <w:rPr>
                <w:bCs/>
                <w:lang w:val="sr-Cyrl-CS"/>
              </w:rPr>
            </w:pPr>
            <w:r w:rsidRPr="001C0BA3">
              <w:rPr>
                <w:bCs/>
                <w:lang w:val="sr-Cyrl-CS"/>
              </w:rPr>
              <w:t>Број</w:t>
            </w:r>
          </w:p>
          <w:p w:rsidR="00E13586" w:rsidRPr="001C0BA3" w:rsidRDefault="00E13586" w:rsidP="00E13586">
            <w:pPr>
              <w:jc w:val="center"/>
              <w:rPr>
                <w:bCs/>
                <w:lang w:val="sr-Cyrl-CS"/>
              </w:rPr>
            </w:pPr>
            <w:r w:rsidRPr="001C0BA3">
              <w:rPr>
                <w:bCs/>
                <w:lang w:val="sr-Cyrl-CS"/>
              </w:rPr>
              <w:t>деце</w:t>
            </w:r>
          </w:p>
        </w:tc>
        <w:tc>
          <w:tcPr>
            <w:tcW w:w="790" w:type="dxa"/>
            <w:vAlign w:val="center"/>
          </w:tcPr>
          <w:p w:rsidR="00E13586" w:rsidRPr="001C0BA3" w:rsidRDefault="00E13586" w:rsidP="00E13586">
            <w:pPr>
              <w:jc w:val="center"/>
              <w:rPr>
                <w:bCs/>
                <w:lang w:val="sr-Cyrl-CS"/>
              </w:rPr>
            </w:pPr>
            <w:r w:rsidRPr="001C0BA3">
              <w:rPr>
                <w:bCs/>
                <w:lang w:val="sr-Cyrl-CS"/>
              </w:rPr>
              <w:t>Број</w:t>
            </w:r>
          </w:p>
          <w:p w:rsidR="00E13586" w:rsidRPr="001C0BA3" w:rsidRDefault="00E13586" w:rsidP="00E13586">
            <w:pPr>
              <w:jc w:val="center"/>
              <w:rPr>
                <w:bCs/>
                <w:lang w:val="sr-Cyrl-CS"/>
              </w:rPr>
            </w:pPr>
            <w:r w:rsidRPr="001C0BA3">
              <w:rPr>
                <w:bCs/>
                <w:lang w:val="sr-Cyrl-CS"/>
              </w:rPr>
              <w:t>група</w:t>
            </w:r>
          </w:p>
        </w:tc>
        <w:tc>
          <w:tcPr>
            <w:tcW w:w="1362" w:type="dxa"/>
            <w:vAlign w:val="center"/>
          </w:tcPr>
          <w:p w:rsidR="00E13586" w:rsidRPr="001C0BA3" w:rsidRDefault="00E13586" w:rsidP="00E13586">
            <w:pPr>
              <w:jc w:val="center"/>
              <w:rPr>
                <w:bCs/>
                <w:lang w:val="sr-Cyrl-CS"/>
              </w:rPr>
            </w:pPr>
            <w:r w:rsidRPr="001C0BA3">
              <w:rPr>
                <w:bCs/>
                <w:lang w:val="sr-Cyrl-CS"/>
              </w:rPr>
              <w:t>Број</w:t>
            </w:r>
          </w:p>
          <w:p w:rsidR="00E13586" w:rsidRPr="001C0BA3" w:rsidRDefault="00E13586" w:rsidP="00E13586">
            <w:pPr>
              <w:jc w:val="center"/>
              <w:rPr>
                <w:bCs/>
                <w:lang w:val="sr-Cyrl-CS"/>
              </w:rPr>
            </w:pPr>
            <w:r w:rsidRPr="001C0BA3">
              <w:rPr>
                <w:bCs/>
                <w:lang w:val="sr-Cyrl-CS"/>
              </w:rPr>
              <w:t>деце</w:t>
            </w:r>
          </w:p>
        </w:tc>
        <w:tc>
          <w:tcPr>
            <w:tcW w:w="790" w:type="dxa"/>
            <w:tcBorders>
              <w:top w:val="single" w:sz="4" w:space="0" w:color="auto"/>
            </w:tcBorders>
            <w:vAlign w:val="center"/>
          </w:tcPr>
          <w:p w:rsidR="00E13586" w:rsidRPr="001C0BA3" w:rsidRDefault="00E13586" w:rsidP="00E13586">
            <w:pPr>
              <w:jc w:val="center"/>
              <w:rPr>
                <w:bCs/>
                <w:lang w:val="sr-Cyrl-CS"/>
              </w:rPr>
            </w:pPr>
            <w:r w:rsidRPr="001C0BA3">
              <w:rPr>
                <w:bCs/>
                <w:lang w:val="sr-Cyrl-CS"/>
              </w:rPr>
              <w:t>Број</w:t>
            </w:r>
          </w:p>
          <w:p w:rsidR="00E13586" w:rsidRPr="001C0BA3" w:rsidRDefault="00E13586" w:rsidP="00E13586">
            <w:pPr>
              <w:jc w:val="center"/>
              <w:rPr>
                <w:bCs/>
                <w:lang w:val="sr-Cyrl-CS"/>
              </w:rPr>
            </w:pPr>
            <w:r w:rsidRPr="001C0BA3">
              <w:rPr>
                <w:bCs/>
                <w:lang w:val="sr-Cyrl-CS"/>
              </w:rPr>
              <w:t>група</w:t>
            </w:r>
          </w:p>
        </w:tc>
        <w:tc>
          <w:tcPr>
            <w:tcW w:w="1991" w:type="dxa"/>
            <w:tcBorders>
              <w:top w:val="single" w:sz="4" w:space="0" w:color="auto"/>
              <w:right w:val="nil"/>
            </w:tcBorders>
            <w:vAlign w:val="center"/>
          </w:tcPr>
          <w:p w:rsidR="00E13586" w:rsidRPr="001C0BA3" w:rsidRDefault="00E13586" w:rsidP="00E13586">
            <w:pPr>
              <w:jc w:val="center"/>
              <w:rPr>
                <w:bCs/>
                <w:lang w:val="sr-Cyrl-CS"/>
              </w:rPr>
            </w:pPr>
            <w:r w:rsidRPr="001C0BA3">
              <w:rPr>
                <w:bCs/>
                <w:lang w:val="sr-Cyrl-CS"/>
              </w:rPr>
              <w:t>Број</w:t>
            </w:r>
          </w:p>
          <w:p w:rsidR="00E13586" w:rsidRPr="001C0BA3" w:rsidRDefault="00E13586" w:rsidP="00E13586">
            <w:pPr>
              <w:jc w:val="center"/>
              <w:rPr>
                <w:bCs/>
                <w:lang w:val="sr-Cyrl-CS"/>
              </w:rPr>
            </w:pPr>
            <w:r w:rsidRPr="001C0BA3">
              <w:rPr>
                <w:bCs/>
                <w:lang w:val="sr-Cyrl-CS"/>
              </w:rPr>
              <w:t>деце</w:t>
            </w:r>
          </w:p>
        </w:tc>
        <w:tc>
          <w:tcPr>
            <w:tcW w:w="302" w:type="dxa"/>
            <w:tcBorders>
              <w:left w:val="nil"/>
            </w:tcBorders>
            <w:vAlign w:val="center"/>
          </w:tcPr>
          <w:p w:rsidR="00E13586" w:rsidRPr="001C0BA3" w:rsidRDefault="00E13586" w:rsidP="00E13586">
            <w:pPr>
              <w:jc w:val="center"/>
              <w:rPr>
                <w:b/>
                <w:bCs/>
                <w:sz w:val="28"/>
                <w:u w:val="single"/>
                <w:lang w:val="sr-Cyrl-CS"/>
              </w:rPr>
            </w:pPr>
          </w:p>
        </w:tc>
      </w:tr>
      <w:tr w:rsidR="00E13586" w:rsidRPr="001C0BA3" w:rsidTr="007D0046">
        <w:trPr>
          <w:trHeight w:val="560"/>
        </w:trPr>
        <w:tc>
          <w:tcPr>
            <w:tcW w:w="647" w:type="dxa"/>
          </w:tcPr>
          <w:p w:rsidR="00E13586" w:rsidRPr="001C0BA3" w:rsidRDefault="00E13586" w:rsidP="00E13586">
            <w:pPr>
              <w:jc w:val="center"/>
              <w:rPr>
                <w:bCs/>
                <w:lang w:val="sr-Cyrl-CS"/>
              </w:rPr>
            </w:pPr>
            <w:r w:rsidRPr="001C0BA3">
              <w:rPr>
                <w:bCs/>
                <w:lang w:val="sr-Cyrl-CS"/>
              </w:rPr>
              <w:t>1.</w:t>
            </w:r>
          </w:p>
        </w:tc>
        <w:tc>
          <w:tcPr>
            <w:tcW w:w="1443" w:type="dxa"/>
            <w:vAlign w:val="center"/>
          </w:tcPr>
          <w:p w:rsidR="00E13586" w:rsidRPr="001C0BA3" w:rsidRDefault="00E13586" w:rsidP="00E13586">
            <w:pPr>
              <w:jc w:val="center"/>
              <w:rPr>
                <w:bCs/>
                <w:lang w:val="sr-Cyrl-CS"/>
              </w:rPr>
            </w:pPr>
            <w:r w:rsidRPr="001C0BA3">
              <w:rPr>
                <w:bCs/>
                <w:lang w:val="sr-Cyrl-CS"/>
              </w:rPr>
              <w:t>,,Лептирић“</w:t>
            </w:r>
          </w:p>
        </w:tc>
        <w:tc>
          <w:tcPr>
            <w:tcW w:w="790" w:type="dxa"/>
            <w:vAlign w:val="center"/>
          </w:tcPr>
          <w:p w:rsidR="00E13586" w:rsidRPr="00AD7582" w:rsidRDefault="00E13586" w:rsidP="00E13586">
            <w:pPr>
              <w:jc w:val="center"/>
              <w:rPr>
                <w:bCs/>
                <w:lang w:val="sr-Cyrl-CS"/>
              </w:rPr>
            </w:pPr>
            <w:r>
              <w:rPr>
                <w:bCs/>
                <w:lang w:val="sr-Cyrl-CS"/>
              </w:rPr>
              <w:t>4</w:t>
            </w:r>
          </w:p>
        </w:tc>
        <w:tc>
          <w:tcPr>
            <w:tcW w:w="1281" w:type="dxa"/>
            <w:vAlign w:val="center"/>
          </w:tcPr>
          <w:p w:rsidR="00E13586" w:rsidRPr="00AD7582" w:rsidRDefault="00E13586" w:rsidP="00E13586">
            <w:pPr>
              <w:jc w:val="center"/>
              <w:rPr>
                <w:bCs/>
                <w:lang w:val="sr-Cyrl-CS"/>
              </w:rPr>
            </w:pPr>
            <w:r>
              <w:rPr>
                <w:bCs/>
                <w:lang w:val="sr-Cyrl-CS"/>
              </w:rPr>
              <w:t>108</w:t>
            </w:r>
          </w:p>
        </w:tc>
        <w:tc>
          <w:tcPr>
            <w:tcW w:w="790" w:type="dxa"/>
            <w:vAlign w:val="center"/>
          </w:tcPr>
          <w:p w:rsidR="00E13586" w:rsidRPr="00AD7582" w:rsidRDefault="00E13586" w:rsidP="00E13586">
            <w:pPr>
              <w:jc w:val="center"/>
              <w:rPr>
                <w:bCs/>
                <w:lang w:val="sr-Cyrl-CS"/>
              </w:rPr>
            </w:pPr>
            <w:r>
              <w:rPr>
                <w:bCs/>
                <w:lang w:val="sr-Cyrl-CS"/>
              </w:rPr>
              <w:t>10</w:t>
            </w:r>
          </w:p>
        </w:tc>
        <w:tc>
          <w:tcPr>
            <w:tcW w:w="1362" w:type="dxa"/>
            <w:vAlign w:val="center"/>
          </w:tcPr>
          <w:p w:rsidR="00E13586" w:rsidRPr="00AD7582" w:rsidRDefault="00E13586" w:rsidP="00E13586">
            <w:pPr>
              <w:jc w:val="center"/>
              <w:rPr>
                <w:bCs/>
                <w:lang w:val="sr-Cyrl-CS"/>
              </w:rPr>
            </w:pPr>
            <w:r>
              <w:rPr>
                <w:bCs/>
                <w:lang w:val="sr-Cyrl-CS"/>
              </w:rPr>
              <w:t>279</w:t>
            </w:r>
          </w:p>
        </w:tc>
        <w:tc>
          <w:tcPr>
            <w:tcW w:w="790" w:type="dxa"/>
            <w:vAlign w:val="center"/>
          </w:tcPr>
          <w:p w:rsidR="00E13586" w:rsidRPr="00AD7582" w:rsidRDefault="00E13586" w:rsidP="00E13586">
            <w:pPr>
              <w:jc w:val="center"/>
              <w:rPr>
                <w:bCs/>
                <w:lang w:val="sr-Cyrl-CS"/>
              </w:rPr>
            </w:pPr>
            <w:r>
              <w:rPr>
                <w:bCs/>
                <w:lang w:val="sr-Cyrl-CS"/>
              </w:rPr>
              <w:t>6</w:t>
            </w:r>
          </w:p>
        </w:tc>
        <w:tc>
          <w:tcPr>
            <w:tcW w:w="1991" w:type="dxa"/>
            <w:tcBorders>
              <w:right w:val="nil"/>
            </w:tcBorders>
            <w:vAlign w:val="center"/>
          </w:tcPr>
          <w:p w:rsidR="00E13586" w:rsidRPr="00AD7582" w:rsidRDefault="00E13586" w:rsidP="00E13586">
            <w:pPr>
              <w:jc w:val="center"/>
              <w:rPr>
                <w:bCs/>
                <w:lang w:val="sr-Cyrl-CS"/>
              </w:rPr>
            </w:pPr>
            <w:r>
              <w:rPr>
                <w:bCs/>
                <w:lang w:val="sr-Cyrl-CS"/>
              </w:rPr>
              <w:t>76</w:t>
            </w:r>
            <w:r w:rsidRPr="00AD7582">
              <w:rPr>
                <w:bCs/>
                <w:lang w:val="sr-Cyrl-CS"/>
              </w:rPr>
              <w:t xml:space="preserve"> + </w:t>
            </w:r>
            <w:r>
              <w:rPr>
                <w:bCs/>
                <w:lang w:val="sr-Cyrl-CS"/>
              </w:rPr>
              <w:t>52</w:t>
            </w:r>
            <w:r w:rsidRPr="00AD7582">
              <w:rPr>
                <w:bCs/>
                <w:lang w:val="sr-Cyrl-CS"/>
              </w:rPr>
              <w:t>*</w:t>
            </w:r>
          </w:p>
        </w:tc>
        <w:tc>
          <w:tcPr>
            <w:tcW w:w="302" w:type="dxa"/>
            <w:tcBorders>
              <w:left w:val="nil"/>
            </w:tcBorders>
            <w:vAlign w:val="center"/>
          </w:tcPr>
          <w:p w:rsidR="00E13586" w:rsidRPr="001C0BA3" w:rsidRDefault="00E13586" w:rsidP="00E13586">
            <w:pPr>
              <w:jc w:val="center"/>
              <w:rPr>
                <w:bCs/>
                <w:lang w:val="sr-Cyrl-CS"/>
              </w:rPr>
            </w:pPr>
          </w:p>
        </w:tc>
      </w:tr>
    </w:tbl>
    <w:p w:rsidR="007D0046" w:rsidRDefault="007D0046" w:rsidP="002A56A6">
      <w:pPr>
        <w:ind w:firstLine="720"/>
        <w:jc w:val="both"/>
        <w:rPr>
          <w:lang w:val="sr-Cyrl-CS"/>
        </w:rPr>
      </w:pPr>
    </w:p>
    <w:p w:rsidR="002A56A6" w:rsidRPr="001C5B20" w:rsidRDefault="001C5B20" w:rsidP="002A56A6">
      <w:pPr>
        <w:ind w:firstLine="720"/>
        <w:jc w:val="both"/>
        <w:rPr>
          <w:lang w:val="sr-Cyrl-CS"/>
        </w:rPr>
      </w:pPr>
      <w:r w:rsidRPr="001C5B20">
        <w:rPr>
          <w:lang w:val="sr-Cyrl-CS"/>
        </w:rPr>
        <w:t>У претходној години у 20 група</w:t>
      </w:r>
      <w:r w:rsidR="00E13586">
        <w:rPr>
          <w:lang w:val="sr-Cyrl-CS"/>
        </w:rPr>
        <w:t xml:space="preserve"> </w:t>
      </w:r>
      <w:r w:rsidRPr="001C5B20">
        <w:rPr>
          <w:lang w:val="sr-Cyrl-CS"/>
        </w:rPr>
        <w:t>- јаслено</w:t>
      </w:r>
      <w:r w:rsidR="00E13586">
        <w:rPr>
          <w:lang w:val="en-US"/>
        </w:rPr>
        <w:t>г</w:t>
      </w:r>
      <w:r w:rsidRPr="001C5B20">
        <w:rPr>
          <w:lang w:val="sr-Cyrl-CS"/>
        </w:rPr>
        <w:t xml:space="preserve"> узраста, вртићког и ППП групама било је 515 деце.</w:t>
      </w:r>
    </w:p>
    <w:p w:rsidR="002A56A6" w:rsidRDefault="002A56A6" w:rsidP="002A56A6">
      <w:pPr>
        <w:ind w:firstLine="720"/>
        <w:jc w:val="both"/>
        <w:rPr>
          <w:lang w:val="sr-Cyrl-CS"/>
        </w:rPr>
      </w:pPr>
      <w:r>
        <w:rPr>
          <w:bCs/>
          <w:lang w:val="sr-Cyrl-CS"/>
        </w:rPr>
        <w:t>Од  01.03.20</w:t>
      </w:r>
      <w:r w:rsidR="00E3509F">
        <w:rPr>
          <w:bCs/>
          <w:lang w:val="sr-Cyrl-CS"/>
        </w:rPr>
        <w:t xml:space="preserve">17. године у установи </w:t>
      </w:r>
      <w:r>
        <w:rPr>
          <w:bCs/>
          <w:lang w:val="sr-Cyrl-CS"/>
        </w:rPr>
        <w:t>се реализ</w:t>
      </w:r>
      <w:r w:rsidR="005C37E9">
        <w:rPr>
          <w:bCs/>
          <w:lang w:val="sr-Cyrl-CS"/>
        </w:rPr>
        <w:t>у</w:t>
      </w:r>
      <w:r w:rsidR="00934171">
        <w:rPr>
          <w:bCs/>
          <w:lang w:val="sr-Cyrl-CS"/>
        </w:rPr>
        <w:t>је</w:t>
      </w:r>
      <w:r w:rsidR="00156E7E">
        <w:rPr>
          <w:bCs/>
          <w:lang w:val="sr-Cyrl-CS"/>
        </w:rPr>
        <w:t xml:space="preserve"> </w:t>
      </w:r>
      <w:r w:rsidR="00E3509F">
        <w:rPr>
          <w:bCs/>
          <w:lang w:val="sr-Cyrl-CS"/>
        </w:rPr>
        <w:t xml:space="preserve">играоница </w:t>
      </w:r>
      <w:r>
        <w:rPr>
          <w:bCs/>
          <w:lang w:val="sr-Cyrl-CS"/>
        </w:rPr>
        <w:t>,,Мали радозналци''</w:t>
      </w:r>
      <w:r w:rsidR="00934171">
        <w:rPr>
          <w:bCs/>
          <w:lang w:val="sr-Cyrl-CS"/>
        </w:rPr>
        <w:t>.</w:t>
      </w:r>
      <w:r w:rsidR="00156E7E">
        <w:rPr>
          <w:bCs/>
          <w:lang w:val="sr-Cyrl-CS"/>
        </w:rPr>
        <w:t xml:space="preserve"> </w:t>
      </w:r>
      <w:r>
        <w:rPr>
          <w:bCs/>
          <w:lang w:val="sr-Cyrl-CS"/>
        </w:rPr>
        <w:t>Овај</w:t>
      </w:r>
      <w:r w:rsidR="00934171">
        <w:rPr>
          <w:bCs/>
          <w:lang w:val="sr-Cyrl-CS"/>
        </w:rPr>
        <w:t xml:space="preserve"> облик </w:t>
      </w:r>
      <w:r>
        <w:rPr>
          <w:bCs/>
          <w:lang w:val="sr-Cyrl-CS"/>
        </w:rPr>
        <w:t xml:space="preserve"> рада </w:t>
      </w:r>
      <w:r w:rsidR="00934171">
        <w:rPr>
          <w:bCs/>
          <w:lang w:val="sr-Cyrl-CS"/>
        </w:rPr>
        <w:t xml:space="preserve">је бесплатан, а реализовали су га васпитачи три пута недељно за заинтересовану децу.  Овим </w:t>
      </w:r>
      <w:r w:rsidR="00E3509F">
        <w:rPr>
          <w:bCs/>
          <w:lang w:val="sr-Cyrl-CS"/>
        </w:rPr>
        <w:t>обликом рада обухваћена су деца</w:t>
      </w:r>
      <w:r>
        <w:rPr>
          <w:bCs/>
          <w:lang w:val="sr-Cyrl-CS"/>
        </w:rPr>
        <w:t xml:space="preserve"> узраста од 3 до 6 година. </w:t>
      </w:r>
      <w:r w:rsidR="005B3724">
        <w:rPr>
          <w:bCs/>
          <w:lang w:val="sr-Cyrl-CS"/>
        </w:rPr>
        <w:t>У претходној радној години овај програм се није реализовао, имајући у виду епидемиолошке услове.</w:t>
      </w:r>
      <w:r>
        <w:rPr>
          <w:bCs/>
          <w:lang w:val="sr-Cyrl-CS"/>
        </w:rPr>
        <w:t xml:space="preserve">  </w:t>
      </w:r>
    </w:p>
    <w:p w:rsidR="002A56A6" w:rsidRPr="00FA1363" w:rsidRDefault="00792CDA" w:rsidP="002A56A6">
      <w:pPr>
        <w:ind w:firstLine="720"/>
        <w:jc w:val="both"/>
        <w:rPr>
          <w:lang w:val="sr-Cyrl-CS"/>
        </w:rPr>
      </w:pPr>
      <w:r>
        <w:rPr>
          <w:lang w:val="sr-Cyrl-CS"/>
        </w:rPr>
        <w:t xml:space="preserve">Користећи све постојеће </w:t>
      </w:r>
      <w:r w:rsidR="002A56A6" w:rsidRPr="00331DF8">
        <w:rPr>
          <w:lang w:val="sr-Cyrl-CS"/>
        </w:rPr>
        <w:t>простор</w:t>
      </w:r>
      <w:r>
        <w:rPr>
          <w:lang w:val="sr-Cyrl-CS"/>
        </w:rPr>
        <w:t xml:space="preserve">е максимално су попуњени сви </w:t>
      </w:r>
      <w:r w:rsidR="002A56A6" w:rsidRPr="00331DF8">
        <w:rPr>
          <w:lang w:val="sr-Cyrl-CS"/>
        </w:rPr>
        <w:t>капацитети,</w:t>
      </w:r>
      <w:r w:rsidR="00E3509F">
        <w:rPr>
          <w:lang w:val="sr-Cyrl-CS"/>
        </w:rPr>
        <w:t xml:space="preserve"> а уз сагласност оснивача 20% више </w:t>
      </w:r>
      <w:r w:rsidR="002A56A6" w:rsidRPr="00331DF8">
        <w:rPr>
          <w:lang w:val="sr-Cyrl-CS"/>
        </w:rPr>
        <w:t xml:space="preserve">у односу на </w:t>
      </w:r>
      <w:r w:rsidR="002A56A6" w:rsidRPr="00B07B17">
        <w:rPr>
          <w:lang w:val="sr-Cyrl-CS"/>
        </w:rPr>
        <w:t>норматив (</w:t>
      </w:r>
      <w:r w:rsidR="00E3509F">
        <w:rPr>
          <w:lang w:val="sr-Cyrl-CS"/>
        </w:rPr>
        <w:t xml:space="preserve">дата сагласност Скупштине </w:t>
      </w:r>
      <w:r w:rsidR="002A56A6" w:rsidRPr="00FA1363">
        <w:rPr>
          <w:lang w:val="sr-Cyrl-CS"/>
        </w:rPr>
        <w:t>општине Лајковац број: 06-</w:t>
      </w:r>
      <w:r w:rsidR="005B3724">
        <w:rPr>
          <w:lang w:val="sr-Cyrl-CS"/>
        </w:rPr>
        <w:t>91</w:t>
      </w:r>
      <w:r w:rsidR="002A56A6" w:rsidRPr="00FA1363">
        <w:rPr>
          <w:lang w:val="sr-Cyrl-CS"/>
        </w:rPr>
        <w:t>/</w:t>
      </w:r>
      <w:r w:rsidR="005B3724">
        <w:rPr>
          <w:lang w:val="sr-Cyrl-CS"/>
        </w:rPr>
        <w:t>20</w:t>
      </w:r>
      <w:r w:rsidR="002A56A6" w:rsidRPr="00FA1363">
        <w:rPr>
          <w:lang w:val="sr-Cyrl-CS"/>
        </w:rPr>
        <w:t>-</w:t>
      </w:r>
      <w:r w:rsidR="002A56A6" w:rsidRPr="00FA1363">
        <w:rPr>
          <w:lang w:val="en-US"/>
        </w:rPr>
        <w:t>II</w:t>
      </w:r>
      <w:r w:rsidR="002A56A6" w:rsidRPr="00FA1363">
        <w:rPr>
          <w:lang w:val="sr-Cyrl-CS"/>
        </w:rPr>
        <w:t xml:space="preserve"> од </w:t>
      </w:r>
      <w:r w:rsidR="005B3724">
        <w:rPr>
          <w:lang w:val="sr-Cyrl-CS"/>
        </w:rPr>
        <w:t>30</w:t>
      </w:r>
      <w:r w:rsidR="002A56A6" w:rsidRPr="00FA1363">
        <w:rPr>
          <w:lang w:val="sr-Cyrl-CS"/>
        </w:rPr>
        <w:t>.</w:t>
      </w:r>
      <w:r w:rsidR="005B3724">
        <w:rPr>
          <w:lang w:val="sr-Cyrl-CS"/>
        </w:rPr>
        <w:t>09</w:t>
      </w:r>
      <w:r w:rsidR="002A56A6" w:rsidRPr="00FA1363">
        <w:rPr>
          <w:lang w:val="sr-Cyrl-CS"/>
        </w:rPr>
        <w:t>.20</w:t>
      </w:r>
      <w:r w:rsidR="005B3724">
        <w:rPr>
          <w:lang w:val="sr-Cyrl-CS"/>
        </w:rPr>
        <w:t>20</w:t>
      </w:r>
      <w:r w:rsidR="002A56A6" w:rsidRPr="00FA1363">
        <w:rPr>
          <w:lang w:val="sr-Cyrl-CS"/>
        </w:rPr>
        <w:t>. године).</w:t>
      </w:r>
    </w:p>
    <w:p w:rsidR="00792CDA" w:rsidRPr="00792CDA" w:rsidRDefault="001C5B20" w:rsidP="002A56A6">
      <w:pPr>
        <w:ind w:firstLine="720"/>
        <w:jc w:val="both"/>
        <w:rPr>
          <w:lang w:val="sr-Cyrl-CS"/>
        </w:rPr>
      </w:pPr>
      <w:r>
        <w:rPr>
          <w:lang w:val="sr-Cyrl-CS"/>
        </w:rPr>
        <w:t>У</w:t>
      </w:r>
      <w:r w:rsidR="00792CDA">
        <w:rPr>
          <w:lang w:val="sr-Cyrl-CS"/>
        </w:rPr>
        <w:t xml:space="preserve"> предшколској установи вршена је електронска пријава деце за пријем у целодневни боравак. Пријава се одвијала преко портала е-Управе, где је након завршеног конкурса приспело </w:t>
      </w:r>
      <w:r w:rsidR="00B33A97">
        <w:rPr>
          <w:lang w:val="sr-Cyrl-CS"/>
        </w:rPr>
        <w:t>92</w:t>
      </w:r>
      <w:r>
        <w:rPr>
          <w:lang w:val="sr-Cyrl-CS"/>
        </w:rPr>
        <w:t xml:space="preserve"> пријав</w:t>
      </w:r>
      <w:r w:rsidR="00E13586">
        <w:rPr>
          <w:lang w:val="sr-Cyrl-CS"/>
        </w:rPr>
        <w:t>е</w:t>
      </w:r>
      <w:r w:rsidR="00792CDA">
        <w:rPr>
          <w:lang w:val="sr-Cyrl-CS"/>
        </w:rPr>
        <w:t>.</w:t>
      </w:r>
    </w:p>
    <w:p w:rsidR="002A56A6" w:rsidRPr="00AF4DED" w:rsidRDefault="005608AD" w:rsidP="002A56A6">
      <w:pPr>
        <w:ind w:firstLine="720"/>
        <w:jc w:val="both"/>
        <w:rPr>
          <w:lang w:val="sr-Cyrl-CS"/>
        </w:rPr>
      </w:pPr>
      <w:r>
        <w:rPr>
          <w:lang w:val="sr-Cyrl-CS"/>
        </w:rPr>
        <w:t>Примљен</w:t>
      </w:r>
      <w:r>
        <w:rPr>
          <w:lang w:val="en-US"/>
        </w:rPr>
        <w:t>a</w:t>
      </w:r>
      <w:r w:rsidR="002A56A6" w:rsidRPr="00934171">
        <w:rPr>
          <w:lang w:val="sr-Cyrl-CS"/>
        </w:rPr>
        <w:t xml:space="preserve"> </w:t>
      </w:r>
      <w:r w:rsidR="00934171" w:rsidRPr="00934171">
        <w:rPr>
          <w:lang w:val="sr-Cyrl-CS"/>
        </w:rPr>
        <w:t xml:space="preserve"> су </w:t>
      </w:r>
      <w:r w:rsidR="002A56A6" w:rsidRPr="00934171">
        <w:rPr>
          <w:lang w:val="sr-Cyrl-CS"/>
        </w:rPr>
        <w:t xml:space="preserve"> </w:t>
      </w:r>
      <w:r w:rsidR="00934171">
        <w:rPr>
          <w:lang w:val="sr-Cyrl-CS"/>
        </w:rPr>
        <w:t>сва</w:t>
      </w:r>
      <w:r w:rsidR="002A56A6" w:rsidRPr="00934171">
        <w:rPr>
          <w:lang w:val="sr-Cyrl-CS"/>
        </w:rPr>
        <w:t xml:space="preserve"> дец</w:t>
      </w:r>
      <w:r w:rsidR="00934171">
        <w:rPr>
          <w:lang w:val="sr-Cyrl-CS"/>
        </w:rPr>
        <w:t xml:space="preserve">а  чији су  родитељи поднели </w:t>
      </w:r>
      <w:r w:rsidR="002B13CE">
        <w:rPr>
          <w:lang w:val="sr-Cyrl-CS"/>
        </w:rPr>
        <w:t>пријаве</w:t>
      </w:r>
      <w:r w:rsidR="00934171">
        <w:rPr>
          <w:lang w:val="sr-Cyrl-CS"/>
        </w:rPr>
        <w:t xml:space="preserve"> у предвиђеном  року</w:t>
      </w:r>
      <w:r w:rsidR="002A56A6" w:rsidRPr="00934171">
        <w:rPr>
          <w:lang w:val="sr-Cyrl-CS"/>
        </w:rPr>
        <w:t xml:space="preserve">, </w:t>
      </w:r>
      <w:r w:rsidR="00934171">
        <w:rPr>
          <w:lang w:val="sr-Cyrl-CS"/>
        </w:rPr>
        <w:t xml:space="preserve"> у складу са</w:t>
      </w:r>
      <w:r w:rsidR="002A56A6" w:rsidRPr="00AF4DED">
        <w:rPr>
          <w:lang w:val="sr-Cyrl-CS"/>
        </w:rPr>
        <w:t xml:space="preserve"> Правилником  о критеријумима за пријем деце на целодневни боравак у установу</w:t>
      </w:r>
      <w:r w:rsidR="00934171">
        <w:rPr>
          <w:lang w:val="sr-Cyrl-CS"/>
        </w:rPr>
        <w:t xml:space="preserve"> .</w:t>
      </w:r>
    </w:p>
    <w:p w:rsidR="002A56A6" w:rsidRDefault="002A56A6" w:rsidP="00E3509F">
      <w:pPr>
        <w:jc w:val="both"/>
        <w:rPr>
          <w:lang w:val="sr-Cyrl-CS"/>
        </w:rPr>
      </w:pPr>
    </w:p>
    <w:p w:rsidR="00C034AC" w:rsidRPr="00B07B17" w:rsidRDefault="00C034AC" w:rsidP="00E3509F">
      <w:pPr>
        <w:ind w:firstLine="720"/>
        <w:jc w:val="both"/>
        <w:rPr>
          <w:lang w:val="sr-Cyrl-CS"/>
        </w:rPr>
      </w:pPr>
      <w:r>
        <w:rPr>
          <w:lang w:val="sr-Cyrl-CS"/>
        </w:rPr>
        <w:t>Стављањем у</w:t>
      </w:r>
      <w:r w:rsidR="00E13586">
        <w:rPr>
          <w:lang w:val="sr-Cyrl-CS"/>
        </w:rPr>
        <w:t xml:space="preserve"> </w:t>
      </w:r>
      <w:r>
        <w:rPr>
          <w:lang w:val="sr-Cyrl-CS"/>
        </w:rPr>
        <w:t>функцију новоизграђеног објекта створени су квалитетни услови за боравак, негу, васпитање и образовање деце, укунута је листа чекања  и  рас</w:t>
      </w:r>
      <w:r w:rsidR="00E3509F">
        <w:rPr>
          <w:lang w:val="sr-Cyrl-CS"/>
        </w:rPr>
        <w:t xml:space="preserve">терећене су прекобројне групе. </w:t>
      </w:r>
      <w:r w:rsidR="00E13586">
        <w:rPr>
          <w:lang w:val="sr-Cyrl-CS"/>
        </w:rPr>
        <w:t>С</w:t>
      </w:r>
      <w:r w:rsidR="00E3509F">
        <w:rPr>
          <w:lang w:val="sr-Cyrl-CS"/>
        </w:rPr>
        <w:t xml:space="preserve">ам објекат и двориште вртића опремљени су </w:t>
      </w:r>
      <w:r>
        <w:rPr>
          <w:lang w:val="sr-Cyrl-CS"/>
        </w:rPr>
        <w:t>потпуно ново</w:t>
      </w:r>
      <w:r w:rsidR="00E3509F">
        <w:rPr>
          <w:lang w:val="sr-Cyrl-CS"/>
        </w:rPr>
        <w:t xml:space="preserve">м опремом, која је у складу са нормативима и стандардима који прописује Правилник о ближим условима </w:t>
      </w:r>
      <w:r w:rsidRPr="00B07B17">
        <w:rPr>
          <w:lang w:val="sr-Cyrl-CS"/>
        </w:rPr>
        <w:t xml:space="preserve">за почетак </w:t>
      </w:r>
      <w:r w:rsidR="00897369" w:rsidRPr="00B07B17">
        <w:rPr>
          <w:lang w:val="sr-Cyrl-CS"/>
        </w:rPr>
        <w:t>рад</w:t>
      </w:r>
      <w:r w:rsidR="00E3509F">
        <w:rPr>
          <w:lang w:val="sr-Cyrl-CS"/>
        </w:rPr>
        <w:t xml:space="preserve">а </w:t>
      </w:r>
      <w:r w:rsidR="00897369" w:rsidRPr="00B07B17">
        <w:rPr>
          <w:lang w:val="sr-Cyrl-CS"/>
        </w:rPr>
        <w:t xml:space="preserve">и </w:t>
      </w:r>
      <w:r w:rsidR="00E3509F">
        <w:rPr>
          <w:lang w:val="sr-Cyrl-CS"/>
        </w:rPr>
        <w:t>обављања делатности</w:t>
      </w:r>
      <w:r w:rsidRPr="00B07B17">
        <w:rPr>
          <w:lang w:val="sr-Cyrl-CS"/>
        </w:rPr>
        <w:t xml:space="preserve"> у </w:t>
      </w:r>
      <w:r w:rsidR="00897369" w:rsidRPr="00B07B17">
        <w:rPr>
          <w:lang w:val="sr-Cyrl-CS"/>
        </w:rPr>
        <w:t>установи за децу</w:t>
      </w:r>
      <w:r w:rsidR="00B07B17" w:rsidRPr="00B07B17">
        <w:rPr>
          <w:lang w:val="sr-Cyrl-CS"/>
        </w:rPr>
        <w:t>.</w:t>
      </w:r>
    </w:p>
    <w:p w:rsidR="002A56A6" w:rsidRDefault="002A56A6" w:rsidP="00E3509F">
      <w:pPr>
        <w:jc w:val="both"/>
        <w:rPr>
          <w:b/>
          <w:lang w:val="sr-Cyrl-CS"/>
        </w:rPr>
      </w:pPr>
    </w:p>
    <w:p w:rsidR="00423874" w:rsidRDefault="00423874" w:rsidP="002A56A6">
      <w:pPr>
        <w:jc w:val="center"/>
        <w:rPr>
          <w:b/>
          <w:lang w:val="sr-Cyrl-CS"/>
        </w:rPr>
      </w:pPr>
    </w:p>
    <w:p w:rsidR="002A56A6" w:rsidRPr="002B13CE" w:rsidRDefault="00BC209D" w:rsidP="00F52CF4">
      <w:pPr>
        <w:pStyle w:val="Heading2"/>
        <w:ind w:left="0"/>
      </w:pPr>
      <w:bookmarkStart w:id="8" w:name="_Toc82084997"/>
      <w:bookmarkStart w:id="9" w:name="_Toc82088924"/>
      <w:r>
        <w:t xml:space="preserve">2.2 </w:t>
      </w:r>
      <w:r w:rsidR="00E3509F">
        <w:t xml:space="preserve">КВАЛИФИКАЦИОНА СТРУКТУРА </w:t>
      </w:r>
      <w:r w:rsidR="002A56A6" w:rsidRPr="002B13CE">
        <w:t>ЗАПОСЛЕНИХ</w:t>
      </w:r>
      <w:bookmarkEnd w:id="8"/>
      <w:bookmarkEnd w:id="9"/>
    </w:p>
    <w:p w:rsidR="002A56A6" w:rsidRPr="002B13CE" w:rsidRDefault="002A56A6" w:rsidP="002A56A6">
      <w:pPr>
        <w:jc w:val="both"/>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58"/>
        <w:gridCol w:w="964"/>
        <w:gridCol w:w="813"/>
        <w:gridCol w:w="777"/>
        <w:gridCol w:w="900"/>
        <w:gridCol w:w="1193"/>
        <w:gridCol w:w="898"/>
      </w:tblGrid>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Ред.</w:t>
            </w:r>
          </w:p>
          <w:p w:rsidR="002A56A6" w:rsidRPr="002B13CE" w:rsidRDefault="002A56A6" w:rsidP="007D0046">
            <w:pPr>
              <w:rPr>
                <w:b/>
                <w:lang w:val="sr-Cyrl-CS"/>
              </w:rPr>
            </w:pPr>
            <w:r w:rsidRPr="002B13CE">
              <w:rPr>
                <w:b/>
                <w:lang w:val="sr-Cyrl-CS"/>
              </w:rPr>
              <w:t xml:space="preserve">бр </w:t>
            </w:r>
          </w:p>
        </w:tc>
        <w:tc>
          <w:tcPr>
            <w:tcW w:w="3358" w:type="dxa"/>
            <w:vAlign w:val="center"/>
          </w:tcPr>
          <w:p w:rsidR="002A56A6" w:rsidRPr="002B13CE" w:rsidRDefault="002A56A6" w:rsidP="007D0046">
            <w:pPr>
              <w:rPr>
                <w:b/>
                <w:lang w:val="sr-Cyrl-CS"/>
              </w:rPr>
            </w:pPr>
            <w:r w:rsidRPr="002B13CE">
              <w:rPr>
                <w:b/>
                <w:lang w:val="sr-Cyrl-CS"/>
              </w:rPr>
              <w:t>Врста</w:t>
            </w:r>
          </w:p>
          <w:p w:rsidR="002A56A6" w:rsidRPr="002B13CE" w:rsidRDefault="002A56A6" w:rsidP="007D0046">
            <w:pPr>
              <w:rPr>
                <w:b/>
                <w:lang w:val="sr-Cyrl-CS"/>
              </w:rPr>
            </w:pPr>
            <w:r w:rsidRPr="002B13CE">
              <w:rPr>
                <w:b/>
                <w:lang w:val="sr-Cyrl-CS"/>
              </w:rPr>
              <w:t>посла</w:t>
            </w:r>
          </w:p>
        </w:tc>
        <w:tc>
          <w:tcPr>
            <w:tcW w:w="964" w:type="dxa"/>
            <w:tcBorders>
              <w:top w:val="single" w:sz="4" w:space="0" w:color="auto"/>
            </w:tcBorders>
            <w:vAlign w:val="center"/>
          </w:tcPr>
          <w:p w:rsidR="002A56A6" w:rsidRPr="002B13CE" w:rsidRDefault="002A56A6" w:rsidP="007D0046">
            <w:pPr>
              <w:jc w:val="center"/>
              <w:rPr>
                <w:b/>
                <w:lang w:val="sr-Cyrl-CS"/>
              </w:rPr>
            </w:pPr>
            <w:r w:rsidRPr="002B13CE">
              <w:rPr>
                <w:b/>
                <w:lang w:val="sr-Cyrl-CS"/>
              </w:rPr>
              <w:t>ВСС</w:t>
            </w:r>
          </w:p>
        </w:tc>
        <w:tc>
          <w:tcPr>
            <w:tcW w:w="813" w:type="dxa"/>
            <w:tcBorders>
              <w:top w:val="single" w:sz="4" w:space="0" w:color="auto"/>
            </w:tcBorders>
            <w:vAlign w:val="center"/>
          </w:tcPr>
          <w:p w:rsidR="002A56A6" w:rsidRPr="002B13CE" w:rsidRDefault="002A56A6" w:rsidP="007D0046">
            <w:pPr>
              <w:jc w:val="center"/>
              <w:rPr>
                <w:b/>
                <w:lang w:val="sr-Cyrl-CS"/>
              </w:rPr>
            </w:pPr>
            <w:r w:rsidRPr="002B13CE">
              <w:rPr>
                <w:b/>
                <w:lang w:val="sr-Cyrl-CS"/>
              </w:rPr>
              <w:t>ВШС</w:t>
            </w:r>
          </w:p>
        </w:tc>
        <w:tc>
          <w:tcPr>
            <w:tcW w:w="777" w:type="dxa"/>
            <w:tcBorders>
              <w:top w:val="single" w:sz="4" w:space="0" w:color="auto"/>
            </w:tcBorders>
            <w:vAlign w:val="center"/>
          </w:tcPr>
          <w:p w:rsidR="002A56A6" w:rsidRPr="002B13CE" w:rsidRDefault="002A56A6" w:rsidP="007D0046">
            <w:pPr>
              <w:jc w:val="center"/>
              <w:rPr>
                <w:b/>
                <w:lang w:val="sr-Cyrl-CS"/>
              </w:rPr>
            </w:pPr>
            <w:r w:rsidRPr="002B13CE">
              <w:rPr>
                <w:b/>
                <w:lang w:val="sr-Cyrl-CS"/>
              </w:rPr>
              <w:t>ВКВ</w:t>
            </w:r>
          </w:p>
        </w:tc>
        <w:tc>
          <w:tcPr>
            <w:tcW w:w="900" w:type="dxa"/>
            <w:tcBorders>
              <w:top w:val="single" w:sz="4" w:space="0" w:color="auto"/>
            </w:tcBorders>
            <w:vAlign w:val="center"/>
          </w:tcPr>
          <w:p w:rsidR="002A56A6" w:rsidRPr="002B13CE" w:rsidRDefault="002A56A6" w:rsidP="007D0046">
            <w:pPr>
              <w:jc w:val="center"/>
              <w:rPr>
                <w:b/>
                <w:lang w:val="sr-Cyrl-CS"/>
              </w:rPr>
            </w:pPr>
            <w:r w:rsidRPr="002B13CE">
              <w:rPr>
                <w:b/>
                <w:lang w:val="sr-Cyrl-CS"/>
              </w:rPr>
              <w:t>ССС</w:t>
            </w:r>
          </w:p>
        </w:tc>
        <w:tc>
          <w:tcPr>
            <w:tcW w:w="1193" w:type="dxa"/>
            <w:tcBorders>
              <w:top w:val="single" w:sz="4" w:space="0" w:color="auto"/>
            </w:tcBorders>
            <w:vAlign w:val="center"/>
          </w:tcPr>
          <w:p w:rsidR="002A56A6" w:rsidRPr="002B13CE" w:rsidRDefault="002A56A6" w:rsidP="007D0046">
            <w:pPr>
              <w:jc w:val="center"/>
              <w:rPr>
                <w:b/>
                <w:lang w:val="sr-Cyrl-CS"/>
              </w:rPr>
            </w:pPr>
            <w:r w:rsidRPr="002B13CE">
              <w:rPr>
                <w:b/>
                <w:lang w:val="sr-Cyrl-CS"/>
              </w:rPr>
              <w:t>КВ</w:t>
            </w:r>
          </w:p>
        </w:tc>
        <w:tc>
          <w:tcPr>
            <w:tcW w:w="898" w:type="dxa"/>
            <w:tcBorders>
              <w:top w:val="single" w:sz="4" w:space="0" w:color="auto"/>
            </w:tcBorders>
            <w:vAlign w:val="center"/>
          </w:tcPr>
          <w:p w:rsidR="002A56A6" w:rsidRPr="002B13CE" w:rsidRDefault="002A56A6" w:rsidP="007D0046">
            <w:pPr>
              <w:jc w:val="center"/>
              <w:rPr>
                <w:b/>
                <w:lang w:val="sr-Cyrl-CS"/>
              </w:rPr>
            </w:pPr>
            <w:r w:rsidRPr="002B13CE">
              <w:rPr>
                <w:b/>
                <w:lang w:val="sr-Cyrl-CS"/>
              </w:rPr>
              <w:t>НК</w:t>
            </w: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1.</w:t>
            </w:r>
          </w:p>
        </w:tc>
        <w:tc>
          <w:tcPr>
            <w:tcW w:w="3358" w:type="dxa"/>
            <w:vAlign w:val="center"/>
          </w:tcPr>
          <w:p w:rsidR="002A56A6" w:rsidRPr="002B13CE" w:rsidRDefault="002A56A6" w:rsidP="007D0046">
            <w:pPr>
              <w:rPr>
                <w:b/>
                <w:lang w:val="sr-Cyrl-CS"/>
              </w:rPr>
            </w:pPr>
            <w:r w:rsidRPr="002B13CE">
              <w:rPr>
                <w:b/>
                <w:lang w:val="sr-Cyrl-CS"/>
              </w:rPr>
              <w:t>Руковођење</w:t>
            </w:r>
          </w:p>
        </w:tc>
        <w:tc>
          <w:tcPr>
            <w:tcW w:w="964" w:type="dxa"/>
            <w:vAlign w:val="center"/>
          </w:tcPr>
          <w:p w:rsidR="002A56A6" w:rsidRPr="002B13CE" w:rsidRDefault="002A56A6" w:rsidP="007D0046">
            <w:pPr>
              <w:jc w:val="center"/>
              <w:rPr>
                <w:b/>
                <w:lang w:val="sr-Cyrl-CS"/>
              </w:rPr>
            </w:pPr>
            <w:r w:rsidRPr="002B13CE">
              <w:rPr>
                <w:b/>
                <w:lang w:val="sr-Cyrl-CS"/>
              </w:rPr>
              <w:t>1</w:t>
            </w: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2.</w:t>
            </w:r>
          </w:p>
        </w:tc>
        <w:tc>
          <w:tcPr>
            <w:tcW w:w="3358" w:type="dxa"/>
            <w:vAlign w:val="center"/>
          </w:tcPr>
          <w:p w:rsidR="002A56A6" w:rsidRPr="002B13CE" w:rsidRDefault="002A56A6" w:rsidP="007D0046">
            <w:pPr>
              <w:rPr>
                <w:b/>
                <w:lang w:val="sr-Cyrl-CS"/>
              </w:rPr>
            </w:pPr>
            <w:r w:rsidRPr="002B13CE">
              <w:rPr>
                <w:b/>
                <w:lang w:val="sr-Cyrl-CS"/>
              </w:rPr>
              <w:t>Стручни сарадник</w:t>
            </w:r>
          </w:p>
        </w:tc>
        <w:tc>
          <w:tcPr>
            <w:tcW w:w="964" w:type="dxa"/>
            <w:vAlign w:val="center"/>
          </w:tcPr>
          <w:p w:rsidR="002A56A6" w:rsidRPr="002B13CE" w:rsidRDefault="00B33A97" w:rsidP="007D0046">
            <w:pPr>
              <w:jc w:val="center"/>
              <w:rPr>
                <w:b/>
                <w:lang w:val="sr-Cyrl-CS"/>
              </w:rPr>
            </w:pPr>
            <w:r>
              <w:rPr>
                <w:b/>
                <w:lang w:val="sr-Cyrl-CS"/>
              </w:rPr>
              <w:t>3</w:t>
            </w: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3.</w:t>
            </w:r>
          </w:p>
        </w:tc>
        <w:tc>
          <w:tcPr>
            <w:tcW w:w="3358" w:type="dxa"/>
            <w:vAlign w:val="center"/>
          </w:tcPr>
          <w:p w:rsidR="002A56A6" w:rsidRPr="002B13CE" w:rsidRDefault="002A56A6" w:rsidP="007D0046">
            <w:pPr>
              <w:rPr>
                <w:b/>
                <w:lang w:val="sr-Cyrl-CS"/>
              </w:rPr>
            </w:pPr>
            <w:r w:rsidRPr="002B13CE">
              <w:rPr>
                <w:b/>
                <w:lang w:val="sr-Cyrl-CS"/>
              </w:rPr>
              <w:t xml:space="preserve">Васпитач   </w:t>
            </w:r>
          </w:p>
        </w:tc>
        <w:tc>
          <w:tcPr>
            <w:tcW w:w="964" w:type="dxa"/>
            <w:vAlign w:val="center"/>
          </w:tcPr>
          <w:p w:rsidR="002A56A6" w:rsidRPr="002B13CE" w:rsidRDefault="00B33A97" w:rsidP="007D0046">
            <w:pPr>
              <w:jc w:val="center"/>
              <w:rPr>
                <w:b/>
                <w:lang w:val="sr-Cyrl-CS"/>
              </w:rPr>
            </w:pPr>
            <w:r>
              <w:rPr>
                <w:b/>
                <w:lang w:val="sr-Cyrl-CS"/>
              </w:rPr>
              <w:t>16</w:t>
            </w:r>
          </w:p>
        </w:tc>
        <w:tc>
          <w:tcPr>
            <w:tcW w:w="813" w:type="dxa"/>
            <w:vAlign w:val="center"/>
          </w:tcPr>
          <w:p w:rsidR="002A56A6" w:rsidRPr="002B13CE" w:rsidRDefault="00B33A97" w:rsidP="007D0046">
            <w:pPr>
              <w:jc w:val="center"/>
              <w:rPr>
                <w:b/>
                <w:lang w:val="sr-Cyrl-CS"/>
              </w:rPr>
            </w:pPr>
            <w:r>
              <w:rPr>
                <w:b/>
                <w:lang w:val="sr-Cyrl-CS"/>
              </w:rPr>
              <w:t>12</w:t>
            </w: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4.</w:t>
            </w:r>
          </w:p>
        </w:tc>
        <w:tc>
          <w:tcPr>
            <w:tcW w:w="3358" w:type="dxa"/>
            <w:vAlign w:val="center"/>
          </w:tcPr>
          <w:p w:rsidR="002A56A6" w:rsidRPr="002B13CE" w:rsidRDefault="002A56A6" w:rsidP="007D0046">
            <w:pPr>
              <w:rPr>
                <w:b/>
                <w:lang w:val="sr-Cyrl-CS"/>
              </w:rPr>
            </w:pPr>
            <w:r w:rsidRPr="002B13CE">
              <w:rPr>
                <w:b/>
                <w:lang w:val="sr-Cyrl-CS"/>
              </w:rPr>
              <w:t>Педагошки асистент</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r w:rsidRPr="002B13CE">
              <w:rPr>
                <w:b/>
                <w:lang w:val="sr-Cyrl-CS"/>
              </w:rPr>
              <w:t>1*</w:t>
            </w: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5.</w:t>
            </w:r>
          </w:p>
        </w:tc>
        <w:tc>
          <w:tcPr>
            <w:tcW w:w="3358" w:type="dxa"/>
            <w:vAlign w:val="center"/>
          </w:tcPr>
          <w:p w:rsidR="002A56A6" w:rsidRPr="002B13CE" w:rsidRDefault="00145F82" w:rsidP="007D0046">
            <w:pPr>
              <w:ind w:right="-90"/>
              <w:rPr>
                <w:b/>
                <w:lang w:val="sr-Cyrl-CS"/>
              </w:rPr>
            </w:pPr>
            <w:r>
              <w:rPr>
                <w:b/>
                <w:lang w:val="sr-Cyrl-CS"/>
              </w:rPr>
              <w:t xml:space="preserve">Медицинска </w:t>
            </w:r>
            <w:r w:rsidR="002A56A6" w:rsidRPr="002B13CE">
              <w:rPr>
                <w:b/>
                <w:lang w:val="sr-Cyrl-CS"/>
              </w:rPr>
              <w:t>сестра-васпитач</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B33A97" w:rsidP="007D0046">
            <w:pPr>
              <w:jc w:val="center"/>
              <w:rPr>
                <w:b/>
                <w:lang w:val="sr-Cyrl-CS"/>
              </w:rPr>
            </w:pPr>
            <w:r>
              <w:rPr>
                <w:b/>
                <w:lang w:val="sr-Cyrl-CS"/>
              </w:rPr>
              <w:t>9</w:t>
            </w: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6.</w:t>
            </w:r>
          </w:p>
        </w:tc>
        <w:tc>
          <w:tcPr>
            <w:tcW w:w="3358" w:type="dxa"/>
            <w:vAlign w:val="center"/>
          </w:tcPr>
          <w:p w:rsidR="002A56A6" w:rsidRPr="002B13CE" w:rsidRDefault="00145F82" w:rsidP="007D0046">
            <w:pPr>
              <w:ind w:hanging="10"/>
              <w:rPr>
                <w:b/>
                <w:lang w:val="sr-Cyrl-CS"/>
              </w:rPr>
            </w:pPr>
            <w:r>
              <w:rPr>
                <w:b/>
                <w:lang w:val="sr-Cyrl-CS"/>
              </w:rPr>
              <w:t xml:space="preserve">Сарадник </w:t>
            </w:r>
            <w:r w:rsidR="002A56A6" w:rsidRPr="002B13CE">
              <w:rPr>
                <w:b/>
                <w:lang w:val="sr-Cyrl-CS"/>
              </w:rPr>
              <w:t xml:space="preserve">за </w:t>
            </w:r>
            <w:r w:rsidR="00C034AC" w:rsidRPr="002B13CE">
              <w:rPr>
                <w:b/>
                <w:lang w:val="sr-Cyrl-CS"/>
              </w:rPr>
              <w:t xml:space="preserve">унапређивање </w:t>
            </w:r>
            <w:r w:rsidR="002A56A6" w:rsidRPr="002B13CE">
              <w:rPr>
                <w:b/>
                <w:lang w:val="sr-Cyrl-CS"/>
              </w:rPr>
              <w:t>превентивн</w:t>
            </w:r>
            <w:r w:rsidR="00C034AC" w:rsidRPr="002B13CE">
              <w:rPr>
                <w:b/>
                <w:lang w:val="sr-Cyrl-CS"/>
              </w:rPr>
              <w:t>е</w:t>
            </w:r>
            <w:r w:rsidR="002A56A6" w:rsidRPr="002B13CE">
              <w:rPr>
                <w:b/>
                <w:lang w:val="sr-Cyrl-CS"/>
              </w:rPr>
              <w:t xml:space="preserve"> здравствен</w:t>
            </w:r>
            <w:r w:rsidR="00C034AC" w:rsidRPr="002B13CE">
              <w:rPr>
                <w:b/>
                <w:lang w:val="sr-Cyrl-CS"/>
              </w:rPr>
              <w:t>е</w:t>
            </w:r>
            <w:r w:rsidR="002A56A6" w:rsidRPr="002B13CE">
              <w:rPr>
                <w:b/>
                <w:lang w:val="sr-Cyrl-CS"/>
              </w:rPr>
              <w:t xml:space="preserve"> заштит</w:t>
            </w:r>
            <w:r w:rsidR="00C034AC" w:rsidRPr="002B13CE">
              <w:rPr>
                <w:b/>
                <w:lang w:val="sr-Cyrl-CS"/>
              </w:rPr>
              <w:t>е</w:t>
            </w:r>
          </w:p>
        </w:tc>
        <w:tc>
          <w:tcPr>
            <w:tcW w:w="964" w:type="dxa"/>
            <w:vAlign w:val="center"/>
          </w:tcPr>
          <w:p w:rsidR="002A56A6" w:rsidRPr="002B13CE" w:rsidRDefault="002A56A6" w:rsidP="007D0046">
            <w:pPr>
              <w:jc w:val="center"/>
              <w:rPr>
                <w:b/>
                <w:lang w:val="sr-Cyrl-CS"/>
              </w:rPr>
            </w:pPr>
            <w:r w:rsidRPr="002B13CE">
              <w:rPr>
                <w:b/>
                <w:lang w:val="sr-Cyrl-CS"/>
              </w:rPr>
              <w:t>1</w:t>
            </w: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7.</w:t>
            </w:r>
          </w:p>
        </w:tc>
        <w:tc>
          <w:tcPr>
            <w:tcW w:w="3358" w:type="dxa"/>
            <w:vAlign w:val="center"/>
          </w:tcPr>
          <w:p w:rsidR="002A56A6" w:rsidRPr="002B13CE" w:rsidRDefault="002A56A6" w:rsidP="007D0046">
            <w:pPr>
              <w:rPr>
                <w:b/>
                <w:lang w:val="sr-Cyrl-CS"/>
              </w:rPr>
            </w:pPr>
            <w:r w:rsidRPr="002B13CE">
              <w:rPr>
                <w:b/>
                <w:lang w:val="sr-Cyrl-CS"/>
              </w:rPr>
              <w:t>Рад на општим и правним пословима</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r w:rsidRPr="002B13CE">
              <w:rPr>
                <w:b/>
                <w:lang w:val="sr-Cyrl-CS"/>
              </w:rPr>
              <w:t>1</w:t>
            </w: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8.</w:t>
            </w:r>
          </w:p>
        </w:tc>
        <w:tc>
          <w:tcPr>
            <w:tcW w:w="3358" w:type="dxa"/>
            <w:vAlign w:val="center"/>
          </w:tcPr>
          <w:p w:rsidR="002A56A6" w:rsidRPr="002B13CE" w:rsidRDefault="002A56A6" w:rsidP="007D0046">
            <w:pPr>
              <w:rPr>
                <w:b/>
                <w:lang w:val="sr-Cyrl-CS"/>
              </w:rPr>
            </w:pPr>
            <w:r w:rsidRPr="002B13CE">
              <w:rPr>
                <w:b/>
                <w:lang w:val="sr-Cyrl-CS"/>
              </w:rPr>
              <w:t>Рад на пословима рачуно- водства</w:t>
            </w:r>
          </w:p>
        </w:tc>
        <w:tc>
          <w:tcPr>
            <w:tcW w:w="964" w:type="dxa"/>
            <w:vAlign w:val="center"/>
          </w:tcPr>
          <w:p w:rsidR="002A56A6" w:rsidRPr="002B13CE" w:rsidRDefault="00B33A97" w:rsidP="007D0046">
            <w:pPr>
              <w:jc w:val="center"/>
              <w:rPr>
                <w:b/>
                <w:lang w:val="sr-Cyrl-CS"/>
              </w:rPr>
            </w:pPr>
            <w:r>
              <w:rPr>
                <w:b/>
                <w:lang w:val="sr-Cyrl-CS"/>
              </w:rPr>
              <w:t>2</w:t>
            </w:r>
          </w:p>
        </w:tc>
        <w:tc>
          <w:tcPr>
            <w:tcW w:w="813" w:type="dxa"/>
            <w:vAlign w:val="center"/>
          </w:tcPr>
          <w:p w:rsidR="002A56A6" w:rsidRPr="002B13CE" w:rsidRDefault="002A56A6" w:rsidP="007D0046">
            <w:pPr>
              <w:jc w:val="center"/>
              <w:rPr>
                <w:b/>
                <w:lang w:val="sr-Cyrl-CS"/>
              </w:rPr>
            </w:pPr>
            <w:r w:rsidRPr="002B13CE">
              <w:rPr>
                <w:b/>
                <w:lang w:val="sr-Cyrl-CS"/>
              </w:rPr>
              <w:t>1</w:t>
            </w: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B33A97" w:rsidP="007D0046">
            <w:pPr>
              <w:jc w:val="center"/>
              <w:rPr>
                <w:b/>
                <w:lang w:val="sr-Cyrl-CS"/>
              </w:rPr>
            </w:pPr>
            <w:r>
              <w:rPr>
                <w:b/>
                <w:lang w:val="sr-Cyrl-CS"/>
              </w:rPr>
              <w:t>1</w:t>
            </w: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9.</w:t>
            </w:r>
          </w:p>
        </w:tc>
        <w:tc>
          <w:tcPr>
            <w:tcW w:w="3358" w:type="dxa"/>
            <w:vAlign w:val="center"/>
          </w:tcPr>
          <w:p w:rsidR="002A56A6" w:rsidRPr="002B13CE" w:rsidRDefault="002A56A6" w:rsidP="007D0046">
            <w:pPr>
              <w:rPr>
                <w:b/>
                <w:lang w:val="sr-Cyrl-CS"/>
              </w:rPr>
            </w:pPr>
            <w:r w:rsidRPr="002B13CE">
              <w:rPr>
                <w:b/>
                <w:lang w:val="sr-Cyrl-CS"/>
              </w:rPr>
              <w:t>Економат</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r w:rsidRPr="002B13CE">
              <w:rPr>
                <w:b/>
                <w:lang w:val="sr-Cyrl-CS"/>
              </w:rPr>
              <w:t>1</w:t>
            </w: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10.</w:t>
            </w:r>
          </w:p>
        </w:tc>
        <w:tc>
          <w:tcPr>
            <w:tcW w:w="3358" w:type="dxa"/>
            <w:vAlign w:val="center"/>
          </w:tcPr>
          <w:p w:rsidR="002A56A6" w:rsidRPr="002B13CE" w:rsidRDefault="002A56A6" w:rsidP="007D0046">
            <w:pPr>
              <w:rPr>
                <w:b/>
                <w:lang w:val="sr-Cyrl-CS"/>
              </w:rPr>
            </w:pPr>
            <w:r w:rsidRPr="002B13CE">
              <w:rPr>
                <w:b/>
                <w:lang w:val="sr-Cyrl-CS"/>
              </w:rPr>
              <w:t>Припрема и сервирање хране- кувар, пекар, сервирка</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r w:rsidRPr="002B13CE">
              <w:rPr>
                <w:b/>
                <w:lang w:val="sr-Cyrl-CS"/>
              </w:rPr>
              <w:t>2</w:t>
            </w:r>
          </w:p>
        </w:tc>
        <w:tc>
          <w:tcPr>
            <w:tcW w:w="1193" w:type="dxa"/>
            <w:vAlign w:val="center"/>
          </w:tcPr>
          <w:p w:rsidR="002A56A6" w:rsidRPr="002B13CE" w:rsidRDefault="00B33A97" w:rsidP="007D0046">
            <w:pPr>
              <w:jc w:val="center"/>
              <w:rPr>
                <w:b/>
                <w:lang w:val="sr-Cyrl-CS"/>
              </w:rPr>
            </w:pPr>
            <w:r>
              <w:rPr>
                <w:b/>
                <w:lang w:val="sr-Cyrl-CS"/>
              </w:rPr>
              <w:t>2</w:t>
            </w:r>
          </w:p>
        </w:tc>
        <w:tc>
          <w:tcPr>
            <w:tcW w:w="898" w:type="dxa"/>
            <w:vAlign w:val="center"/>
          </w:tcPr>
          <w:p w:rsidR="002A56A6" w:rsidRPr="002B13CE" w:rsidRDefault="00B33A97" w:rsidP="007D0046">
            <w:pPr>
              <w:jc w:val="center"/>
              <w:rPr>
                <w:b/>
                <w:lang w:val="sr-Cyrl-CS"/>
              </w:rPr>
            </w:pPr>
            <w:r>
              <w:rPr>
                <w:b/>
                <w:lang w:val="sr-Cyrl-CS"/>
              </w:rPr>
              <w:t xml:space="preserve">5 </w:t>
            </w:r>
            <w:r w:rsidRPr="002B13CE">
              <w:rPr>
                <w:b/>
                <w:lang w:val="sr-Cyrl-CS"/>
              </w:rPr>
              <w:t xml:space="preserve">+ </w:t>
            </w:r>
            <w:r>
              <w:rPr>
                <w:b/>
                <w:lang w:val="sr-Cyrl-CS"/>
              </w:rPr>
              <w:t>2</w:t>
            </w:r>
            <w:r w:rsidRPr="002B13CE">
              <w:rPr>
                <w:b/>
                <w:lang w:val="sr-Cyrl-CS"/>
              </w:rPr>
              <w:t>*</w:t>
            </w: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11.</w:t>
            </w:r>
          </w:p>
        </w:tc>
        <w:tc>
          <w:tcPr>
            <w:tcW w:w="3358" w:type="dxa"/>
            <w:vAlign w:val="center"/>
          </w:tcPr>
          <w:p w:rsidR="002A56A6" w:rsidRPr="002B13CE" w:rsidRDefault="002A56A6" w:rsidP="007D0046">
            <w:pPr>
              <w:rPr>
                <w:b/>
                <w:lang w:val="sr-Cyrl-CS"/>
              </w:rPr>
            </w:pPr>
            <w:r w:rsidRPr="002B13CE">
              <w:rPr>
                <w:b/>
                <w:lang w:val="sr-Cyrl-CS"/>
              </w:rPr>
              <w:t xml:space="preserve">Возач </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r w:rsidRPr="002B13CE">
              <w:rPr>
                <w:b/>
                <w:lang w:val="sr-Cyrl-CS"/>
              </w:rPr>
              <w:t>1</w:t>
            </w: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12.</w:t>
            </w:r>
          </w:p>
        </w:tc>
        <w:tc>
          <w:tcPr>
            <w:tcW w:w="3358" w:type="dxa"/>
            <w:vAlign w:val="center"/>
          </w:tcPr>
          <w:p w:rsidR="002A56A6" w:rsidRPr="002B13CE" w:rsidRDefault="002A56A6" w:rsidP="007D0046">
            <w:pPr>
              <w:rPr>
                <w:b/>
                <w:lang w:val="sr-Cyrl-CS"/>
              </w:rPr>
            </w:pPr>
            <w:r w:rsidRPr="002B13CE">
              <w:rPr>
                <w:b/>
                <w:lang w:val="sr-Cyrl-CS"/>
              </w:rPr>
              <w:t>Одржавање хигијене – спремачица, вешерка</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p>
        </w:tc>
        <w:tc>
          <w:tcPr>
            <w:tcW w:w="898" w:type="dxa"/>
            <w:vAlign w:val="center"/>
          </w:tcPr>
          <w:p w:rsidR="002A56A6" w:rsidRPr="002B13CE" w:rsidRDefault="00B33A97" w:rsidP="007D0046">
            <w:pPr>
              <w:jc w:val="center"/>
              <w:rPr>
                <w:b/>
                <w:lang w:val="sr-Cyrl-CS"/>
              </w:rPr>
            </w:pPr>
            <w:r>
              <w:rPr>
                <w:b/>
                <w:lang w:val="sr-Cyrl-CS"/>
              </w:rPr>
              <w:t>12</w:t>
            </w:r>
            <w:r w:rsidR="002A56A6" w:rsidRPr="002B13CE">
              <w:rPr>
                <w:b/>
                <w:lang w:val="sr-Cyrl-CS"/>
              </w:rPr>
              <w:t xml:space="preserve">  +  </w:t>
            </w:r>
            <w:r>
              <w:rPr>
                <w:b/>
                <w:lang w:val="sr-Cyrl-CS"/>
              </w:rPr>
              <w:t>2</w:t>
            </w:r>
            <w:r w:rsidR="002A56A6" w:rsidRPr="002B13CE">
              <w:rPr>
                <w:b/>
                <w:lang w:val="sr-Cyrl-CS"/>
              </w:rPr>
              <w:t>*</w:t>
            </w: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13.</w:t>
            </w:r>
          </w:p>
        </w:tc>
        <w:tc>
          <w:tcPr>
            <w:tcW w:w="3358" w:type="dxa"/>
            <w:vAlign w:val="center"/>
          </w:tcPr>
          <w:p w:rsidR="002A56A6" w:rsidRPr="002B13CE" w:rsidRDefault="002A56A6" w:rsidP="007D0046">
            <w:pPr>
              <w:rPr>
                <w:b/>
                <w:lang w:val="sr-Cyrl-CS"/>
              </w:rPr>
            </w:pPr>
            <w:r w:rsidRPr="002B13CE">
              <w:rPr>
                <w:b/>
                <w:lang w:val="sr-Cyrl-CS"/>
              </w:rPr>
              <w:t xml:space="preserve">Ложач – чувар </w:t>
            </w:r>
          </w:p>
        </w:tc>
        <w:tc>
          <w:tcPr>
            <w:tcW w:w="964" w:type="dxa"/>
            <w:vAlign w:val="center"/>
          </w:tcPr>
          <w:p w:rsidR="002A56A6" w:rsidRPr="002B13CE" w:rsidRDefault="002A56A6" w:rsidP="007D0046">
            <w:pPr>
              <w:jc w:val="center"/>
              <w:rPr>
                <w:b/>
                <w:lang w:val="sr-Cyrl-CS"/>
              </w:rPr>
            </w:pPr>
          </w:p>
        </w:tc>
        <w:tc>
          <w:tcPr>
            <w:tcW w:w="813" w:type="dxa"/>
            <w:vAlign w:val="center"/>
          </w:tcPr>
          <w:p w:rsidR="002A56A6" w:rsidRPr="002B13CE" w:rsidRDefault="002A56A6" w:rsidP="007D0046">
            <w:pPr>
              <w:jc w:val="center"/>
              <w:rPr>
                <w:b/>
                <w:lang w:val="sr-Cyrl-CS"/>
              </w:rPr>
            </w:pP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2A56A6" w:rsidP="007D0046">
            <w:pPr>
              <w:jc w:val="center"/>
              <w:rPr>
                <w:b/>
                <w:lang w:val="sr-Cyrl-CS"/>
              </w:rPr>
            </w:pPr>
          </w:p>
        </w:tc>
        <w:tc>
          <w:tcPr>
            <w:tcW w:w="1193" w:type="dxa"/>
            <w:vAlign w:val="center"/>
          </w:tcPr>
          <w:p w:rsidR="002A56A6" w:rsidRPr="002B13CE" w:rsidRDefault="002A56A6" w:rsidP="007D0046">
            <w:pPr>
              <w:jc w:val="center"/>
              <w:rPr>
                <w:b/>
                <w:lang w:val="sr-Cyrl-CS"/>
              </w:rPr>
            </w:pPr>
            <w:r w:rsidRPr="002B13CE">
              <w:rPr>
                <w:b/>
                <w:lang w:val="sr-Cyrl-CS"/>
              </w:rPr>
              <w:t>1</w:t>
            </w: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bCs/>
                <w:lang w:val="sr-Cyrl-CS"/>
              </w:rPr>
            </w:pPr>
            <w:r w:rsidRPr="002B13CE">
              <w:rPr>
                <w:b/>
                <w:bCs/>
                <w:lang w:val="sr-Cyrl-CS"/>
              </w:rPr>
              <w:lastRenderedPageBreak/>
              <w:t>14.</w:t>
            </w:r>
          </w:p>
        </w:tc>
        <w:tc>
          <w:tcPr>
            <w:tcW w:w="3358" w:type="dxa"/>
            <w:vAlign w:val="center"/>
          </w:tcPr>
          <w:p w:rsidR="002A56A6" w:rsidRPr="002B13CE" w:rsidRDefault="002A56A6" w:rsidP="007D0046">
            <w:pPr>
              <w:rPr>
                <w:b/>
                <w:bCs/>
                <w:lang w:val="sr-Cyrl-CS"/>
              </w:rPr>
            </w:pPr>
            <w:r w:rsidRPr="002B13CE">
              <w:rPr>
                <w:b/>
                <w:bCs/>
                <w:lang w:val="sr-Cyrl-CS"/>
              </w:rPr>
              <w:t>Домар</w:t>
            </w:r>
          </w:p>
        </w:tc>
        <w:tc>
          <w:tcPr>
            <w:tcW w:w="964" w:type="dxa"/>
            <w:vAlign w:val="center"/>
          </w:tcPr>
          <w:p w:rsidR="002A56A6" w:rsidRPr="002B13CE" w:rsidRDefault="002A56A6" w:rsidP="007D0046">
            <w:pPr>
              <w:jc w:val="center"/>
              <w:rPr>
                <w:b/>
                <w:bCs/>
                <w:lang w:val="sr-Cyrl-CS"/>
              </w:rPr>
            </w:pPr>
          </w:p>
        </w:tc>
        <w:tc>
          <w:tcPr>
            <w:tcW w:w="813" w:type="dxa"/>
            <w:vAlign w:val="center"/>
          </w:tcPr>
          <w:p w:rsidR="002A56A6" w:rsidRPr="002B13CE" w:rsidRDefault="002A56A6" w:rsidP="007D0046">
            <w:pPr>
              <w:jc w:val="center"/>
              <w:rPr>
                <w:b/>
                <w:bCs/>
                <w:lang w:val="sr-Cyrl-CS"/>
              </w:rPr>
            </w:pPr>
          </w:p>
        </w:tc>
        <w:tc>
          <w:tcPr>
            <w:tcW w:w="777" w:type="dxa"/>
            <w:vAlign w:val="center"/>
          </w:tcPr>
          <w:p w:rsidR="002A56A6" w:rsidRPr="002B13CE" w:rsidRDefault="002A56A6" w:rsidP="007D0046">
            <w:pPr>
              <w:jc w:val="center"/>
              <w:rPr>
                <w:b/>
                <w:bCs/>
                <w:lang w:val="sr-Cyrl-CS"/>
              </w:rPr>
            </w:pPr>
          </w:p>
        </w:tc>
        <w:tc>
          <w:tcPr>
            <w:tcW w:w="900" w:type="dxa"/>
            <w:vAlign w:val="center"/>
          </w:tcPr>
          <w:p w:rsidR="002A56A6" w:rsidRPr="002B13CE" w:rsidRDefault="002A56A6" w:rsidP="007D0046">
            <w:pPr>
              <w:jc w:val="center"/>
              <w:rPr>
                <w:b/>
                <w:bCs/>
                <w:lang w:val="sr-Cyrl-CS"/>
              </w:rPr>
            </w:pPr>
          </w:p>
        </w:tc>
        <w:tc>
          <w:tcPr>
            <w:tcW w:w="1193" w:type="dxa"/>
            <w:vAlign w:val="center"/>
          </w:tcPr>
          <w:p w:rsidR="002A56A6" w:rsidRPr="002B13CE" w:rsidRDefault="002A56A6" w:rsidP="007D0046">
            <w:pPr>
              <w:jc w:val="center"/>
              <w:rPr>
                <w:b/>
                <w:bCs/>
                <w:lang w:val="sr-Cyrl-CS"/>
              </w:rPr>
            </w:pPr>
          </w:p>
        </w:tc>
        <w:tc>
          <w:tcPr>
            <w:tcW w:w="898" w:type="dxa"/>
            <w:vAlign w:val="center"/>
          </w:tcPr>
          <w:p w:rsidR="002A56A6" w:rsidRPr="002B13CE" w:rsidRDefault="002A56A6" w:rsidP="007D0046">
            <w:pPr>
              <w:jc w:val="center"/>
              <w:rPr>
                <w:b/>
                <w:lang w:val="sr-Cyrl-CS"/>
              </w:rPr>
            </w:pPr>
          </w:p>
        </w:tc>
      </w:tr>
      <w:tr w:rsidR="002A56A6" w:rsidRPr="002B13CE" w:rsidTr="007D0046">
        <w:trPr>
          <w:jc w:val="center"/>
        </w:trPr>
        <w:tc>
          <w:tcPr>
            <w:tcW w:w="710" w:type="dxa"/>
            <w:vAlign w:val="center"/>
          </w:tcPr>
          <w:p w:rsidR="002A56A6" w:rsidRPr="002B13CE" w:rsidRDefault="002A56A6" w:rsidP="007D0046">
            <w:pPr>
              <w:rPr>
                <w:b/>
                <w:bCs/>
                <w:lang w:val="sr-Cyrl-CS"/>
              </w:rPr>
            </w:pPr>
            <w:r w:rsidRPr="002B13CE">
              <w:rPr>
                <w:b/>
                <w:bCs/>
                <w:lang w:val="sr-Cyrl-CS"/>
              </w:rPr>
              <w:t xml:space="preserve">15. </w:t>
            </w:r>
          </w:p>
        </w:tc>
        <w:tc>
          <w:tcPr>
            <w:tcW w:w="3358" w:type="dxa"/>
            <w:vAlign w:val="center"/>
          </w:tcPr>
          <w:p w:rsidR="002A56A6" w:rsidRPr="002B13CE" w:rsidRDefault="00145F82" w:rsidP="007D0046">
            <w:pPr>
              <w:rPr>
                <w:b/>
                <w:bCs/>
                <w:lang w:val="sr-Cyrl-CS"/>
              </w:rPr>
            </w:pPr>
            <w:r>
              <w:rPr>
                <w:b/>
                <w:bCs/>
                <w:lang w:val="sr-Cyrl-CS"/>
              </w:rPr>
              <w:t>Помоћни радник</w:t>
            </w:r>
          </w:p>
        </w:tc>
        <w:tc>
          <w:tcPr>
            <w:tcW w:w="964" w:type="dxa"/>
            <w:vAlign w:val="center"/>
          </w:tcPr>
          <w:p w:rsidR="002A56A6" w:rsidRPr="002B13CE" w:rsidRDefault="002A56A6" w:rsidP="007D0046">
            <w:pPr>
              <w:jc w:val="center"/>
              <w:rPr>
                <w:b/>
                <w:bCs/>
                <w:lang w:val="sr-Cyrl-CS"/>
              </w:rPr>
            </w:pPr>
          </w:p>
        </w:tc>
        <w:tc>
          <w:tcPr>
            <w:tcW w:w="813" w:type="dxa"/>
            <w:vAlign w:val="center"/>
          </w:tcPr>
          <w:p w:rsidR="002A56A6" w:rsidRPr="002B13CE" w:rsidRDefault="002A56A6" w:rsidP="007D0046">
            <w:pPr>
              <w:jc w:val="center"/>
              <w:rPr>
                <w:b/>
                <w:bCs/>
                <w:lang w:val="sr-Cyrl-CS"/>
              </w:rPr>
            </w:pPr>
          </w:p>
        </w:tc>
        <w:tc>
          <w:tcPr>
            <w:tcW w:w="777" w:type="dxa"/>
            <w:vAlign w:val="center"/>
          </w:tcPr>
          <w:p w:rsidR="002A56A6" w:rsidRPr="002B13CE" w:rsidRDefault="002A56A6" w:rsidP="007D0046">
            <w:pPr>
              <w:jc w:val="center"/>
              <w:rPr>
                <w:b/>
                <w:bCs/>
                <w:lang w:val="sr-Cyrl-CS"/>
              </w:rPr>
            </w:pPr>
          </w:p>
        </w:tc>
        <w:tc>
          <w:tcPr>
            <w:tcW w:w="900" w:type="dxa"/>
            <w:vAlign w:val="center"/>
          </w:tcPr>
          <w:p w:rsidR="002A56A6" w:rsidRPr="002B13CE" w:rsidRDefault="002A56A6" w:rsidP="007D0046">
            <w:pPr>
              <w:jc w:val="center"/>
              <w:rPr>
                <w:b/>
                <w:bCs/>
                <w:lang w:val="sr-Cyrl-CS"/>
              </w:rPr>
            </w:pPr>
          </w:p>
        </w:tc>
        <w:tc>
          <w:tcPr>
            <w:tcW w:w="1193" w:type="dxa"/>
            <w:vAlign w:val="center"/>
          </w:tcPr>
          <w:p w:rsidR="002A56A6" w:rsidRPr="002B13CE" w:rsidRDefault="002A56A6" w:rsidP="007D0046">
            <w:pPr>
              <w:jc w:val="center"/>
              <w:rPr>
                <w:b/>
                <w:bCs/>
                <w:lang w:val="sr-Cyrl-CS"/>
              </w:rPr>
            </w:pPr>
          </w:p>
        </w:tc>
        <w:tc>
          <w:tcPr>
            <w:tcW w:w="898" w:type="dxa"/>
            <w:vAlign w:val="center"/>
          </w:tcPr>
          <w:p w:rsidR="002A56A6" w:rsidRPr="002B13CE" w:rsidRDefault="00B33A97" w:rsidP="007D0046">
            <w:pPr>
              <w:jc w:val="center"/>
              <w:rPr>
                <w:b/>
                <w:bCs/>
                <w:lang w:val="sr-Cyrl-CS"/>
              </w:rPr>
            </w:pPr>
            <w:r w:rsidRPr="002B13CE">
              <w:rPr>
                <w:b/>
                <w:lang w:val="sr-Cyrl-CS"/>
              </w:rPr>
              <w:t>1*</w:t>
            </w:r>
          </w:p>
        </w:tc>
      </w:tr>
      <w:tr w:rsidR="002A56A6" w:rsidRPr="002B13CE" w:rsidTr="007D0046">
        <w:trPr>
          <w:jc w:val="center"/>
        </w:trPr>
        <w:tc>
          <w:tcPr>
            <w:tcW w:w="710" w:type="dxa"/>
            <w:vAlign w:val="center"/>
          </w:tcPr>
          <w:p w:rsidR="002A56A6" w:rsidRPr="002B13CE" w:rsidRDefault="002A56A6" w:rsidP="007D0046">
            <w:pPr>
              <w:rPr>
                <w:b/>
                <w:lang w:val="sr-Cyrl-CS"/>
              </w:rPr>
            </w:pPr>
            <w:r w:rsidRPr="002B13CE">
              <w:rPr>
                <w:b/>
                <w:lang w:val="sr-Cyrl-CS"/>
              </w:rPr>
              <w:t xml:space="preserve"> </w:t>
            </w:r>
          </w:p>
        </w:tc>
        <w:tc>
          <w:tcPr>
            <w:tcW w:w="3358" w:type="dxa"/>
            <w:vAlign w:val="center"/>
          </w:tcPr>
          <w:p w:rsidR="002A56A6" w:rsidRPr="002B13CE" w:rsidRDefault="002A56A6" w:rsidP="007D0046">
            <w:pPr>
              <w:rPr>
                <w:b/>
                <w:lang w:val="sr-Cyrl-CS"/>
              </w:rPr>
            </w:pPr>
            <w:r w:rsidRPr="002B13CE">
              <w:rPr>
                <w:b/>
                <w:bCs/>
                <w:lang w:val="sr-Cyrl-CS"/>
              </w:rPr>
              <w:t>С В Е Г А:</w:t>
            </w:r>
          </w:p>
        </w:tc>
        <w:tc>
          <w:tcPr>
            <w:tcW w:w="964" w:type="dxa"/>
            <w:vAlign w:val="center"/>
          </w:tcPr>
          <w:p w:rsidR="002A56A6" w:rsidRPr="002B13CE" w:rsidRDefault="00B33A97" w:rsidP="007D0046">
            <w:pPr>
              <w:jc w:val="center"/>
              <w:rPr>
                <w:b/>
                <w:lang w:val="sr-Cyrl-CS"/>
              </w:rPr>
            </w:pPr>
            <w:r>
              <w:rPr>
                <w:b/>
                <w:bCs/>
                <w:lang w:val="sr-Cyrl-CS"/>
              </w:rPr>
              <w:t>2</w:t>
            </w:r>
            <w:r w:rsidR="0095418B" w:rsidRPr="002B13CE">
              <w:rPr>
                <w:b/>
                <w:bCs/>
                <w:lang w:val="sr-Cyrl-CS"/>
              </w:rPr>
              <w:t>3</w:t>
            </w:r>
          </w:p>
        </w:tc>
        <w:tc>
          <w:tcPr>
            <w:tcW w:w="813" w:type="dxa"/>
            <w:vAlign w:val="center"/>
          </w:tcPr>
          <w:p w:rsidR="002A56A6" w:rsidRPr="002B13CE" w:rsidRDefault="00B33A97" w:rsidP="007D0046">
            <w:pPr>
              <w:jc w:val="center"/>
              <w:rPr>
                <w:b/>
                <w:lang w:val="sr-Cyrl-CS"/>
              </w:rPr>
            </w:pPr>
            <w:r>
              <w:rPr>
                <w:b/>
                <w:bCs/>
                <w:lang w:val="sr-Cyrl-CS"/>
              </w:rPr>
              <w:t>15</w:t>
            </w:r>
          </w:p>
        </w:tc>
        <w:tc>
          <w:tcPr>
            <w:tcW w:w="777" w:type="dxa"/>
            <w:vAlign w:val="center"/>
          </w:tcPr>
          <w:p w:rsidR="002A56A6" w:rsidRPr="002B13CE" w:rsidRDefault="002A56A6" w:rsidP="007D0046">
            <w:pPr>
              <w:jc w:val="center"/>
              <w:rPr>
                <w:b/>
                <w:lang w:val="sr-Cyrl-CS"/>
              </w:rPr>
            </w:pPr>
          </w:p>
        </w:tc>
        <w:tc>
          <w:tcPr>
            <w:tcW w:w="900" w:type="dxa"/>
            <w:vAlign w:val="center"/>
          </w:tcPr>
          <w:p w:rsidR="002A56A6" w:rsidRPr="002B13CE" w:rsidRDefault="00B33A97" w:rsidP="007D0046">
            <w:pPr>
              <w:jc w:val="center"/>
              <w:rPr>
                <w:b/>
                <w:lang w:val="sr-Cyrl-CS"/>
              </w:rPr>
            </w:pPr>
            <w:r>
              <w:rPr>
                <w:b/>
                <w:bCs/>
                <w:lang w:val="sr-Cyrl-CS"/>
              </w:rPr>
              <w:t>13</w:t>
            </w:r>
          </w:p>
        </w:tc>
        <w:tc>
          <w:tcPr>
            <w:tcW w:w="1193" w:type="dxa"/>
            <w:vAlign w:val="center"/>
          </w:tcPr>
          <w:p w:rsidR="002A56A6" w:rsidRPr="002B13CE" w:rsidRDefault="00B33A97" w:rsidP="007D0046">
            <w:pPr>
              <w:pStyle w:val="ListParagraph"/>
              <w:jc w:val="center"/>
              <w:rPr>
                <w:b/>
                <w:lang w:val="sr-Cyrl-CS"/>
              </w:rPr>
            </w:pPr>
            <w:r>
              <w:rPr>
                <w:b/>
                <w:bCs/>
                <w:lang w:val="sr-Cyrl-CS"/>
              </w:rPr>
              <w:t>4</w:t>
            </w:r>
            <w:r w:rsidR="002A56A6" w:rsidRPr="002B13CE">
              <w:rPr>
                <w:b/>
                <w:bCs/>
                <w:lang w:val="sr-Cyrl-CS"/>
              </w:rPr>
              <w:t>+ 1*</w:t>
            </w:r>
          </w:p>
        </w:tc>
        <w:tc>
          <w:tcPr>
            <w:tcW w:w="898" w:type="dxa"/>
            <w:vAlign w:val="center"/>
          </w:tcPr>
          <w:p w:rsidR="002A56A6" w:rsidRPr="002B13CE" w:rsidRDefault="002A56A6" w:rsidP="007D0046">
            <w:pPr>
              <w:jc w:val="center"/>
              <w:rPr>
                <w:b/>
                <w:lang w:val="sr-Cyrl-CS"/>
              </w:rPr>
            </w:pPr>
            <w:r w:rsidRPr="002B13CE">
              <w:rPr>
                <w:b/>
                <w:bCs/>
                <w:lang w:val="sr-Cyrl-CS"/>
              </w:rPr>
              <w:t>1</w:t>
            </w:r>
            <w:r w:rsidR="00B33A97">
              <w:rPr>
                <w:b/>
                <w:bCs/>
                <w:lang w:val="sr-Cyrl-CS"/>
              </w:rPr>
              <w:t>7</w:t>
            </w:r>
            <w:r w:rsidRPr="002B13CE">
              <w:rPr>
                <w:b/>
                <w:bCs/>
                <w:lang w:val="sr-Cyrl-CS"/>
              </w:rPr>
              <w:t xml:space="preserve"> + </w:t>
            </w:r>
            <w:r w:rsidR="00B33A97">
              <w:rPr>
                <w:b/>
                <w:bCs/>
                <w:lang w:val="sr-Cyrl-CS"/>
              </w:rPr>
              <w:t>5</w:t>
            </w:r>
            <w:r w:rsidRPr="002B13CE">
              <w:rPr>
                <w:b/>
                <w:bCs/>
                <w:lang w:val="sr-Cyrl-CS"/>
              </w:rPr>
              <w:t>*</w:t>
            </w:r>
          </w:p>
        </w:tc>
      </w:tr>
    </w:tbl>
    <w:p w:rsidR="002A56A6" w:rsidRDefault="002A56A6" w:rsidP="002A56A6">
      <w:pPr>
        <w:ind w:left="435"/>
        <w:jc w:val="both"/>
        <w:rPr>
          <w:lang w:val="sr-Cyrl-CS"/>
        </w:rPr>
      </w:pPr>
    </w:p>
    <w:p w:rsidR="002A56A6" w:rsidRPr="00331DF8" w:rsidRDefault="002A56A6" w:rsidP="00145F82">
      <w:pPr>
        <w:ind w:firstLine="435"/>
        <w:jc w:val="both"/>
        <w:rPr>
          <w:lang w:val="sr-Cyrl-CS"/>
        </w:rPr>
      </w:pPr>
      <w:r w:rsidRPr="00331DF8">
        <w:rPr>
          <w:lang w:val="sr-Cyrl-CS"/>
        </w:rPr>
        <w:t>У предшколској  установи</w:t>
      </w:r>
      <w:r w:rsidRPr="00331DF8">
        <w:rPr>
          <w:b/>
          <w:lang w:val="sr-Cyrl-CS"/>
        </w:rPr>
        <w:t xml:space="preserve"> </w:t>
      </w:r>
      <w:r w:rsidR="007D0046">
        <w:rPr>
          <w:lang w:val="sr-Cyrl-CS"/>
        </w:rPr>
        <w:t xml:space="preserve">службе и </w:t>
      </w:r>
      <w:r w:rsidR="003055D9">
        <w:rPr>
          <w:lang w:val="sr-Cyrl-CS"/>
        </w:rPr>
        <w:t xml:space="preserve">појединци били су </w:t>
      </w:r>
      <w:r w:rsidRPr="00331DF8">
        <w:rPr>
          <w:lang w:val="sr-Cyrl-CS"/>
        </w:rPr>
        <w:t xml:space="preserve">ангажовани на остваривању </w:t>
      </w:r>
      <w:r>
        <w:rPr>
          <w:lang w:val="sr-Cyrl-CS"/>
        </w:rPr>
        <w:t>ос</w:t>
      </w:r>
      <w:r w:rsidRPr="00331DF8">
        <w:rPr>
          <w:lang w:val="sr-Cyrl-CS"/>
        </w:rPr>
        <w:t>новне делатности.</w:t>
      </w:r>
    </w:p>
    <w:p w:rsidR="002A56A6" w:rsidRDefault="002A56A6" w:rsidP="00145F82">
      <w:pPr>
        <w:ind w:firstLine="435"/>
        <w:jc w:val="both"/>
        <w:rPr>
          <w:lang w:val="sr-Cyrl-CS"/>
        </w:rPr>
      </w:pPr>
      <w:r w:rsidRPr="00331DF8">
        <w:rPr>
          <w:lang w:val="sr-Cyrl-CS"/>
        </w:rPr>
        <w:t>На реализацији постављених програмских задатака би</w:t>
      </w:r>
      <w:r>
        <w:rPr>
          <w:lang w:val="sr-Cyrl-CS"/>
        </w:rPr>
        <w:t>л</w:t>
      </w:r>
      <w:r w:rsidRPr="00331DF8">
        <w:rPr>
          <w:lang w:val="sr-Cyrl-CS"/>
        </w:rPr>
        <w:t>о је ангажован</w:t>
      </w:r>
      <w:r>
        <w:rPr>
          <w:lang w:val="sr-Cyrl-CS"/>
        </w:rPr>
        <w:t xml:space="preserve">о </w:t>
      </w:r>
      <w:r w:rsidR="001C5B20">
        <w:rPr>
          <w:lang w:val="sr-Cyrl-CS"/>
        </w:rPr>
        <w:t>7</w:t>
      </w:r>
      <w:r w:rsidR="00A66D57">
        <w:rPr>
          <w:lang w:val="sr-Cyrl-CS"/>
        </w:rPr>
        <w:t>1 радник на неодређено време и један радник на одређено време, као и 6 радника на привремено повременим пословима.</w:t>
      </w:r>
      <w:r w:rsidR="001C5B20">
        <w:rPr>
          <w:lang w:val="sr-Cyrl-CS"/>
        </w:rPr>
        <w:t xml:space="preserve"> </w:t>
      </w:r>
      <w:r>
        <w:rPr>
          <w:lang w:val="sr-Cyrl-CS"/>
        </w:rPr>
        <w:t>Педагошки асистент ангажован</w:t>
      </w:r>
      <w:r w:rsidR="00B07B17">
        <w:rPr>
          <w:lang w:val="sr-Cyrl-CS"/>
        </w:rPr>
        <w:t xml:space="preserve"> </w:t>
      </w:r>
      <w:r>
        <w:rPr>
          <w:lang w:val="sr-Cyrl-CS"/>
        </w:rPr>
        <w:t xml:space="preserve">  </w:t>
      </w:r>
      <w:r w:rsidR="00B07B17">
        <w:rPr>
          <w:lang w:val="sr-Cyrl-CS"/>
        </w:rPr>
        <w:t>је  уговором о обављању привремених и повремених  послова</w:t>
      </w:r>
      <w:r>
        <w:rPr>
          <w:lang w:val="sr-Cyrl-CS"/>
        </w:rPr>
        <w:t xml:space="preserve">.  </w:t>
      </w:r>
    </w:p>
    <w:p w:rsidR="002A56A6" w:rsidRDefault="00145F82" w:rsidP="00145F82">
      <w:pPr>
        <w:ind w:firstLine="435"/>
        <w:jc w:val="both"/>
        <w:rPr>
          <w:lang w:val="sr-Cyrl-CS"/>
        </w:rPr>
      </w:pPr>
      <w:r>
        <w:rPr>
          <w:lang w:val="sr-Cyrl-CS"/>
        </w:rPr>
        <w:t xml:space="preserve">Министарство </w:t>
      </w:r>
      <w:r w:rsidR="002A56A6" w:rsidRPr="00331DF8">
        <w:rPr>
          <w:lang w:val="sr-Cyrl-CS"/>
        </w:rPr>
        <w:t>просвет</w:t>
      </w:r>
      <w:r w:rsidR="002A56A6">
        <w:rPr>
          <w:lang w:val="sr-Cyrl-CS"/>
        </w:rPr>
        <w:t>е,</w:t>
      </w:r>
      <w:r>
        <w:rPr>
          <w:lang w:val="sr-Cyrl-CS"/>
        </w:rPr>
        <w:t xml:space="preserve"> </w:t>
      </w:r>
      <w:r w:rsidR="002A56A6" w:rsidRPr="00331DF8">
        <w:rPr>
          <w:lang w:val="sr-Cyrl-CS"/>
        </w:rPr>
        <w:t>наук</w:t>
      </w:r>
      <w:r>
        <w:rPr>
          <w:lang w:val="sr-Cyrl-CS"/>
        </w:rPr>
        <w:t xml:space="preserve">е и </w:t>
      </w:r>
      <w:r w:rsidR="002A56A6">
        <w:rPr>
          <w:lang w:val="sr-Cyrl-CS"/>
        </w:rPr>
        <w:t>те</w:t>
      </w:r>
      <w:r>
        <w:rPr>
          <w:lang w:val="sr-Cyrl-CS"/>
        </w:rPr>
        <w:t xml:space="preserve">хнолошког </w:t>
      </w:r>
      <w:r w:rsidR="002A56A6">
        <w:rPr>
          <w:lang w:val="sr-Cyrl-CS"/>
        </w:rPr>
        <w:t>развоја</w:t>
      </w:r>
      <w:r w:rsidR="002A56A6" w:rsidRPr="00331DF8">
        <w:rPr>
          <w:lang w:val="sr-Cyrl-CS"/>
        </w:rPr>
        <w:t xml:space="preserve"> </w:t>
      </w:r>
      <w:r w:rsidR="002A56A6">
        <w:rPr>
          <w:lang w:val="sr-Cyrl-CS"/>
        </w:rPr>
        <w:t xml:space="preserve">и </w:t>
      </w:r>
      <w:r>
        <w:rPr>
          <w:lang w:val="sr-Cyrl-CS"/>
        </w:rPr>
        <w:t xml:space="preserve">у протеклој радној години </w:t>
      </w:r>
      <w:r w:rsidR="002A56A6" w:rsidRPr="00331DF8">
        <w:rPr>
          <w:lang w:val="sr-Cyrl-CS"/>
        </w:rPr>
        <w:t>ангажовало је педагошког асистента</w:t>
      </w:r>
      <w:r>
        <w:rPr>
          <w:lang w:val="sr-Cyrl-CS"/>
        </w:rPr>
        <w:t xml:space="preserve"> (обавештење </w:t>
      </w:r>
      <w:r w:rsidR="00451E02">
        <w:rPr>
          <w:lang w:val="sr-Cyrl-CS"/>
        </w:rPr>
        <w:t xml:space="preserve">број: 601-00-1/2010 -01/21 од </w:t>
      </w:r>
      <w:r w:rsidR="002A56A6">
        <w:rPr>
          <w:lang w:val="sr-Cyrl-CS"/>
        </w:rPr>
        <w:t xml:space="preserve">28.09.2010. </w:t>
      </w:r>
      <w:r w:rsidR="00D96D0B">
        <w:rPr>
          <w:lang w:val="sr-Cyrl-CS"/>
        </w:rPr>
        <w:t>г</w:t>
      </w:r>
      <w:r w:rsidR="002A56A6">
        <w:rPr>
          <w:lang w:val="sr-Cyrl-CS"/>
        </w:rPr>
        <w:t xml:space="preserve">одине) </w:t>
      </w:r>
      <w:r w:rsidR="002A56A6" w:rsidRPr="00331DF8">
        <w:rPr>
          <w:lang w:val="sr-Cyrl-CS"/>
        </w:rPr>
        <w:t xml:space="preserve">и сносило трошкове </w:t>
      </w:r>
      <w:r w:rsidR="00B07B17">
        <w:rPr>
          <w:lang w:val="sr-Cyrl-CS"/>
        </w:rPr>
        <w:t xml:space="preserve">плате </w:t>
      </w:r>
      <w:r w:rsidR="002A56A6" w:rsidRPr="00331DF8">
        <w:rPr>
          <w:lang w:val="sr-Cyrl-CS"/>
        </w:rPr>
        <w:t>истог.</w:t>
      </w:r>
    </w:p>
    <w:p w:rsidR="002A56A6" w:rsidRDefault="002A56A6" w:rsidP="00145F82">
      <w:pPr>
        <w:ind w:firstLine="435"/>
        <w:jc w:val="both"/>
        <w:rPr>
          <w:lang w:val="sr-Cyrl-CS"/>
        </w:rPr>
      </w:pPr>
      <w:r>
        <w:rPr>
          <w:lang w:val="sr-Cyrl-CS"/>
        </w:rPr>
        <w:t xml:space="preserve">Уговором о </w:t>
      </w:r>
      <w:r w:rsidR="00B07B17">
        <w:rPr>
          <w:lang w:val="sr-Cyrl-CS"/>
        </w:rPr>
        <w:t>обављању привремених и повремених  послова</w:t>
      </w:r>
      <w:r w:rsidR="00145F82">
        <w:rPr>
          <w:lang w:val="sr-Cyrl-CS"/>
        </w:rPr>
        <w:t xml:space="preserve">, током </w:t>
      </w:r>
      <w:r w:rsidR="005608AD">
        <w:rPr>
          <w:lang w:val="sr-Cyrl-CS"/>
        </w:rPr>
        <w:t>г</w:t>
      </w:r>
      <w:r w:rsidR="00145F82">
        <w:rPr>
          <w:lang w:val="sr-Cyrl-CS"/>
        </w:rPr>
        <w:t xml:space="preserve">одине </w:t>
      </w:r>
      <w:r w:rsidR="001C5B20">
        <w:rPr>
          <w:lang w:val="sr-Cyrl-CS"/>
        </w:rPr>
        <w:t>ангажовано је 7 радника</w:t>
      </w:r>
      <w:r w:rsidR="00145F82">
        <w:rPr>
          <w:lang w:val="sr-Cyrl-CS"/>
        </w:rPr>
        <w:t>.</w:t>
      </w:r>
      <w:r>
        <w:rPr>
          <w:lang w:val="sr-Cyrl-CS"/>
        </w:rPr>
        <w:t xml:space="preserve"> </w:t>
      </w:r>
      <w:r w:rsidRPr="00331DF8">
        <w:rPr>
          <w:lang w:val="sr-Cyrl-CS"/>
        </w:rPr>
        <w:t xml:space="preserve">У претходној </w:t>
      </w:r>
      <w:r w:rsidRPr="00AF4DED">
        <w:rPr>
          <w:lang w:val="sr-Cyrl-CS"/>
        </w:rPr>
        <w:t xml:space="preserve">години </w:t>
      </w:r>
      <w:r w:rsidR="001C5B20">
        <w:rPr>
          <w:lang w:val="sr-Cyrl-CS"/>
        </w:rPr>
        <w:t>2</w:t>
      </w:r>
      <w:r w:rsidR="006E1ABB">
        <w:rPr>
          <w:lang w:val="sr-Cyrl-CS"/>
        </w:rPr>
        <w:t xml:space="preserve"> </w:t>
      </w:r>
      <w:r w:rsidRPr="00AF4DED">
        <w:rPr>
          <w:lang w:val="sr-Cyrl-CS"/>
        </w:rPr>
        <w:t>радниц</w:t>
      </w:r>
      <w:r w:rsidR="001C5B20">
        <w:rPr>
          <w:lang w:val="sr-Cyrl-CS"/>
        </w:rPr>
        <w:t>е</w:t>
      </w:r>
      <w:r w:rsidRPr="00331DF8">
        <w:rPr>
          <w:lang w:val="sr-Cyrl-CS"/>
        </w:rPr>
        <w:t xml:space="preserve"> </w:t>
      </w:r>
      <w:r w:rsidR="001C5B20">
        <w:rPr>
          <w:lang w:val="sr-Cyrl-CS"/>
        </w:rPr>
        <w:t>су</w:t>
      </w:r>
      <w:r>
        <w:rPr>
          <w:lang w:val="sr-Cyrl-CS"/>
        </w:rPr>
        <w:t xml:space="preserve"> </w:t>
      </w:r>
      <w:r w:rsidR="00A66D57">
        <w:rPr>
          <w:lang w:val="sr-Cyrl-CS"/>
        </w:rPr>
        <w:t>користи</w:t>
      </w:r>
      <w:r w:rsidR="001C5B20">
        <w:rPr>
          <w:lang w:val="sr-Cyrl-CS"/>
        </w:rPr>
        <w:t>ле</w:t>
      </w:r>
      <w:r>
        <w:rPr>
          <w:lang w:val="sr-Cyrl-CS"/>
        </w:rPr>
        <w:t xml:space="preserve"> </w:t>
      </w:r>
      <w:r w:rsidRPr="00331DF8">
        <w:rPr>
          <w:lang w:val="sr-Cyrl-CS"/>
        </w:rPr>
        <w:t>породиљско одсуство</w:t>
      </w:r>
      <w:r>
        <w:rPr>
          <w:lang w:val="sr-Cyrl-CS"/>
        </w:rPr>
        <w:t xml:space="preserve"> </w:t>
      </w:r>
      <w:r w:rsidR="003055D9">
        <w:rPr>
          <w:lang w:val="sr-Cyrl-CS"/>
        </w:rPr>
        <w:t>.</w:t>
      </w:r>
    </w:p>
    <w:p w:rsidR="000D1837" w:rsidRDefault="000D1837" w:rsidP="00145F82">
      <w:pPr>
        <w:ind w:firstLine="435"/>
        <w:jc w:val="both"/>
        <w:rPr>
          <w:lang w:val="sr-Cyrl-CS"/>
        </w:rPr>
      </w:pPr>
      <w:r>
        <w:rPr>
          <w:lang w:val="sr-Cyrl-CS"/>
        </w:rPr>
        <w:t>Установа је конкурисала за реализацију програма за подстицање запошљавања младих „Моја прва плата“ који финансира национална служба за запошљавање, али тај програм није одобрен.</w:t>
      </w:r>
    </w:p>
    <w:p w:rsidR="00423874" w:rsidRDefault="00423874" w:rsidP="002A56A6">
      <w:pPr>
        <w:ind w:firstLine="720"/>
        <w:jc w:val="both"/>
        <w:rPr>
          <w:lang w:val="sr-Cyrl-CS"/>
        </w:rPr>
      </w:pPr>
    </w:p>
    <w:p w:rsidR="002A56A6" w:rsidRPr="00B04A92" w:rsidRDefault="002A56A6" w:rsidP="00145F82">
      <w:pPr>
        <w:pStyle w:val="Heading1"/>
      </w:pPr>
      <w:bookmarkStart w:id="10" w:name="_Toc82084998"/>
      <w:bookmarkStart w:id="11" w:name="_Toc82088925"/>
      <w:r w:rsidRPr="00B04A92">
        <w:rPr>
          <w:lang w:val="sr-Latn-CS"/>
        </w:rPr>
        <w:t>III</w:t>
      </w:r>
      <w:r w:rsidRPr="00B04A92">
        <w:t xml:space="preserve"> </w:t>
      </w:r>
      <w:r w:rsidR="00145F82">
        <w:t xml:space="preserve">ИНВЕСТИЦИОНО - ТЕКУЋЕ ОДРЖАВАЊЕ ОБЈЕКТА И АКТИВНОСТИ НА ПЛАНУ УНАПРЕЂИВАЊА УСЛОВА </w:t>
      </w:r>
      <w:r w:rsidRPr="00B04A92">
        <w:t>РАДА</w:t>
      </w:r>
      <w:bookmarkEnd w:id="10"/>
      <w:bookmarkEnd w:id="11"/>
    </w:p>
    <w:p w:rsidR="002A56A6" w:rsidRPr="00094921" w:rsidRDefault="002A56A6" w:rsidP="002A56A6">
      <w:pPr>
        <w:ind w:firstLine="720"/>
        <w:jc w:val="both"/>
        <w:rPr>
          <w:sz w:val="28"/>
          <w:szCs w:val="28"/>
          <w:lang w:val="sr-Cyrl-CS"/>
        </w:rPr>
      </w:pPr>
    </w:p>
    <w:p w:rsidR="00D64F25" w:rsidRDefault="00145F82" w:rsidP="00145F82">
      <w:pPr>
        <w:pStyle w:val="BodyText"/>
        <w:ind w:firstLine="720"/>
        <w:rPr>
          <w:sz w:val="24"/>
        </w:rPr>
      </w:pPr>
      <w:r>
        <w:rPr>
          <w:sz w:val="24"/>
        </w:rPr>
        <w:t xml:space="preserve">Установа </w:t>
      </w:r>
      <w:r w:rsidR="002A56A6">
        <w:rPr>
          <w:sz w:val="24"/>
        </w:rPr>
        <w:t xml:space="preserve">је </w:t>
      </w:r>
      <w:r w:rsidR="002A56A6" w:rsidRPr="00641F3D">
        <w:rPr>
          <w:sz w:val="24"/>
        </w:rPr>
        <w:t>наменски грађеним објект</w:t>
      </w:r>
      <w:r w:rsidR="0021439A">
        <w:rPr>
          <w:sz w:val="24"/>
        </w:rPr>
        <w:t>и</w:t>
      </w:r>
      <w:r w:rsidR="002A56A6">
        <w:rPr>
          <w:sz w:val="24"/>
        </w:rPr>
        <w:t>м</w:t>
      </w:r>
      <w:r w:rsidR="0021439A">
        <w:rPr>
          <w:sz w:val="24"/>
        </w:rPr>
        <w:t>а. У објекту класичне градње боравила су деца јасленог узраста у пет просторија за бо</w:t>
      </w:r>
      <w:r>
        <w:rPr>
          <w:sz w:val="24"/>
        </w:rPr>
        <w:t xml:space="preserve">равак деце, а у новоизграђеном </w:t>
      </w:r>
      <w:r w:rsidR="0021439A">
        <w:rPr>
          <w:sz w:val="24"/>
        </w:rPr>
        <w:t>боравила су деца од 3-6  година, као и деца која похађају</w:t>
      </w:r>
      <w:r>
        <w:rPr>
          <w:sz w:val="24"/>
        </w:rPr>
        <w:t xml:space="preserve"> припремно предшколски програм, специјализовани </w:t>
      </w:r>
      <w:r w:rsidR="0021439A">
        <w:rPr>
          <w:sz w:val="24"/>
        </w:rPr>
        <w:t xml:space="preserve">програм и програм играоница. </w:t>
      </w:r>
    </w:p>
    <w:p w:rsidR="00D64F25" w:rsidRDefault="007D41CD" w:rsidP="002A3AA2">
      <w:pPr>
        <w:pStyle w:val="BodyText"/>
        <w:ind w:firstLine="720"/>
        <w:rPr>
          <w:sz w:val="24"/>
        </w:rPr>
      </w:pPr>
      <w:r>
        <w:rPr>
          <w:sz w:val="24"/>
        </w:rPr>
        <w:t xml:space="preserve">Новоизграђени објекат </w:t>
      </w:r>
      <w:r w:rsidR="00D64F25">
        <w:rPr>
          <w:sz w:val="24"/>
        </w:rPr>
        <w:t xml:space="preserve">(1350 м2) </w:t>
      </w:r>
      <w:r>
        <w:rPr>
          <w:sz w:val="24"/>
        </w:rPr>
        <w:t>има 10 соба за боравак деце, играоницу која је истовремено и фискултурна сала, дистрибутивну кухињу, канцеларију за васпитно и</w:t>
      </w:r>
      <w:r w:rsidR="002A3AA2">
        <w:rPr>
          <w:sz w:val="24"/>
        </w:rPr>
        <w:t xml:space="preserve"> административно особље, као и просторија за јутарњу тријажу </w:t>
      </w:r>
      <w:r>
        <w:rPr>
          <w:sz w:val="24"/>
        </w:rPr>
        <w:t>деце</w:t>
      </w:r>
      <w:r w:rsidR="002A3AA2">
        <w:rPr>
          <w:sz w:val="24"/>
        </w:rPr>
        <w:t>.</w:t>
      </w:r>
    </w:p>
    <w:p w:rsidR="00D64F25" w:rsidRDefault="00D64F25" w:rsidP="002A3AA2">
      <w:pPr>
        <w:pStyle w:val="BodyText"/>
        <w:ind w:firstLine="360"/>
        <w:rPr>
          <w:sz w:val="24"/>
        </w:rPr>
      </w:pPr>
      <w:r>
        <w:rPr>
          <w:sz w:val="24"/>
        </w:rPr>
        <w:t>У постојећем објекту (1000 м2 са пасарелом)  постоји  5  соба за боравак деце јасленог узраста, играоница, централна кухиња, вешерница, канцеларије за стручне сарад</w:t>
      </w:r>
      <w:r w:rsidR="002A3AA2">
        <w:rPr>
          <w:sz w:val="24"/>
        </w:rPr>
        <w:t xml:space="preserve">нике и административно особље. У новоизграђеном објекту грејање </w:t>
      </w:r>
      <w:r>
        <w:rPr>
          <w:sz w:val="24"/>
        </w:rPr>
        <w:t>је подно.</w:t>
      </w:r>
    </w:p>
    <w:p w:rsidR="00D64F25" w:rsidRDefault="002A3AA2" w:rsidP="002A3AA2">
      <w:pPr>
        <w:ind w:firstLine="360"/>
        <w:jc w:val="both"/>
        <w:rPr>
          <w:bCs/>
          <w:lang w:val="sr-Cyrl-CS"/>
        </w:rPr>
      </w:pPr>
      <w:r>
        <w:rPr>
          <w:bCs/>
          <w:lang w:val="sr-Cyrl-CS"/>
        </w:rPr>
        <w:t xml:space="preserve">Укупна површина дворишта </w:t>
      </w:r>
      <w:r w:rsidR="00D64F25">
        <w:rPr>
          <w:bCs/>
          <w:lang w:val="sr-Cyrl-CS"/>
        </w:rPr>
        <w:t>са но</w:t>
      </w:r>
      <w:r>
        <w:rPr>
          <w:bCs/>
          <w:lang w:val="sr-Cyrl-CS"/>
        </w:rPr>
        <w:t xml:space="preserve">вим проширењем </w:t>
      </w:r>
      <w:r w:rsidR="00D64F25">
        <w:rPr>
          <w:bCs/>
          <w:lang w:val="sr-Cyrl-CS"/>
        </w:rPr>
        <w:t>износи 108 ари.</w:t>
      </w:r>
    </w:p>
    <w:p w:rsidR="00D64F25" w:rsidRDefault="002A3AA2" w:rsidP="00D64F25">
      <w:pPr>
        <w:ind w:firstLine="360"/>
        <w:jc w:val="both"/>
        <w:rPr>
          <w:bCs/>
          <w:lang w:val="sr-Cyrl-CS"/>
        </w:rPr>
      </w:pPr>
      <w:r>
        <w:rPr>
          <w:bCs/>
          <w:lang w:val="sr-Cyrl-CS"/>
        </w:rPr>
        <w:t xml:space="preserve">У фази уређења дворишта вртића изграђена </w:t>
      </w:r>
      <w:r w:rsidR="00D64F25">
        <w:rPr>
          <w:bCs/>
          <w:lang w:val="sr-Cyrl-CS"/>
        </w:rPr>
        <w:t>су д</w:t>
      </w:r>
      <w:r>
        <w:rPr>
          <w:bCs/>
          <w:lang w:val="sr-Cyrl-CS"/>
        </w:rPr>
        <w:t>ва игралишта за децу, површина 700 и 125</w:t>
      </w:r>
      <w:r w:rsidR="00D64F25">
        <w:rPr>
          <w:bCs/>
        </w:rPr>
        <w:t>m</w:t>
      </w:r>
      <w:r w:rsidR="00D64F25" w:rsidRPr="003F650F">
        <w:rPr>
          <w:bCs/>
          <w:vertAlign w:val="superscript"/>
          <w:lang w:val="sr-Cyrl-CS"/>
        </w:rPr>
        <w:t>2</w:t>
      </w:r>
      <w:r>
        <w:rPr>
          <w:bCs/>
          <w:lang w:val="sr-Cyrl-CS"/>
        </w:rPr>
        <w:t xml:space="preserve">, са тартанском подлогом </w:t>
      </w:r>
      <w:r w:rsidR="00D64F25">
        <w:rPr>
          <w:bCs/>
          <w:lang w:val="sr-Cyrl-CS"/>
        </w:rPr>
        <w:t xml:space="preserve">и новим справама и реквизитима за игру деце. </w:t>
      </w:r>
    </w:p>
    <w:p w:rsidR="002A3AA2" w:rsidRDefault="002A3AA2" w:rsidP="002A3AA2">
      <w:pPr>
        <w:ind w:firstLine="360"/>
        <w:jc w:val="both"/>
        <w:rPr>
          <w:lang w:val="sr-Cyrl-CS"/>
        </w:rPr>
      </w:pPr>
      <w:r>
        <w:rPr>
          <w:lang w:val="sr-Cyrl-CS"/>
        </w:rPr>
        <w:t xml:space="preserve">Стање опремљености </w:t>
      </w:r>
      <w:r>
        <w:rPr>
          <w:lang w:val="sr-Cyrl-RS"/>
        </w:rPr>
        <w:t>у</w:t>
      </w:r>
      <w:r>
        <w:rPr>
          <w:lang w:val="sr-Cyrl-CS"/>
        </w:rPr>
        <w:t xml:space="preserve">станове </w:t>
      </w:r>
      <w:r w:rsidR="002A56A6">
        <w:rPr>
          <w:lang w:val="sr-Cyrl-CS"/>
        </w:rPr>
        <w:t xml:space="preserve">у току радне године </w:t>
      </w:r>
      <w:r w:rsidR="002A56A6" w:rsidRPr="00641F3D">
        <w:rPr>
          <w:lang w:val="sr-Cyrl-CS"/>
        </w:rPr>
        <w:t>је</w:t>
      </w:r>
      <w:r w:rsidR="002A56A6">
        <w:rPr>
          <w:lang w:val="sr-Cyrl-CS"/>
        </w:rPr>
        <w:t xml:space="preserve"> бил</w:t>
      </w:r>
      <w:r>
        <w:rPr>
          <w:lang w:val="sr-Cyrl-CS"/>
        </w:rPr>
        <w:t>о задовољавајуће у складу са нормативима и стандардима прописаним за реализацију рада предшколске установе.</w:t>
      </w:r>
    </w:p>
    <w:p w:rsidR="007D41CD" w:rsidRDefault="002A3AA2" w:rsidP="002A3AA2">
      <w:pPr>
        <w:ind w:firstLine="360"/>
        <w:jc w:val="both"/>
        <w:rPr>
          <w:lang w:val="sr-Cyrl-CS"/>
        </w:rPr>
      </w:pPr>
      <w:r>
        <w:rPr>
          <w:lang w:val="sr-Cyrl-CS"/>
        </w:rPr>
        <w:t xml:space="preserve">Новоизграђени објекат опремљен је </w:t>
      </w:r>
      <w:r w:rsidR="0021439A">
        <w:rPr>
          <w:lang w:val="sr-Cyrl-CS"/>
        </w:rPr>
        <w:t>у потпуности новом опремом и дидактичким материјалима у складу са стандардима који регулишу ову облас</w:t>
      </w:r>
      <w:r>
        <w:rPr>
          <w:lang w:val="sr-Cyrl-CS"/>
        </w:rPr>
        <w:t xml:space="preserve">т. </w:t>
      </w:r>
      <w:r w:rsidR="0021439A">
        <w:rPr>
          <w:lang w:val="sr-Cyrl-CS"/>
        </w:rPr>
        <w:t>Све про</w:t>
      </w:r>
      <w:r>
        <w:rPr>
          <w:lang w:val="sr-Cyrl-CS"/>
        </w:rPr>
        <w:t xml:space="preserve">сторије за рад са децом имају од </w:t>
      </w:r>
      <w:r w:rsidR="0021439A">
        <w:rPr>
          <w:lang w:val="sr-Cyrl-CS"/>
        </w:rPr>
        <w:t>6</w:t>
      </w:r>
      <w:r w:rsidR="00D96D0B">
        <w:rPr>
          <w:lang w:val="sr-Cyrl-CS"/>
        </w:rPr>
        <w:t xml:space="preserve"> </w:t>
      </w:r>
      <w:r w:rsidR="0021439A">
        <w:rPr>
          <w:lang w:val="sr-Cyrl-CS"/>
        </w:rPr>
        <w:t>-</w:t>
      </w:r>
      <w:r w:rsidR="00D96D0B">
        <w:rPr>
          <w:lang w:val="sr-Cyrl-CS"/>
        </w:rPr>
        <w:t xml:space="preserve"> </w:t>
      </w:r>
      <w:r w:rsidR="0021439A">
        <w:rPr>
          <w:lang w:val="sr-Cyrl-CS"/>
        </w:rPr>
        <w:t>8 центара за рад, који</w:t>
      </w:r>
      <w:r>
        <w:rPr>
          <w:lang w:val="sr-Cyrl-CS"/>
        </w:rPr>
        <w:t xml:space="preserve"> је у складу са Новим основама </w:t>
      </w:r>
      <w:r w:rsidR="0021439A">
        <w:rPr>
          <w:lang w:val="sr-Cyrl-CS"/>
        </w:rPr>
        <w:t>про</w:t>
      </w:r>
      <w:r>
        <w:rPr>
          <w:lang w:val="sr-Cyrl-CS"/>
        </w:rPr>
        <w:t>грама, тзв. ,,Годинама узлета''.</w:t>
      </w:r>
    </w:p>
    <w:p w:rsidR="002A56A6" w:rsidRDefault="002A3AA2" w:rsidP="002A3AA2">
      <w:pPr>
        <w:ind w:firstLine="360"/>
        <w:jc w:val="both"/>
        <w:rPr>
          <w:lang w:val="sr-Cyrl-CS"/>
        </w:rPr>
      </w:pPr>
      <w:r>
        <w:rPr>
          <w:lang w:val="sr-Cyrl-CS"/>
        </w:rPr>
        <w:t xml:space="preserve">У наредној радној години </w:t>
      </w:r>
      <w:r w:rsidR="002A56A6">
        <w:rPr>
          <w:lang w:val="sr-Cyrl-CS"/>
        </w:rPr>
        <w:t>и даље ће се</w:t>
      </w:r>
      <w:r>
        <w:rPr>
          <w:lang w:val="sr-Cyrl-CS"/>
        </w:rPr>
        <w:t xml:space="preserve"> допуњавати радне собе опремом </w:t>
      </w:r>
      <w:r w:rsidR="002A56A6">
        <w:rPr>
          <w:lang w:val="sr-Cyrl-CS"/>
        </w:rPr>
        <w:t>и дидактичким материјалом по утврђеним пр</w:t>
      </w:r>
      <w:r>
        <w:rPr>
          <w:lang w:val="sr-Cyrl-CS"/>
        </w:rPr>
        <w:t>иоритетима. Високи</w:t>
      </w:r>
      <w:r w:rsidR="002A56A6">
        <w:rPr>
          <w:lang w:val="sr-Cyrl-CS"/>
        </w:rPr>
        <w:t xml:space="preserve"> захтеви опремљености који иду уз рад по </w:t>
      </w:r>
      <w:r w:rsidR="007D41CD">
        <w:rPr>
          <w:lang w:val="sr-Cyrl-CS"/>
        </w:rPr>
        <w:t>,,Новим основама програма'', у</w:t>
      </w:r>
      <w:r w:rsidR="002A56A6">
        <w:rPr>
          <w:lang w:val="sr-Cyrl-CS"/>
        </w:rPr>
        <w:t>казују на значај</w:t>
      </w:r>
      <w:r w:rsidR="00D96D0B">
        <w:rPr>
          <w:lang w:val="sr-Cyrl-CS"/>
        </w:rPr>
        <w:t xml:space="preserve"> </w:t>
      </w:r>
      <w:r w:rsidR="007D41CD">
        <w:rPr>
          <w:lang w:val="sr-Cyrl-CS"/>
        </w:rPr>
        <w:t xml:space="preserve"> </w:t>
      </w:r>
      <w:r w:rsidR="002A56A6">
        <w:rPr>
          <w:lang w:val="sr-Cyrl-CS"/>
        </w:rPr>
        <w:t xml:space="preserve">уређења </w:t>
      </w:r>
      <w:r w:rsidR="007D41CD">
        <w:rPr>
          <w:lang w:val="sr-Cyrl-CS"/>
        </w:rPr>
        <w:t xml:space="preserve">средине </w:t>
      </w:r>
      <w:r>
        <w:rPr>
          <w:lang w:val="sr-Cyrl-CS"/>
        </w:rPr>
        <w:t>на ефекте васпитно-образовног рада.</w:t>
      </w:r>
    </w:p>
    <w:p w:rsidR="002A56A6" w:rsidRDefault="002A56A6" w:rsidP="002A3AA2">
      <w:pPr>
        <w:ind w:firstLine="360"/>
        <w:jc w:val="both"/>
        <w:rPr>
          <w:lang w:val="sr-Cyrl-CS"/>
        </w:rPr>
      </w:pPr>
      <w:r>
        <w:rPr>
          <w:lang w:val="sr-Cyrl-CS"/>
        </w:rPr>
        <w:t>У претходној години дидактички материјал се набављао у ск</w:t>
      </w:r>
      <w:r w:rsidR="002A3AA2">
        <w:rPr>
          <w:lang w:val="sr-Cyrl-CS"/>
        </w:rPr>
        <w:t xml:space="preserve">ладу  са захтевима норматива, </w:t>
      </w:r>
      <w:r>
        <w:rPr>
          <w:lang w:val="sr-Cyrl-CS"/>
        </w:rPr>
        <w:t>а</w:t>
      </w:r>
      <w:r w:rsidR="002A3AA2">
        <w:rPr>
          <w:lang w:val="sr-Cyrl-CS"/>
        </w:rPr>
        <w:t xml:space="preserve"> </w:t>
      </w:r>
      <w:r>
        <w:rPr>
          <w:lang w:val="sr-Cyrl-CS"/>
        </w:rPr>
        <w:t>према специфичним потребама сваког објекта и поједи</w:t>
      </w:r>
      <w:r w:rsidR="002A3AA2">
        <w:rPr>
          <w:lang w:val="sr-Cyrl-CS"/>
        </w:rPr>
        <w:t xml:space="preserve">не васпитне групе. При набавци </w:t>
      </w:r>
      <w:r>
        <w:rPr>
          <w:lang w:val="sr-Cyrl-CS"/>
        </w:rPr>
        <w:t>мат</w:t>
      </w:r>
      <w:r w:rsidR="002A3AA2">
        <w:rPr>
          <w:lang w:val="sr-Cyrl-CS"/>
        </w:rPr>
        <w:t xml:space="preserve">еријала водило се рачуна да он </w:t>
      </w:r>
      <w:r>
        <w:rPr>
          <w:lang w:val="sr-Cyrl-CS"/>
        </w:rPr>
        <w:t>има функционал</w:t>
      </w:r>
      <w:r w:rsidR="002A3AA2">
        <w:rPr>
          <w:lang w:val="sr-Cyrl-CS"/>
        </w:rPr>
        <w:t>ну и експерименталну вредност.</w:t>
      </w:r>
    </w:p>
    <w:p w:rsidR="002A56A6" w:rsidRDefault="002A56A6" w:rsidP="002A3AA2">
      <w:pPr>
        <w:ind w:firstLine="360"/>
        <w:jc w:val="both"/>
        <w:rPr>
          <w:lang w:val="sr-Cyrl-CS"/>
        </w:rPr>
      </w:pPr>
      <w:r>
        <w:rPr>
          <w:lang w:val="sr-Cyrl-CS"/>
        </w:rPr>
        <w:t xml:space="preserve">У припреми </w:t>
      </w:r>
      <w:r w:rsidR="001C5B20">
        <w:rPr>
          <w:lang w:val="sr-Cyrl-CS"/>
        </w:rPr>
        <w:t>старог дела</w:t>
      </w:r>
      <w:r>
        <w:rPr>
          <w:lang w:val="sr-Cyrl-CS"/>
        </w:rPr>
        <w:t xml:space="preserve"> објекта за нову радну годину извршене су набавке и следећи  радови: </w:t>
      </w:r>
    </w:p>
    <w:p w:rsidR="007F0E41" w:rsidRDefault="007F0E41" w:rsidP="007F0E41">
      <w:pPr>
        <w:pStyle w:val="ListParagraph"/>
        <w:numPr>
          <w:ilvl w:val="0"/>
          <w:numId w:val="1"/>
        </w:numPr>
        <w:jc w:val="both"/>
        <w:rPr>
          <w:lang w:val="sr-Cyrl-CS"/>
        </w:rPr>
      </w:pPr>
      <w:r>
        <w:rPr>
          <w:lang w:val="sr-Cyrl-CS"/>
        </w:rPr>
        <w:t xml:space="preserve">уградња </w:t>
      </w:r>
      <w:r w:rsidR="001C5B20">
        <w:rPr>
          <w:lang w:val="sr-Cyrl-CS"/>
        </w:rPr>
        <w:t>новог видео надзора</w:t>
      </w:r>
    </w:p>
    <w:p w:rsidR="007F0E41" w:rsidRDefault="007F0E41" w:rsidP="007F0E41">
      <w:pPr>
        <w:pStyle w:val="ListParagraph"/>
        <w:numPr>
          <w:ilvl w:val="0"/>
          <w:numId w:val="1"/>
        </w:numPr>
        <w:jc w:val="both"/>
        <w:rPr>
          <w:lang w:val="sr-Cyrl-CS"/>
        </w:rPr>
      </w:pPr>
      <w:r>
        <w:rPr>
          <w:lang w:val="sr-Cyrl-CS"/>
        </w:rPr>
        <w:t>уградња лифта за храну</w:t>
      </w:r>
    </w:p>
    <w:p w:rsidR="001C5B20" w:rsidRPr="001C5B20" w:rsidRDefault="001C5B20" w:rsidP="001C5B20">
      <w:pPr>
        <w:pStyle w:val="ListParagraph"/>
        <w:numPr>
          <w:ilvl w:val="0"/>
          <w:numId w:val="1"/>
        </w:numPr>
        <w:jc w:val="both"/>
        <w:rPr>
          <w:lang w:val="sr-Cyrl-CS"/>
        </w:rPr>
      </w:pPr>
      <w:r>
        <w:rPr>
          <w:lang w:val="sr-Cyrl-CS"/>
        </w:rPr>
        <w:t>замена постојеће столарије</w:t>
      </w:r>
    </w:p>
    <w:p w:rsidR="007F0E41" w:rsidRPr="007F0E41" w:rsidRDefault="002A56A6" w:rsidP="001C5B20">
      <w:pPr>
        <w:numPr>
          <w:ilvl w:val="0"/>
          <w:numId w:val="1"/>
        </w:numPr>
        <w:jc w:val="both"/>
        <w:rPr>
          <w:lang w:val="sr-Cyrl-CS"/>
        </w:rPr>
      </w:pPr>
      <w:r w:rsidRPr="00A25144">
        <w:rPr>
          <w:lang w:val="sr-Cyrl-CS"/>
        </w:rPr>
        <w:t>молерско-фарбарски радови</w:t>
      </w:r>
      <w:r w:rsidR="001C5B20">
        <w:rPr>
          <w:lang w:val="sr-Cyrl-CS"/>
        </w:rPr>
        <w:t xml:space="preserve"> у старом и новом објекту</w:t>
      </w:r>
      <w:r w:rsidRPr="00A25144">
        <w:rPr>
          <w:lang w:val="sr-Cyrl-CS"/>
        </w:rPr>
        <w:t>,</w:t>
      </w:r>
      <w:r w:rsidRPr="00A25144">
        <w:rPr>
          <w:lang w:val="en-US"/>
        </w:rPr>
        <w:t xml:space="preserve"> </w:t>
      </w:r>
    </w:p>
    <w:p w:rsidR="002A3AA2" w:rsidRDefault="002A56A6" w:rsidP="002A3AA2">
      <w:pPr>
        <w:numPr>
          <w:ilvl w:val="0"/>
          <w:numId w:val="1"/>
        </w:numPr>
        <w:jc w:val="both"/>
        <w:rPr>
          <w:lang w:val="sr-Cyrl-CS"/>
        </w:rPr>
      </w:pPr>
      <w:r w:rsidRPr="00A67902">
        <w:rPr>
          <w:lang w:val="sr-Cyrl-CS"/>
        </w:rPr>
        <w:t>изв</w:t>
      </w:r>
      <w:r w:rsidR="002A3AA2">
        <w:rPr>
          <w:lang w:val="sr-Cyrl-CS"/>
        </w:rPr>
        <w:t>ршена поправка собног инвентара</w:t>
      </w:r>
    </w:p>
    <w:p w:rsidR="002A3AA2" w:rsidRDefault="001C5B20" w:rsidP="002A3AA2">
      <w:pPr>
        <w:numPr>
          <w:ilvl w:val="0"/>
          <w:numId w:val="1"/>
        </w:numPr>
        <w:jc w:val="both"/>
        <w:rPr>
          <w:lang w:val="sr-Cyrl-CS"/>
        </w:rPr>
      </w:pPr>
      <w:r w:rsidRPr="002A3AA2">
        <w:rPr>
          <w:lang w:val="sr-Cyrl-CS"/>
        </w:rPr>
        <w:t>набавка индустријских машина за прање и сушење веша</w:t>
      </w:r>
    </w:p>
    <w:p w:rsidR="002A3AA2" w:rsidRDefault="001C5B20" w:rsidP="002A3AA2">
      <w:pPr>
        <w:numPr>
          <w:ilvl w:val="0"/>
          <w:numId w:val="1"/>
        </w:numPr>
        <w:jc w:val="both"/>
        <w:rPr>
          <w:lang w:val="sr-Cyrl-CS"/>
        </w:rPr>
      </w:pPr>
      <w:r w:rsidRPr="002A3AA2">
        <w:rPr>
          <w:lang w:val="sr-Cyrl-CS"/>
        </w:rPr>
        <w:t>набавка мини буса за пр</w:t>
      </w:r>
      <w:r w:rsidR="002A3AA2">
        <w:rPr>
          <w:lang w:val="sr-Cyrl-CS"/>
        </w:rPr>
        <w:t xml:space="preserve">евоз деце – </w:t>
      </w:r>
      <w:r w:rsidRPr="002A3AA2">
        <w:rPr>
          <w:lang w:val="sr-Cyrl-CS"/>
        </w:rPr>
        <w:t>Форд</w:t>
      </w:r>
    </w:p>
    <w:p w:rsidR="001C5B20" w:rsidRPr="002A3AA2" w:rsidRDefault="002A3AA2" w:rsidP="002A3AA2">
      <w:pPr>
        <w:numPr>
          <w:ilvl w:val="0"/>
          <w:numId w:val="1"/>
        </w:numPr>
        <w:jc w:val="both"/>
        <w:rPr>
          <w:lang w:val="sr-Cyrl-CS"/>
        </w:rPr>
      </w:pPr>
      <w:r w:rsidRPr="002A3AA2">
        <w:rPr>
          <w:lang w:val="sr-Cyrl-CS"/>
        </w:rPr>
        <w:lastRenderedPageBreak/>
        <w:t xml:space="preserve">набавка службеног аутомобила </w:t>
      </w:r>
      <w:r w:rsidR="001C5B20" w:rsidRPr="002A3AA2">
        <w:rPr>
          <w:lang w:val="sr-Cyrl-CS"/>
        </w:rPr>
        <w:t>- Цитроен</w:t>
      </w:r>
    </w:p>
    <w:p w:rsidR="001C5B20" w:rsidRPr="00A47A65" w:rsidRDefault="001C5B20" w:rsidP="001C5B20">
      <w:pPr>
        <w:numPr>
          <w:ilvl w:val="0"/>
          <w:numId w:val="1"/>
        </w:numPr>
        <w:jc w:val="both"/>
        <w:rPr>
          <w:lang w:val="sr-Cyrl-CS"/>
        </w:rPr>
      </w:pPr>
      <w:r w:rsidRPr="00A47A65">
        <w:rPr>
          <w:lang w:val="sr-Cyrl-CS"/>
        </w:rPr>
        <w:t>набавка посуђа за припрему и сервирање хране</w:t>
      </w:r>
    </w:p>
    <w:p w:rsidR="001C5B20" w:rsidRPr="00A47A65" w:rsidRDefault="002A3AA2" w:rsidP="001C5B20">
      <w:pPr>
        <w:numPr>
          <w:ilvl w:val="0"/>
          <w:numId w:val="1"/>
        </w:numPr>
        <w:jc w:val="both"/>
        <w:rPr>
          <w:lang w:val="sr-Cyrl-CS"/>
        </w:rPr>
      </w:pPr>
      <w:r>
        <w:rPr>
          <w:lang w:val="sr-Cyrl-CS"/>
        </w:rPr>
        <w:t xml:space="preserve">набавка </w:t>
      </w:r>
      <w:r w:rsidR="001C5B20" w:rsidRPr="00A47A65">
        <w:rPr>
          <w:lang w:val="sr-Cyrl-CS"/>
        </w:rPr>
        <w:t>постељине за децу, столњака и фротира</w:t>
      </w:r>
    </w:p>
    <w:p w:rsidR="001C5B20" w:rsidRDefault="001C5B20" w:rsidP="001C5B20">
      <w:pPr>
        <w:numPr>
          <w:ilvl w:val="0"/>
          <w:numId w:val="1"/>
        </w:numPr>
        <w:jc w:val="both"/>
        <w:rPr>
          <w:lang w:val="sr-Cyrl-CS"/>
        </w:rPr>
      </w:pPr>
      <w:r w:rsidRPr="00C627FD">
        <w:rPr>
          <w:lang w:val="sr-Cyrl-CS"/>
        </w:rPr>
        <w:t>набавка униформи</w:t>
      </w:r>
      <w:r w:rsidR="002A3AA2">
        <w:rPr>
          <w:lang w:val="sr-Cyrl-CS"/>
        </w:rPr>
        <w:t xml:space="preserve"> и </w:t>
      </w:r>
      <w:r w:rsidRPr="00C627FD">
        <w:rPr>
          <w:lang w:val="sr-Cyrl-CS"/>
        </w:rPr>
        <w:t>ХТЗ опреме</w:t>
      </w:r>
      <w:r>
        <w:rPr>
          <w:lang w:val="sr-Cyrl-CS"/>
        </w:rPr>
        <w:t xml:space="preserve"> </w:t>
      </w:r>
    </w:p>
    <w:p w:rsidR="001C5B20" w:rsidRDefault="002A3AA2" w:rsidP="001C5B20">
      <w:pPr>
        <w:numPr>
          <w:ilvl w:val="0"/>
          <w:numId w:val="1"/>
        </w:numPr>
        <w:jc w:val="both"/>
        <w:rPr>
          <w:lang w:val="sr-Cyrl-CS"/>
        </w:rPr>
      </w:pPr>
      <w:r>
        <w:rPr>
          <w:lang w:val="sr-Cyrl-CS"/>
        </w:rPr>
        <w:t xml:space="preserve">набавка </w:t>
      </w:r>
      <w:r w:rsidR="001C5B20" w:rsidRPr="00E117C7">
        <w:rPr>
          <w:lang w:val="sr-Cyrl-CS"/>
        </w:rPr>
        <w:t>неопходног дидактичк</w:t>
      </w:r>
      <w:r w:rsidR="001C5B20">
        <w:rPr>
          <w:lang w:val="sr-Cyrl-CS"/>
        </w:rPr>
        <w:t>ог</w:t>
      </w:r>
      <w:r w:rsidR="001C5B20" w:rsidRPr="00E117C7">
        <w:rPr>
          <w:lang w:val="sr-Cyrl-CS"/>
        </w:rPr>
        <w:t xml:space="preserve"> материјала</w:t>
      </w:r>
    </w:p>
    <w:p w:rsidR="001C5B20" w:rsidRDefault="001C5B20" w:rsidP="001C5B20">
      <w:pPr>
        <w:numPr>
          <w:ilvl w:val="0"/>
          <w:numId w:val="1"/>
        </w:numPr>
        <w:jc w:val="both"/>
        <w:rPr>
          <w:lang w:val="sr-Cyrl-CS"/>
        </w:rPr>
      </w:pPr>
      <w:r>
        <w:rPr>
          <w:lang w:val="sr-Cyrl-CS"/>
        </w:rPr>
        <w:t>набавка 10 дечијих двоседа</w:t>
      </w:r>
      <w:r w:rsidRPr="00210199">
        <w:rPr>
          <w:lang w:val="sr-Cyrl-CS"/>
        </w:rPr>
        <w:t xml:space="preserve"> </w:t>
      </w:r>
    </w:p>
    <w:p w:rsidR="001C5B20" w:rsidRDefault="001C5B20" w:rsidP="001C5B20">
      <w:pPr>
        <w:numPr>
          <w:ilvl w:val="0"/>
          <w:numId w:val="1"/>
        </w:numPr>
        <w:jc w:val="both"/>
        <w:rPr>
          <w:lang w:val="sr-Cyrl-CS"/>
        </w:rPr>
      </w:pPr>
      <w:r>
        <w:rPr>
          <w:lang w:val="sr-Cyrl-CS"/>
        </w:rPr>
        <w:t>набавка новог летњиковца са клупицама</w:t>
      </w:r>
    </w:p>
    <w:p w:rsidR="000211B4" w:rsidRDefault="000211B4" w:rsidP="001C5B20">
      <w:pPr>
        <w:numPr>
          <w:ilvl w:val="0"/>
          <w:numId w:val="1"/>
        </w:numPr>
        <w:jc w:val="both"/>
        <w:rPr>
          <w:lang w:val="sr-Cyrl-CS"/>
        </w:rPr>
      </w:pPr>
      <w:r>
        <w:rPr>
          <w:lang w:val="sr-Cyrl-CS"/>
        </w:rPr>
        <w:t xml:space="preserve">набавка два лап топа </w:t>
      </w:r>
    </w:p>
    <w:p w:rsidR="000D1837" w:rsidRDefault="000D1837" w:rsidP="001C5B20">
      <w:pPr>
        <w:numPr>
          <w:ilvl w:val="0"/>
          <w:numId w:val="1"/>
        </w:numPr>
        <w:jc w:val="both"/>
        <w:rPr>
          <w:lang w:val="sr-Cyrl-CS"/>
        </w:rPr>
      </w:pPr>
      <w:r>
        <w:rPr>
          <w:lang w:val="sr-Cyrl-CS"/>
        </w:rPr>
        <w:t>набавка 30 столица за децу</w:t>
      </w:r>
    </w:p>
    <w:p w:rsidR="00D96D0B" w:rsidRDefault="00D96D0B" w:rsidP="00D96D0B">
      <w:pPr>
        <w:ind w:left="450"/>
        <w:jc w:val="both"/>
        <w:rPr>
          <w:lang w:val="sr-Cyrl-CS"/>
        </w:rPr>
      </w:pPr>
    </w:p>
    <w:p w:rsidR="001C5B20" w:rsidRDefault="001C5B20" w:rsidP="002A3AA2">
      <w:pPr>
        <w:ind w:firstLine="450"/>
        <w:jc w:val="both"/>
        <w:rPr>
          <w:lang w:val="sr-Cyrl-CS"/>
        </w:rPr>
      </w:pPr>
      <w:r>
        <w:rPr>
          <w:lang w:val="sr-Cyrl-CS"/>
        </w:rPr>
        <w:t>У претходној години реализоване су две донације од стране родитеља – гуме за пешчаник у дворишту вртића и дрвена кућица за игру и боравак деце.</w:t>
      </w:r>
    </w:p>
    <w:p w:rsidR="000211B4" w:rsidRDefault="000211B4" w:rsidP="002A3AA2">
      <w:pPr>
        <w:ind w:firstLine="450"/>
        <w:jc w:val="both"/>
        <w:rPr>
          <w:lang w:val="sr-Cyrl-CS"/>
        </w:rPr>
      </w:pPr>
      <w:r>
        <w:rPr>
          <w:lang w:val="sr-Cyrl-CS"/>
        </w:rPr>
        <w:t>Од стране УНИЦЕФА добијена је донација лап топа за рад педагошког асистента који је ангажован од стране МПНТР.</w:t>
      </w:r>
    </w:p>
    <w:p w:rsidR="00D96D0B" w:rsidRPr="00972C0E" w:rsidRDefault="00D96D0B" w:rsidP="00D96D0B">
      <w:pPr>
        <w:ind w:firstLine="720"/>
        <w:jc w:val="both"/>
        <w:rPr>
          <w:lang w:val="sr-Cyrl-CS"/>
        </w:rPr>
      </w:pPr>
    </w:p>
    <w:p w:rsidR="002A56A6" w:rsidRDefault="000D1837" w:rsidP="002A3AA2">
      <w:pPr>
        <w:ind w:firstLine="450"/>
        <w:jc w:val="both"/>
        <w:rPr>
          <w:lang w:val="sr-Cyrl-CS"/>
        </w:rPr>
      </w:pPr>
      <w:r>
        <w:rPr>
          <w:lang w:val="sr-Cyrl-CS"/>
        </w:rPr>
        <w:t>Установа се пријавила на конкурс за доделу средстава прикупљених по основу одлагања кривичних гоњења које спровело Министарство правде. Установа је конкурисала за средства која би служила за замену столарије старог дела објекта, али иста нису одобрена.</w:t>
      </w:r>
    </w:p>
    <w:p w:rsidR="002A56A6" w:rsidRDefault="002A56A6" w:rsidP="002A56A6">
      <w:pPr>
        <w:jc w:val="both"/>
        <w:rPr>
          <w:b/>
          <w:lang w:val="sr-Cyrl-CS"/>
        </w:rPr>
      </w:pPr>
    </w:p>
    <w:p w:rsidR="002A56A6" w:rsidRPr="00641F3D" w:rsidRDefault="002A56A6" w:rsidP="002A3AA2">
      <w:pPr>
        <w:pStyle w:val="Heading1"/>
      </w:pPr>
      <w:bookmarkStart w:id="12" w:name="_Toc82084999"/>
      <w:bookmarkStart w:id="13" w:name="_Toc82088926"/>
      <w:r w:rsidRPr="00641F3D">
        <w:rPr>
          <w:lang w:val="sr-Latn-CS"/>
        </w:rPr>
        <w:t>IV</w:t>
      </w:r>
      <w:r w:rsidR="00451E02">
        <w:t xml:space="preserve"> </w:t>
      </w:r>
      <w:r w:rsidR="002A3AA2">
        <w:t xml:space="preserve">РЕАЛИЗАЦИЈА ОСНОВА ПРОГРАМА ВАСПИТНО - ОБРАЗОВНОГ </w:t>
      </w:r>
      <w:r w:rsidRPr="00641F3D">
        <w:t>РАДА</w:t>
      </w:r>
      <w:bookmarkEnd w:id="12"/>
      <w:bookmarkEnd w:id="13"/>
    </w:p>
    <w:p w:rsidR="002A56A6" w:rsidRPr="00641F3D" w:rsidRDefault="002A56A6" w:rsidP="002A56A6">
      <w:pPr>
        <w:ind w:firstLine="720"/>
        <w:jc w:val="both"/>
        <w:rPr>
          <w:b/>
          <w:lang w:val="sr-Cyrl-CS"/>
        </w:rPr>
      </w:pPr>
    </w:p>
    <w:p w:rsidR="002A56A6" w:rsidRPr="00184FB9" w:rsidRDefault="00BC209D" w:rsidP="00F52CF4">
      <w:pPr>
        <w:pStyle w:val="Heading2"/>
        <w:ind w:left="0"/>
      </w:pPr>
      <w:bookmarkStart w:id="14" w:name="_Toc82085000"/>
      <w:bookmarkStart w:id="15" w:name="_Toc82088927"/>
      <w:r>
        <w:t xml:space="preserve">4.1. </w:t>
      </w:r>
      <w:r w:rsidR="002A56A6" w:rsidRPr="00184FB9">
        <w:t xml:space="preserve">РЕАЛИЗАЦИЈА </w:t>
      </w:r>
      <w:r w:rsidR="002A3AA2">
        <w:t xml:space="preserve">ПРОГРАМА ВАСПИТНО - ОБРАЗОВНОГ </w:t>
      </w:r>
      <w:r w:rsidR="002A56A6" w:rsidRPr="00184FB9">
        <w:t>РАДА</w:t>
      </w:r>
      <w:bookmarkEnd w:id="14"/>
      <w:bookmarkEnd w:id="15"/>
    </w:p>
    <w:p w:rsidR="002A56A6" w:rsidRDefault="002A56A6" w:rsidP="002A56A6">
      <w:pPr>
        <w:ind w:firstLine="720"/>
        <w:jc w:val="both"/>
        <w:rPr>
          <w:b/>
          <w:sz w:val="28"/>
          <w:szCs w:val="28"/>
          <w:lang w:val="sr-Cyrl-CS"/>
        </w:rPr>
      </w:pPr>
    </w:p>
    <w:p w:rsidR="002A56A6" w:rsidRPr="00850277" w:rsidRDefault="002A56A6" w:rsidP="002F4674">
      <w:pPr>
        <w:ind w:firstLine="450"/>
        <w:jc w:val="both"/>
        <w:rPr>
          <w:lang w:val="sr-Cyrl-CS"/>
        </w:rPr>
      </w:pPr>
      <w:r w:rsidRPr="00850277">
        <w:rPr>
          <w:lang w:val="sr-Cyrl-CS"/>
        </w:rPr>
        <w:t>Програм васпитно - образовног рада радне 20</w:t>
      </w:r>
      <w:r w:rsidR="000211B4">
        <w:rPr>
          <w:lang w:val="sr-Cyrl-CS"/>
        </w:rPr>
        <w:t>20</w:t>
      </w:r>
      <w:r w:rsidRPr="00850277">
        <w:rPr>
          <w:lang w:val="sr-Cyrl-CS"/>
        </w:rPr>
        <w:t>/20</w:t>
      </w:r>
      <w:r w:rsidR="007F0E41">
        <w:rPr>
          <w:lang w:val="sr-Cyrl-CS"/>
        </w:rPr>
        <w:t>2</w:t>
      </w:r>
      <w:r w:rsidR="000211B4">
        <w:rPr>
          <w:lang w:val="sr-Cyrl-CS"/>
        </w:rPr>
        <w:t>1</w:t>
      </w:r>
      <w:r>
        <w:rPr>
          <w:lang w:val="sr-Cyrl-CS"/>
        </w:rPr>
        <w:t>.</w:t>
      </w:r>
      <w:r w:rsidRPr="00850277">
        <w:rPr>
          <w:lang w:val="sr-Cyrl-CS"/>
        </w:rPr>
        <w:t xml:space="preserve"> године реализован је на следећи начин:</w:t>
      </w:r>
    </w:p>
    <w:p w:rsidR="002F4674" w:rsidRDefault="002A56A6" w:rsidP="00714756">
      <w:pPr>
        <w:pStyle w:val="ListParagraph"/>
        <w:numPr>
          <w:ilvl w:val="0"/>
          <w:numId w:val="36"/>
        </w:numPr>
        <w:jc w:val="both"/>
        <w:rPr>
          <w:lang w:val="sr-Cyrl-CS"/>
        </w:rPr>
      </w:pPr>
      <w:r w:rsidRPr="002F4674">
        <w:rPr>
          <w:lang w:val="sr-Cyrl-CS"/>
        </w:rPr>
        <w:t>Програм неге, здравствене заштите и васпитно - образовног рада са децом од 1-3 године реализовале су медицинске сестре васпитачког смера</w:t>
      </w:r>
    </w:p>
    <w:p w:rsidR="002F4674" w:rsidRDefault="002A56A6" w:rsidP="00714756">
      <w:pPr>
        <w:pStyle w:val="ListParagraph"/>
        <w:numPr>
          <w:ilvl w:val="0"/>
          <w:numId w:val="36"/>
        </w:numPr>
        <w:jc w:val="both"/>
        <w:rPr>
          <w:lang w:val="sr-Cyrl-CS"/>
        </w:rPr>
      </w:pPr>
      <w:r w:rsidRPr="002F4674">
        <w:rPr>
          <w:lang w:val="sr-Cyrl-CS"/>
        </w:rPr>
        <w:t>Програм васпитно - образовног рада са децом од 3 - 6,5 г</w:t>
      </w:r>
      <w:r w:rsidR="007D0046">
        <w:rPr>
          <w:lang w:val="sr-Cyrl-CS"/>
        </w:rPr>
        <w:t>одина реализовали су васпитачи</w:t>
      </w:r>
    </w:p>
    <w:p w:rsidR="002F4674" w:rsidRDefault="002A56A6" w:rsidP="00714756">
      <w:pPr>
        <w:pStyle w:val="ListParagraph"/>
        <w:numPr>
          <w:ilvl w:val="0"/>
          <w:numId w:val="36"/>
        </w:numPr>
        <w:jc w:val="both"/>
        <w:rPr>
          <w:lang w:val="sr-Cyrl-CS"/>
        </w:rPr>
      </w:pPr>
      <w:r w:rsidRPr="002F4674">
        <w:rPr>
          <w:lang w:val="sr-Cyrl-CS"/>
        </w:rPr>
        <w:t>Припремни предшколски програм у години пред полазак у школу реализовали васпитачи</w:t>
      </w:r>
    </w:p>
    <w:p w:rsidR="002F4674" w:rsidRDefault="002A56A6" w:rsidP="00714756">
      <w:pPr>
        <w:pStyle w:val="ListParagraph"/>
        <w:numPr>
          <w:ilvl w:val="0"/>
          <w:numId w:val="36"/>
        </w:numPr>
        <w:jc w:val="both"/>
        <w:rPr>
          <w:lang w:val="sr-Cyrl-CS"/>
        </w:rPr>
      </w:pPr>
      <w:r w:rsidRPr="002F4674">
        <w:rPr>
          <w:lang w:val="sr-Cyrl-CS"/>
        </w:rPr>
        <w:t>Специјализовани програм ,,Иако смо мали, радо бисм</w:t>
      </w:r>
      <w:r w:rsidR="007D0046">
        <w:rPr>
          <w:lang w:val="sr-Cyrl-CS"/>
        </w:rPr>
        <w:t xml:space="preserve">о знали'' за децу  од 3 - 5,5 </w:t>
      </w:r>
      <w:r w:rsidRPr="002F4674">
        <w:rPr>
          <w:lang w:val="sr-Cyrl-CS"/>
        </w:rPr>
        <w:t>година</w:t>
      </w:r>
    </w:p>
    <w:p w:rsidR="002A56A6" w:rsidRPr="002F4674" w:rsidRDefault="002A56A6" w:rsidP="00714756">
      <w:pPr>
        <w:pStyle w:val="ListParagraph"/>
        <w:numPr>
          <w:ilvl w:val="0"/>
          <w:numId w:val="36"/>
        </w:numPr>
        <w:jc w:val="both"/>
        <w:rPr>
          <w:lang w:val="sr-Cyrl-CS"/>
        </w:rPr>
      </w:pPr>
      <w:r w:rsidRPr="002F4674">
        <w:rPr>
          <w:lang w:val="sr-Cyrl-CS"/>
        </w:rPr>
        <w:t>Повремени прогр</w:t>
      </w:r>
      <w:r w:rsidR="007D0046">
        <w:rPr>
          <w:lang w:val="sr-Cyrl-CS"/>
        </w:rPr>
        <w:t xml:space="preserve">ам - </w:t>
      </w:r>
      <w:r w:rsidRPr="002F4674">
        <w:rPr>
          <w:lang w:val="sr-Cyrl-CS"/>
        </w:rPr>
        <w:t>и</w:t>
      </w:r>
      <w:r w:rsidR="001D26EA" w:rsidRPr="002F4674">
        <w:rPr>
          <w:lang w:val="sr-Cyrl-CS"/>
        </w:rPr>
        <w:t>г</w:t>
      </w:r>
      <w:r w:rsidR="007D0046">
        <w:rPr>
          <w:lang w:val="sr-Cyrl-CS"/>
        </w:rPr>
        <w:t xml:space="preserve">раоница за децу </w:t>
      </w:r>
      <w:r w:rsidRPr="002F4674">
        <w:rPr>
          <w:lang w:val="sr-Cyrl-CS"/>
        </w:rPr>
        <w:t>,,Мали рад</w:t>
      </w:r>
      <w:r w:rsidR="007D0046">
        <w:rPr>
          <w:lang w:val="sr-Cyrl-CS"/>
        </w:rPr>
        <w:t xml:space="preserve">озналци'' за децу  од 3 - 5,5 </w:t>
      </w:r>
      <w:r w:rsidRPr="002F4674">
        <w:rPr>
          <w:lang w:val="sr-Cyrl-CS"/>
        </w:rPr>
        <w:t>година</w:t>
      </w:r>
    </w:p>
    <w:p w:rsidR="002A56A6" w:rsidRPr="00573B02" w:rsidRDefault="002A56A6" w:rsidP="002A56A6">
      <w:pPr>
        <w:ind w:left="720"/>
        <w:jc w:val="both"/>
        <w:rPr>
          <w:lang w:val="sr-Cyrl-CS"/>
        </w:rPr>
      </w:pPr>
    </w:p>
    <w:p w:rsidR="002A56A6" w:rsidRDefault="002A56A6" w:rsidP="002F4674">
      <w:pPr>
        <w:ind w:firstLine="360"/>
        <w:jc w:val="both"/>
        <w:rPr>
          <w:lang w:val="sr-Cyrl-CS"/>
        </w:rPr>
      </w:pPr>
      <w:r w:rsidRPr="00573B02">
        <w:rPr>
          <w:lang w:val="sr-Cyrl-CS"/>
        </w:rPr>
        <w:t>А</w:t>
      </w:r>
      <w:r w:rsidR="002F4674">
        <w:rPr>
          <w:lang w:val="sr-Cyrl-CS"/>
        </w:rPr>
        <w:t xml:space="preserve">ктив васпитача донео је одлуку </w:t>
      </w:r>
      <w:r w:rsidRPr="00573B02">
        <w:rPr>
          <w:lang w:val="sr-Cyrl-CS"/>
        </w:rPr>
        <w:t>о коришћењу следећих приручника з</w:t>
      </w:r>
      <w:r w:rsidR="002F4674">
        <w:rPr>
          <w:lang w:val="sr-Cyrl-CS"/>
        </w:rPr>
        <w:t>а припремни предшколски програм</w:t>
      </w:r>
      <w:r w:rsidRPr="0089368B">
        <w:rPr>
          <w:lang w:val="sr-Cyrl-CS"/>
        </w:rPr>
        <w:t>:</w:t>
      </w:r>
      <w:r w:rsidRPr="00D9791C">
        <w:rPr>
          <w:lang w:val="sr-Cyrl-CS"/>
        </w:rPr>
        <w:t xml:space="preserve"> </w:t>
      </w:r>
      <w:r w:rsidR="0055250D">
        <w:rPr>
          <w:lang w:val="sr-Cyrl-CS"/>
        </w:rPr>
        <w:t xml:space="preserve">- Креативни центар, </w:t>
      </w:r>
      <w:r w:rsidRPr="00D9791C">
        <w:rPr>
          <w:lang w:val="sr-Cyrl-CS"/>
        </w:rPr>
        <w:t>,,Свезналице</w:t>
      </w:r>
      <w:r>
        <w:rPr>
          <w:lang w:val="sr-Cyrl-CS"/>
        </w:rPr>
        <w:t xml:space="preserve">  </w:t>
      </w:r>
      <w:r w:rsidRPr="00D9791C">
        <w:rPr>
          <w:lang w:val="sr-Cyrl-CS"/>
        </w:rPr>
        <w:t>у свету бројева, слова</w:t>
      </w:r>
      <w:r>
        <w:rPr>
          <w:lang w:val="sr-Cyrl-CS"/>
        </w:rPr>
        <w:t>'',</w:t>
      </w:r>
      <w:r w:rsidRPr="00D9791C">
        <w:rPr>
          <w:color w:val="FF0000"/>
          <w:lang w:val="sr-Cyrl-CS"/>
        </w:rPr>
        <w:t xml:space="preserve"> </w:t>
      </w:r>
      <w:r w:rsidR="002F4674">
        <w:rPr>
          <w:lang w:val="sr-Cyrl-CS"/>
        </w:rPr>
        <w:t xml:space="preserve">,,Цртам, пишем </w:t>
      </w:r>
      <w:r w:rsidRPr="0055250D">
        <w:rPr>
          <w:lang w:val="sr-Cyrl-CS"/>
        </w:rPr>
        <w:t>кроз игру до знања'', ,,Свет око нас кроз игру до знања'',</w:t>
      </w:r>
      <w:r w:rsidRPr="0055250D">
        <w:rPr>
          <w:color w:val="FF0000"/>
          <w:lang w:val="sr-Cyrl-CS"/>
        </w:rPr>
        <w:t xml:space="preserve"> </w:t>
      </w:r>
      <w:r w:rsidRPr="0055250D">
        <w:rPr>
          <w:lang w:val="sr-Cyrl-CS"/>
        </w:rPr>
        <w:t>,,Екологи</w:t>
      </w:r>
      <w:r w:rsidR="002F4674">
        <w:rPr>
          <w:lang w:val="sr-Cyrl-CS"/>
        </w:rPr>
        <w:t>ја кроз игру до знања'', ,,Мали</w:t>
      </w:r>
      <w:r w:rsidRPr="0055250D">
        <w:rPr>
          <w:lang w:val="sr-Cyrl-CS"/>
        </w:rPr>
        <w:t xml:space="preserve"> истраживачи саобраћаја''</w:t>
      </w:r>
      <w:r w:rsidRPr="0055250D">
        <w:rPr>
          <w:color w:val="FF0000"/>
          <w:lang w:val="sr-Cyrl-CS"/>
        </w:rPr>
        <w:t xml:space="preserve"> </w:t>
      </w:r>
      <w:r w:rsidRPr="0055250D">
        <w:rPr>
          <w:lang w:val="sr-Cyrl-CS"/>
        </w:rPr>
        <w:t>и ,,Вртешка знања'',</w:t>
      </w:r>
      <w:r w:rsidRPr="0055250D">
        <w:rPr>
          <w:color w:val="FF0000"/>
          <w:lang w:val="sr-Cyrl-CS"/>
        </w:rPr>
        <w:t xml:space="preserve"> </w:t>
      </w:r>
      <w:r w:rsidRPr="0055250D">
        <w:rPr>
          <w:lang w:val="sr-Cyrl-CS"/>
        </w:rPr>
        <w:t>група аутора - Публик практикум - лиценциран</w:t>
      </w:r>
      <w:r w:rsidR="005608AD">
        <w:t>и</w:t>
      </w:r>
      <w:r w:rsidRPr="0055250D">
        <w:rPr>
          <w:lang w:val="sr-Cyrl-CS"/>
        </w:rPr>
        <w:t xml:space="preserve"> издавач</w:t>
      </w:r>
      <w:r w:rsidR="005608AD">
        <w:rPr>
          <w:lang w:val="sr-Cyrl-CS"/>
        </w:rPr>
        <w:t>и</w:t>
      </w:r>
      <w:r w:rsidRPr="0055250D">
        <w:rPr>
          <w:lang w:val="sr-Cyrl-CS"/>
        </w:rPr>
        <w:t xml:space="preserve"> од стране Завода за унапређивање васпитања и обарзовања. Остале васпитне групе у свом раду користиле су часописе</w:t>
      </w:r>
      <w:r w:rsidRPr="0055250D">
        <w:rPr>
          <w:lang w:val="en-US"/>
        </w:rPr>
        <w:t xml:space="preserve"> </w:t>
      </w:r>
      <w:r w:rsidRPr="0055250D">
        <w:rPr>
          <w:lang w:val="sr-Cyrl-CS"/>
        </w:rPr>
        <w:t>,,Крцко''</w:t>
      </w:r>
      <w:r w:rsidRPr="0055250D">
        <w:rPr>
          <w:lang w:val="en-US"/>
        </w:rPr>
        <w:t xml:space="preserve"> </w:t>
      </w:r>
      <w:r w:rsidR="000211B4">
        <w:rPr>
          <w:lang w:val="sr-Cyrl-RS"/>
        </w:rPr>
        <w:t>и „Бубамара“</w:t>
      </w:r>
      <w:r w:rsidRPr="0055250D">
        <w:rPr>
          <w:lang w:val="sr-Cyrl-CS"/>
        </w:rPr>
        <w:t>.</w:t>
      </w:r>
    </w:p>
    <w:p w:rsidR="000211B4" w:rsidRPr="00573B02" w:rsidRDefault="000211B4" w:rsidP="002A56A6">
      <w:pPr>
        <w:ind w:left="720"/>
        <w:jc w:val="both"/>
        <w:rPr>
          <w:lang w:val="sr-Cyrl-CS"/>
        </w:rPr>
      </w:pPr>
    </w:p>
    <w:p w:rsidR="002A56A6" w:rsidRDefault="002A56A6" w:rsidP="002F4674">
      <w:pPr>
        <w:ind w:firstLine="360"/>
        <w:jc w:val="both"/>
        <w:rPr>
          <w:lang w:val="sr-Cyrl-CS"/>
        </w:rPr>
      </w:pPr>
      <w:r w:rsidRPr="00850277">
        <w:rPr>
          <w:lang w:val="sr-Cyrl-CS"/>
        </w:rPr>
        <w:t xml:space="preserve">У установи је </w:t>
      </w:r>
      <w:r>
        <w:rPr>
          <w:lang w:val="sr-Cyrl-CS"/>
        </w:rPr>
        <w:t xml:space="preserve">примењиван </w:t>
      </w:r>
      <w:r w:rsidRPr="00850277">
        <w:rPr>
          <w:lang w:val="sr-Cyrl-CS"/>
        </w:rPr>
        <w:t>модел</w:t>
      </w:r>
      <w:r>
        <w:rPr>
          <w:lang w:val="sr-Cyrl-CS"/>
        </w:rPr>
        <w:t xml:space="preserve"> </w:t>
      </w:r>
      <w:r w:rsidRPr="00850277">
        <w:rPr>
          <w:lang w:val="sr-Cyrl-CS"/>
        </w:rPr>
        <w:t>А – Нов</w:t>
      </w:r>
      <w:r>
        <w:rPr>
          <w:lang w:val="sr-Cyrl-CS"/>
        </w:rPr>
        <w:t>е</w:t>
      </w:r>
      <w:r w:rsidRPr="00850277">
        <w:rPr>
          <w:lang w:val="sr-Cyrl-CS"/>
        </w:rPr>
        <w:t xml:space="preserve"> Основ</w:t>
      </w:r>
      <w:r>
        <w:rPr>
          <w:lang w:val="sr-Cyrl-CS"/>
        </w:rPr>
        <w:t>е</w:t>
      </w:r>
      <w:r w:rsidRPr="00850277">
        <w:rPr>
          <w:lang w:val="sr-Cyrl-CS"/>
        </w:rPr>
        <w:t xml:space="preserve"> програма.</w:t>
      </w:r>
    </w:p>
    <w:p w:rsidR="00A77FC1" w:rsidRPr="00850277" w:rsidRDefault="00A77FC1" w:rsidP="002A56A6">
      <w:pPr>
        <w:jc w:val="both"/>
        <w:rPr>
          <w:lang w:val="sr-Cyrl-CS"/>
        </w:rPr>
      </w:pPr>
    </w:p>
    <w:p w:rsidR="002A56A6" w:rsidRPr="00850277" w:rsidRDefault="002A56A6" w:rsidP="002F4674">
      <w:pPr>
        <w:ind w:firstLine="360"/>
        <w:jc w:val="both"/>
        <w:rPr>
          <w:lang w:val="sr-Cyrl-CS"/>
        </w:rPr>
      </w:pPr>
      <w:r w:rsidRPr="00850277">
        <w:rPr>
          <w:lang w:val="sr-Cyrl-CS"/>
        </w:rPr>
        <w:t>У претходној години реализовани су редовни задаци:</w:t>
      </w:r>
    </w:p>
    <w:p w:rsidR="002A56A6" w:rsidRPr="00850277" w:rsidRDefault="002A56A6" w:rsidP="002A56A6">
      <w:pPr>
        <w:numPr>
          <w:ilvl w:val="0"/>
          <w:numId w:val="1"/>
        </w:numPr>
        <w:jc w:val="both"/>
        <w:rPr>
          <w:lang w:val="sr-Cyrl-CS"/>
        </w:rPr>
      </w:pPr>
      <w:r>
        <w:rPr>
          <w:lang w:val="sr-Cyrl-CS"/>
        </w:rPr>
        <w:t xml:space="preserve">реализација основа програма </w:t>
      </w:r>
      <w:r w:rsidRPr="00850277">
        <w:rPr>
          <w:lang w:val="sr-Cyrl-CS"/>
        </w:rPr>
        <w:t>васпитно – образовног рада</w:t>
      </w:r>
    </w:p>
    <w:p w:rsidR="002A56A6" w:rsidRDefault="002A56A6" w:rsidP="002A56A6">
      <w:pPr>
        <w:numPr>
          <w:ilvl w:val="0"/>
          <w:numId w:val="1"/>
        </w:numPr>
        <w:jc w:val="both"/>
        <w:rPr>
          <w:lang w:val="sr-Cyrl-CS"/>
        </w:rPr>
      </w:pPr>
      <w:r>
        <w:rPr>
          <w:lang w:val="sr-Cyrl-CS"/>
        </w:rPr>
        <w:t>реализација програма стручног усавршавања</w:t>
      </w:r>
    </w:p>
    <w:p w:rsidR="002A56A6" w:rsidRPr="00850277" w:rsidRDefault="002A56A6" w:rsidP="002A56A6">
      <w:pPr>
        <w:numPr>
          <w:ilvl w:val="0"/>
          <w:numId w:val="1"/>
        </w:numPr>
        <w:jc w:val="both"/>
        <w:rPr>
          <w:lang w:val="sr-Cyrl-CS"/>
        </w:rPr>
      </w:pPr>
      <w:r>
        <w:rPr>
          <w:lang w:val="sr-Cyrl-CS"/>
        </w:rPr>
        <w:t>реализација  програма рада тимова</w:t>
      </w:r>
    </w:p>
    <w:p w:rsidR="002A56A6" w:rsidRPr="00850277" w:rsidRDefault="00A77FC1" w:rsidP="002A56A6">
      <w:pPr>
        <w:numPr>
          <w:ilvl w:val="0"/>
          <w:numId w:val="1"/>
        </w:numPr>
        <w:jc w:val="both"/>
        <w:rPr>
          <w:lang w:val="sr-Cyrl-CS"/>
        </w:rPr>
      </w:pPr>
      <w:r>
        <w:rPr>
          <w:lang w:val="sr-Cyrl-CS"/>
        </w:rPr>
        <w:t>р</w:t>
      </w:r>
      <w:r w:rsidR="002A56A6">
        <w:rPr>
          <w:lang w:val="sr-Cyrl-CS"/>
        </w:rPr>
        <w:t xml:space="preserve">еализација програма исхране и превентивне здравствене заштите  </w:t>
      </w:r>
    </w:p>
    <w:p w:rsidR="002A56A6" w:rsidRPr="00850277" w:rsidRDefault="002A56A6" w:rsidP="002A56A6">
      <w:pPr>
        <w:numPr>
          <w:ilvl w:val="0"/>
          <w:numId w:val="1"/>
        </w:numPr>
        <w:jc w:val="both"/>
        <w:rPr>
          <w:lang w:val="sr-Cyrl-CS"/>
        </w:rPr>
      </w:pPr>
      <w:r>
        <w:rPr>
          <w:lang w:val="sr-Cyrl-CS"/>
        </w:rPr>
        <w:t xml:space="preserve">реализација програма </w:t>
      </w:r>
      <w:r w:rsidRPr="00850277">
        <w:rPr>
          <w:lang w:val="sr-Cyrl-CS"/>
        </w:rPr>
        <w:t>сарадњ</w:t>
      </w:r>
      <w:r>
        <w:rPr>
          <w:lang w:val="sr-Cyrl-CS"/>
        </w:rPr>
        <w:t xml:space="preserve">е </w:t>
      </w:r>
      <w:r w:rsidRPr="00850277">
        <w:rPr>
          <w:lang w:val="sr-Cyrl-CS"/>
        </w:rPr>
        <w:t xml:space="preserve">са </w:t>
      </w:r>
      <w:r>
        <w:rPr>
          <w:lang w:val="sr-Cyrl-CS"/>
        </w:rPr>
        <w:t>локалном заједницом и релевантним институцијама</w:t>
      </w:r>
    </w:p>
    <w:p w:rsidR="002A56A6" w:rsidRPr="00BA1775" w:rsidRDefault="002A56A6" w:rsidP="002A56A6">
      <w:pPr>
        <w:pStyle w:val="ListParagraph"/>
        <w:numPr>
          <w:ilvl w:val="0"/>
          <w:numId w:val="1"/>
        </w:numPr>
        <w:jc w:val="both"/>
        <w:rPr>
          <w:lang w:val="sr-Cyrl-CS"/>
        </w:rPr>
      </w:pPr>
      <w:r w:rsidRPr="00BA1775">
        <w:rPr>
          <w:lang w:val="sr-Cyrl-CS"/>
        </w:rPr>
        <w:t>реализација програма културне и јавне делатности</w:t>
      </w:r>
    </w:p>
    <w:p w:rsidR="002A56A6" w:rsidRDefault="002A56A6" w:rsidP="002A56A6">
      <w:pPr>
        <w:numPr>
          <w:ilvl w:val="0"/>
          <w:numId w:val="1"/>
        </w:numPr>
        <w:jc w:val="both"/>
        <w:rPr>
          <w:lang w:val="sr-Cyrl-CS"/>
        </w:rPr>
      </w:pPr>
      <w:r w:rsidRPr="00850277">
        <w:rPr>
          <w:lang w:val="sr-Cyrl-CS"/>
        </w:rPr>
        <w:t>самовредновање</w:t>
      </w:r>
      <w:r>
        <w:rPr>
          <w:lang w:val="sr-Cyrl-CS"/>
        </w:rPr>
        <w:t xml:space="preserve"> </w:t>
      </w:r>
      <w:r w:rsidRPr="00850277">
        <w:rPr>
          <w:lang w:val="sr-Cyrl-CS"/>
        </w:rPr>
        <w:t xml:space="preserve">рада </w:t>
      </w:r>
    </w:p>
    <w:p w:rsidR="002A56A6" w:rsidRPr="00BA1775" w:rsidRDefault="002A56A6" w:rsidP="002A56A6">
      <w:pPr>
        <w:ind w:left="720"/>
        <w:jc w:val="both"/>
        <w:rPr>
          <w:lang w:val="sr-Cyrl-CS"/>
        </w:rPr>
      </w:pPr>
    </w:p>
    <w:p w:rsidR="002A56A6" w:rsidRDefault="002F4674" w:rsidP="002F4674">
      <w:pPr>
        <w:tabs>
          <w:tab w:val="left" w:pos="720"/>
        </w:tabs>
        <w:jc w:val="both"/>
        <w:rPr>
          <w:lang w:val="sr-Cyrl-CS"/>
        </w:rPr>
      </w:pPr>
      <w:r>
        <w:rPr>
          <w:lang w:val="sr-Cyrl-CS"/>
        </w:rPr>
        <w:tab/>
      </w:r>
      <w:r w:rsidR="002A56A6" w:rsidRPr="00850277">
        <w:rPr>
          <w:lang w:val="sr-Cyrl-CS"/>
        </w:rPr>
        <w:t xml:space="preserve">У претходној години </w:t>
      </w:r>
      <w:r>
        <w:rPr>
          <w:lang w:val="sr-Cyrl-CS"/>
        </w:rPr>
        <w:t xml:space="preserve">у складу са Програмом организације </w:t>
      </w:r>
      <w:r w:rsidR="002A56A6">
        <w:rPr>
          <w:lang w:val="sr-Cyrl-CS"/>
        </w:rPr>
        <w:t xml:space="preserve">излета </w:t>
      </w:r>
      <w:r w:rsidR="002A56A6" w:rsidRPr="00850277">
        <w:rPr>
          <w:lang w:val="sr-Cyrl-CS"/>
        </w:rPr>
        <w:t>организован</w:t>
      </w:r>
      <w:r w:rsidR="005608AD">
        <w:rPr>
          <w:lang w:val="sr-Cyrl-CS"/>
        </w:rPr>
        <w:t>и су</w:t>
      </w:r>
      <w:r w:rsidR="002A56A6" w:rsidRPr="00850277">
        <w:rPr>
          <w:lang w:val="sr-Cyrl-CS"/>
        </w:rPr>
        <w:t xml:space="preserve"> излет</w:t>
      </w:r>
      <w:r w:rsidR="002A56A6">
        <w:rPr>
          <w:lang w:val="sr-Cyrl-CS"/>
        </w:rPr>
        <w:t xml:space="preserve">и: </w:t>
      </w:r>
    </w:p>
    <w:p w:rsidR="007F0E41" w:rsidRDefault="002F4674" w:rsidP="000276E6">
      <w:pPr>
        <w:pStyle w:val="ListParagraph"/>
        <w:numPr>
          <w:ilvl w:val="0"/>
          <w:numId w:val="1"/>
        </w:numPr>
        <w:jc w:val="both"/>
        <w:rPr>
          <w:lang w:val="sr-Cyrl-CS"/>
        </w:rPr>
      </w:pPr>
      <w:r>
        <w:rPr>
          <w:lang w:val="sr-Cyrl-CS"/>
        </w:rPr>
        <w:t xml:space="preserve">излет </w:t>
      </w:r>
      <w:r w:rsidR="002A56A6" w:rsidRPr="000211B4">
        <w:rPr>
          <w:lang w:val="sr-Cyrl-CS"/>
        </w:rPr>
        <w:t xml:space="preserve">деце </w:t>
      </w:r>
      <w:r>
        <w:rPr>
          <w:lang w:val="sr-Cyrl-CS"/>
        </w:rPr>
        <w:t xml:space="preserve">у Београд - посета </w:t>
      </w:r>
      <w:r w:rsidR="000211B4">
        <w:rPr>
          <w:lang w:val="sr-Cyrl-CS"/>
        </w:rPr>
        <w:t>Зоолошком врту</w:t>
      </w:r>
    </w:p>
    <w:p w:rsidR="000211B4" w:rsidRDefault="000211B4" w:rsidP="000276E6">
      <w:pPr>
        <w:pStyle w:val="ListParagraph"/>
        <w:numPr>
          <w:ilvl w:val="0"/>
          <w:numId w:val="1"/>
        </w:numPr>
        <w:jc w:val="both"/>
        <w:rPr>
          <w:lang w:val="sr-Cyrl-CS"/>
        </w:rPr>
      </w:pPr>
      <w:r>
        <w:rPr>
          <w:lang w:val="sr-Cyrl-CS"/>
        </w:rPr>
        <w:t>излет деце на Дивчибаре</w:t>
      </w:r>
    </w:p>
    <w:p w:rsidR="00A77FC1" w:rsidRPr="00A77FC1" w:rsidRDefault="00A77FC1" w:rsidP="00A77FC1">
      <w:pPr>
        <w:ind w:left="90"/>
        <w:jc w:val="both"/>
        <w:rPr>
          <w:lang w:val="sr-Cyrl-CS"/>
        </w:rPr>
      </w:pPr>
    </w:p>
    <w:p w:rsidR="000211B4" w:rsidRDefault="000211B4" w:rsidP="002F4674">
      <w:pPr>
        <w:pStyle w:val="ListParagraph"/>
        <w:ind w:left="0" w:firstLine="450"/>
        <w:jc w:val="both"/>
        <w:rPr>
          <w:lang w:val="sr-Cyrl-CS"/>
        </w:rPr>
      </w:pPr>
      <w:r>
        <w:rPr>
          <w:lang w:val="sr-Cyrl-CS"/>
        </w:rPr>
        <w:t>На основу одлуке Републичког кризног штаба и сагласности надлежног министарства организован је одлазак деце на излете. Старије васпитне групе боравиле су на Дивчибарима, док су предшколци из целодневног и ППП на излет путовали у Београд. Укупно на излете је ишло 330 деце.</w:t>
      </w:r>
    </w:p>
    <w:p w:rsidR="000211B4" w:rsidRPr="000211B4" w:rsidRDefault="000211B4" w:rsidP="00A77FC1">
      <w:pPr>
        <w:pStyle w:val="ListParagraph"/>
        <w:ind w:left="0" w:firstLine="450"/>
        <w:jc w:val="both"/>
        <w:rPr>
          <w:lang w:val="sr-Cyrl-CS"/>
        </w:rPr>
      </w:pPr>
      <w:r>
        <w:rPr>
          <w:lang w:val="sr-Cyrl-CS"/>
        </w:rPr>
        <w:t>У претходној години у складу са инструкцијама за рад од стране ресорног министарства нису реализована зимовања деце.</w:t>
      </w:r>
    </w:p>
    <w:p w:rsidR="002A56A6" w:rsidRPr="0089416B" w:rsidRDefault="002F4674" w:rsidP="002F4674">
      <w:pPr>
        <w:pStyle w:val="ListParagraph"/>
        <w:ind w:left="0" w:firstLine="450"/>
        <w:jc w:val="both"/>
        <w:rPr>
          <w:lang w:val="sr-Cyrl-CS"/>
        </w:rPr>
      </w:pPr>
      <w:r>
        <w:rPr>
          <w:lang w:val="sr-Cyrl-CS"/>
        </w:rPr>
        <w:t xml:space="preserve">У </w:t>
      </w:r>
      <w:r w:rsidR="002A56A6" w:rsidRPr="00960910">
        <w:rPr>
          <w:lang w:val="sr-Cyrl-CS"/>
        </w:rPr>
        <w:t>реализацији излета пошло се од припреме за одлазак на излет</w:t>
      </w:r>
      <w:r w:rsidR="00A77FC1">
        <w:rPr>
          <w:lang w:val="sr-Cyrl-CS"/>
        </w:rPr>
        <w:t xml:space="preserve"> </w:t>
      </w:r>
      <w:r w:rsidR="002A56A6" w:rsidRPr="00960910">
        <w:rPr>
          <w:lang w:val="sr-Cyrl-CS"/>
        </w:rPr>
        <w:t>– припрем</w:t>
      </w:r>
      <w:r>
        <w:rPr>
          <w:lang w:val="sr-Cyrl-CS"/>
        </w:rPr>
        <w:t xml:space="preserve">е деце, </w:t>
      </w:r>
      <w:r w:rsidR="003E4B0F">
        <w:rPr>
          <w:lang w:val="sr-Cyrl-CS"/>
        </w:rPr>
        <w:t>родитеља и васпитача</w:t>
      </w:r>
      <w:r w:rsidR="002A56A6" w:rsidRPr="00960910">
        <w:rPr>
          <w:lang w:val="sr-Cyrl-CS"/>
        </w:rPr>
        <w:t>, као и постављених циљева при реализацији истих.</w:t>
      </w:r>
    </w:p>
    <w:p w:rsidR="002A56A6" w:rsidRDefault="002A56A6" w:rsidP="002F4674">
      <w:pPr>
        <w:ind w:firstLine="450"/>
        <w:jc w:val="both"/>
        <w:rPr>
          <w:lang w:val="sr-Cyrl-CS"/>
        </w:rPr>
      </w:pPr>
      <w:r w:rsidRPr="00850277">
        <w:rPr>
          <w:lang w:val="sr-Cyrl-CS"/>
        </w:rPr>
        <w:t>Из</w:t>
      </w:r>
      <w:r w:rsidR="002F4674">
        <w:rPr>
          <w:lang w:val="sr-Cyrl-CS"/>
        </w:rPr>
        <w:t xml:space="preserve">вештаји о реализацији излета </w:t>
      </w:r>
      <w:r w:rsidRPr="00850277">
        <w:rPr>
          <w:lang w:val="sr-Cyrl-CS"/>
        </w:rPr>
        <w:t>усвојен</w:t>
      </w:r>
      <w:r w:rsidR="002F4674">
        <w:rPr>
          <w:lang w:val="sr-Cyrl-CS"/>
        </w:rPr>
        <w:t xml:space="preserve">и </w:t>
      </w:r>
      <w:r w:rsidRPr="00850277">
        <w:rPr>
          <w:lang w:val="sr-Cyrl-CS"/>
        </w:rPr>
        <w:t>на седницама</w:t>
      </w:r>
      <w:r w:rsidR="002F4674">
        <w:rPr>
          <w:lang w:val="sr-Cyrl-CS"/>
        </w:rPr>
        <w:t xml:space="preserve"> Педагошког </w:t>
      </w:r>
      <w:r>
        <w:rPr>
          <w:lang w:val="sr-Cyrl-CS"/>
        </w:rPr>
        <w:t>колегиј</w:t>
      </w:r>
      <w:r w:rsidR="002F4674">
        <w:rPr>
          <w:lang w:val="sr-Cyrl-CS"/>
        </w:rPr>
        <w:t>ума, ВОВ-а</w:t>
      </w:r>
      <w:r w:rsidR="001D26EA">
        <w:rPr>
          <w:lang w:val="sr-Cyrl-CS"/>
        </w:rPr>
        <w:t xml:space="preserve"> и</w:t>
      </w:r>
      <w:r w:rsidR="002F4674">
        <w:rPr>
          <w:lang w:val="sr-Cyrl-CS"/>
        </w:rPr>
        <w:t xml:space="preserve"> Савета </w:t>
      </w:r>
      <w:r w:rsidRPr="00850277">
        <w:rPr>
          <w:lang w:val="sr-Cyrl-CS"/>
        </w:rPr>
        <w:t>родитеља</w:t>
      </w:r>
      <w:r>
        <w:rPr>
          <w:lang w:val="sr-Cyrl-CS"/>
        </w:rPr>
        <w:t>.</w:t>
      </w:r>
    </w:p>
    <w:p w:rsidR="001D26EA" w:rsidRDefault="001D26EA" w:rsidP="002F4674">
      <w:pPr>
        <w:ind w:firstLine="450"/>
        <w:jc w:val="both"/>
        <w:rPr>
          <w:lang w:val="sr-Cyrl-CS"/>
        </w:rPr>
      </w:pPr>
      <w:r>
        <w:rPr>
          <w:lang w:val="sr-Cyrl-CS"/>
        </w:rPr>
        <w:t>У претходној години у складу са инструкцијама надлежног министарстава сарадник за превентивну и здравствену заштиту свакодневно је обавештавао школску управу Ваљево о броју долазеће деце у Установу. Од 1. септембра до 20. новембра 2020.</w:t>
      </w:r>
      <w:r w:rsidR="00A77FC1">
        <w:rPr>
          <w:lang w:val="sr-Cyrl-CS"/>
        </w:rPr>
        <w:t xml:space="preserve"> </w:t>
      </w:r>
      <w:r>
        <w:rPr>
          <w:lang w:val="sr-Cyrl-CS"/>
        </w:rPr>
        <w:t>године процентуално је био већи у односу на исти период 2019. године.</w:t>
      </w:r>
    </w:p>
    <w:p w:rsidR="002F4674" w:rsidRDefault="00DF7C81" w:rsidP="002F4674">
      <w:pPr>
        <w:ind w:firstLine="450"/>
        <w:jc w:val="both"/>
        <w:rPr>
          <w:lang w:val="sr-Cyrl-CS"/>
        </w:rPr>
      </w:pPr>
      <w:r>
        <w:rPr>
          <w:lang w:val="sr-Cyrl-CS"/>
        </w:rPr>
        <w:t xml:space="preserve">Од 20. новембра због заражавања медицинских сестара и васпитача изоловане су две групе јасленог узраста и једна група предшколаца из Непричаве, Степања и Бајевца. У складу са упуствима Завода за јавно здравље из Ваљева, кризног штаба из општине Лајковац и инструкцијама надлежног министарства достављани су подаци и вођени саветодавни разговори са децом, родитељима, запосленима и свим релавантним субјектима. Директор је редовно и путем медија обавештавао родитеље и јавност о догађајима и предузетим мерама у циљу сузбијања ширења овог вируса. Након повратка група деце која су била у изолацији до априла месеца у установи је реализован несметан васпитно образовни рад са најмањим процентом доласка деце у децембру месецу. Од јануара до априла висок је проценат долазеће деце (од 63 до 87%). </w:t>
      </w:r>
      <w:r w:rsidR="00A611F8">
        <w:rPr>
          <w:lang w:val="sr-Cyrl-CS"/>
        </w:rPr>
        <w:t>2.</w:t>
      </w:r>
      <w:r>
        <w:rPr>
          <w:lang w:val="sr-Cyrl-CS"/>
        </w:rPr>
        <w:t xml:space="preserve"> </w:t>
      </w:r>
      <w:r w:rsidR="00A611F8">
        <w:rPr>
          <w:lang w:val="sr-Cyrl-CS"/>
        </w:rPr>
        <w:t>А</w:t>
      </w:r>
      <w:r>
        <w:rPr>
          <w:lang w:val="sr-Cyrl-CS"/>
        </w:rPr>
        <w:t xml:space="preserve">прила изолована је старија јаслена група, а 24. априла средња васпитна група. Укупно у току целе радне године било је изоловано 113 деце. </w:t>
      </w:r>
      <w:r w:rsidR="00A0592F">
        <w:rPr>
          <w:lang w:val="sr-Cyrl-CS"/>
        </w:rPr>
        <w:t>У периоду изолације деце по одлуци општинског кризног штаба родитељи су уплаћивали мањи износ.</w:t>
      </w:r>
    </w:p>
    <w:p w:rsidR="002F4674" w:rsidRDefault="002F4674">
      <w:pPr>
        <w:rPr>
          <w:lang w:val="sr-Cyrl-CS"/>
        </w:rPr>
      </w:pPr>
      <w:r>
        <w:rPr>
          <w:lang w:val="sr-Cyrl-CS"/>
        </w:rPr>
        <w:br w:type="page"/>
      </w:r>
    </w:p>
    <w:p w:rsidR="002A56A6" w:rsidRPr="002F4674" w:rsidRDefault="00866147" w:rsidP="00F52CF4">
      <w:pPr>
        <w:pStyle w:val="Heading2"/>
        <w:ind w:left="0"/>
      </w:pPr>
      <w:bookmarkStart w:id="16" w:name="_Toc82085001"/>
      <w:bookmarkStart w:id="17" w:name="_Toc82088928"/>
      <w:r>
        <w:rPr>
          <w:lang w:val="sr-Cyrl-RS"/>
        </w:rPr>
        <w:lastRenderedPageBreak/>
        <w:t>4.2</w:t>
      </w:r>
      <w:r w:rsidR="00A611F8">
        <w:rPr>
          <w:lang w:val="en-US"/>
        </w:rPr>
        <w:t xml:space="preserve">. </w:t>
      </w:r>
      <w:r w:rsidR="00451E02">
        <w:t xml:space="preserve">РЕАЛИЗАЦИЈА ПРОГРАМА СТРУЧНОГ </w:t>
      </w:r>
      <w:r w:rsidR="002A56A6" w:rsidRPr="00184FB9">
        <w:t>УСАВРШАВАЊА</w:t>
      </w:r>
      <w:r w:rsidR="002F4674">
        <w:rPr>
          <w:lang w:val="sr-Cyrl-RS"/>
        </w:rPr>
        <w:t xml:space="preserve"> </w:t>
      </w:r>
      <w:r w:rsidR="002A56A6" w:rsidRPr="000D7C38">
        <w:t>МЕДИЦИНСКИХ СЕСТАРА, ВАСПИТАЧА И СТРУЧНИХ САРАДНИКА СА АНАЛИЗОМ РЕЗУЛТАТА ПРИМЕНЕ СТЕЧЕНИХ ЗНАЊА И ВЕШТИНА</w:t>
      </w:r>
      <w:bookmarkEnd w:id="16"/>
      <w:bookmarkEnd w:id="17"/>
    </w:p>
    <w:p w:rsidR="002A56A6" w:rsidRPr="00130C89" w:rsidRDefault="002A56A6" w:rsidP="002A56A6">
      <w:pPr>
        <w:jc w:val="center"/>
        <w:rPr>
          <w:b/>
          <w:lang w:val="sr-Cyrl-CS"/>
        </w:rPr>
      </w:pPr>
    </w:p>
    <w:p w:rsidR="002A56A6" w:rsidRDefault="002F4674" w:rsidP="002F4674">
      <w:pPr>
        <w:ind w:firstLine="720"/>
        <w:jc w:val="both"/>
        <w:rPr>
          <w:lang w:val="sr-Cyrl-CS"/>
        </w:rPr>
      </w:pPr>
      <w:r>
        <w:rPr>
          <w:lang w:val="sr-Cyrl-CS"/>
        </w:rPr>
        <w:t xml:space="preserve">У складу </w:t>
      </w:r>
      <w:r w:rsidR="002A56A6">
        <w:rPr>
          <w:lang w:val="sr-Cyrl-CS"/>
        </w:rPr>
        <w:t xml:space="preserve">са чланом </w:t>
      </w:r>
      <w:r w:rsidR="00016A7C">
        <w:rPr>
          <w:lang w:val="sr-Cyrl-CS"/>
        </w:rPr>
        <w:t>151</w:t>
      </w:r>
      <w:r>
        <w:rPr>
          <w:lang w:val="sr-Cyrl-CS"/>
        </w:rPr>
        <w:t xml:space="preserve">. став 1. и 5. </w:t>
      </w:r>
      <w:r w:rsidR="002A56A6">
        <w:rPr>
          <w:lang w:val="sr-Cyrl-CS"/>
        </w:rPr>
        <w:t xml:space="preserve">Закона о основама система образовања и васпитања  </w:t>
      </w:r>
      <w:r w:rsidR="002A56A6" w:rsidRPr="005D4F34">
        <w:rPr>
          <w:lang w:val="sr-Cyrl-CS"/>
        </w:rPr>
        <w:t>(,,С</w:t>
      </w:r>
      <w:r w:rsidR="002A56A6">
        <w:rPr>
          <w:lang w:val="sr-Cyrl-CS"/>
        </w:rPr>
        <w:t xml:space="preserve">л.гласник Републике  Србије'', </w:t>
      </w:r>
      <w:r w:rsidR="002A56A6" w:rsidRPr="005D4F34">
        <w:rPr>
          <w:lang w:val="sr-Cyrl-CS"/>
        </w:rPr>
        <w:t>бр.</w:t>
      </w:r>
      <w:r w:rsidR="002A56A6">
        <w:rPr>
          <w:lang w:val="sr-Cyrl-CS"/>
        </w:rPr>
        <w:t>88/2017</w:t>
      </w:r>
      <w:r w:rsidR="009C5F72">
        <w:rPr>
          <w:lang w:val="sr-Cyrl-CS"/>
        </w:rPr>
        <w:t>,</w:t>
      </w:r>
      <w:r w:rsidR="002A56A6">
        <w:rPr>
          <w:lang w:val="sr-Cyrl-CS"/>
        </w:rPr>
        <w:t xml:space="preserve"> 27/2018-др.закони</w:t>
      </w:r>
      <w:r w:rsidR="00016A7C">
        <w:rPr>
          <w:lang w:val="sr-Cyrl-CS"/>
        </w:rPr>
        <w:t xml:space="preserve"> </w:t>
      </w:r>
      <w:r>
        <w:rPr>
          <w:lang w:val="sr-Cyrl-CS"/>
        </w:rPr>
        <w:t xml:space="preserve">и </w:t>
      </w:r>
      <w:r w:rsidR="009C5F72">
        <w:rPr>
          <w:lang w:val="sr-Cyrl-CS"/>
        </w:rPr>
        <w:t>10/2019</w:t>
      </w:r>
      <w:r w:rsidR="002A56A6">
        <w:rPr>
          <w:lang w:val="sr-Cyrl-CS"/>
        </w:rPr>
        <w:t xml:space="preserve">), направљен је План стручног усавршавања у складу са приоритетима установе ради остваривања циљева  образовања и стандарда постигнућа. </w:t>
      </w:r>
    </w:p>
    <w:p w:rsidR="002A56A6" w:rsidRPr="00CF6BE6" w:rsidRDefault="002A56A6" w:rsidP="002F4674">
      <w:pPr>
        <w:ind w:firstLine="720"/>
        <w:jc w:val="both"/>
        <w:rPr>
          <w:lang w:val="sr-Cyrl-CS"/>
        </w:rPr>
      </w:pPr>
      <w:r w:rsidRPr="00CF6BE6">
        <w:rPr>
          <w:lang w:val="sr-Cyrl-CS"/>
        </w:rPr>
        <w:t>Васпитно</w:t>
      </w:r>
      <w:r w:rsidR="00A611F8">
        <w:rPr>
          <w:lang w:val="sr-Cyrl-CS"/>
        </w:rPr>
        <w:t xml:space="preserve"> -</w:t>
      </w:r>
      <w:r w:rsidRPr="00CF6BE6">
        <w:rPr>
          <w:lang w:val="sr-Cyrl-CS"/>
        </w:rPr>
        <w:t xml:space="preserve"> образовни кадар дужан је да се стално усавршава ради успешнијег остваривања и унапређивања васпитно – образовног ра</w:t>
      </w:r>
      <w:r w:rsidR="002F4674">
        <w:rPr>
          <w:lang w:val="sr-Cyrl-CS"/>
        </w:rPr>
        <w:t xml:space="preserve">да, као и стицања компетенција потребних за рад - </w:t>
      </w:r>
      <w:r w:rsidRPr="00CF6BE6">
        <w:rPr>
          <w:lang w:val="sr-Cyrl-CS"/>
        </w:rPr>
        <w:t>лиценце.</w:t>
      </w:r>
    </w:p>
    <w:p w:rsidR="002A56A6" w:rsidRDefault="002F4674" w:rsidP="002F4674">
      <w:pPr>
        <w:ind w:firstLine="720"/>
        <w:jc w:val="both"/>
        <w:rPr>
          <w:lang w:val="sr-Cyrl-CS"/>
        </w:rPr>
      </w:pPr>
      <w:r>
        <w:rPr>
          <w:lang w:val="sr-Cyrl-CS"/>
        </w:rPr>
        <w:t xml:space="preserve">У претходној радној години стручно усавршавање запослених реализовано је у складу са планом стручног усавршавања и професионалног развоја који је у складу са Годишњим планом рада </w:t>
      </w:r>
      <w:r w:rsidR="002A56A6" w:rsidRPr="00CF6BE6">
        <w:rPr>
          <w:lang w:val="sr-Cyrl-CS"/>
        </w:rPr>
        <w:t>установе. Стручно усавршавање организовано је на нивоу установе</w:t>
      </w:r>
      <w:r>
        <w:rPr>
          <w:lang w:val="sr-Cyrl-CS"/>
        </w:rPr>
        <w:t xml:space="preserve">, школске управе, али на нивоу професионалних удружења у сарадњи са Министарством </w:t>
      </w:r>
      <w:r w:rsidR="002A56A6" w:rsidRPr="00CF6BE6">
        <w:rPr>
          <w:lang w:val="sr-Cyrl-CS"/>
        </w:rPr>
        <w:t>просвете, науке и</w:t>
      </w:r>
      <w:r>
        <w:rPr>
          <w:lang w:val="sr-Cyrl-CS"/>
        </w:rPr>
        <w:t xml:space="preserve"> технолошког развоја Републике Србије и Заводом за унапређење васпитања и </w:t>
      </w:r>
      <w:r w:rsidR="002A56A6" w:rsidRPr="00CF6BE6">
        <w:rPr>
          <w:lang w:val="sr-Cyrl-CS"/>
        </w:rPr>
        <w:t>образовања.</w:t>
      </w:r>
    </w:p>
    <w:p w:rsidR="00FA2367" w:rsidRDefault="00FA2367" w:rsidP="002A56A6">
      <w:pPr>
        <w:jc w:val="both"/>
        <w:rPr>
          <w:lang w:val="sr-Cyrl-CS"/>
        </w:rPr>
      </w:pPr>
    </w:p>
    <w:p w:rsidR="00FA2367" w:rsidRPr="00A611F8" w:rsidRDefault="00866147" w:rsidP="00F52CF4">
      <w:pPr>
        <w:pStyle w:val="Heading2"/>
        <w:ind w:left="0"/>
        <w:rPr>
          <w:rFonts w:eastAsia="Calibri"/>
        </w:rPr>
      </w:pPr>
      <w:bookmarkStart w:id="18" w:name="_Toc82085002"/>
      <w:bookmarkStart w:id="19" w:name="_Toc82088929"/>
      <w:r>
        <w:rPr>
          <w:rFonts w:eastAsia="Calibri"/>
          <w:lang w:val="sr-Cyrl-RS"/>
        </w:rPr>
        <w:t>4.3.</w:t>
      </w:r>
      <w:r w:rsidR="00A611F8">
        <w:rPr>
          <w:rFonts w:eastAsia="Calibri"/>
          <w:lang w:val="sr-Cyrl-RS"/>
        </w:rPr>
        <w:t xml:space="preserve"> </w:t>
      </w:r>
      <w:r w:rsidR="00FA2367" w:rsidRPr="00A611F8">
        <w:rPr>
          <w:rFonts w:eastAsia="Calibri"/>
        </w:rPr>
        <w:t>Извештај о стручном усавршавању васпитача,</w:t>
      </w:r>
      <w:r w:rsidR="00A611F8">
        <w:rPr>
          <w:rFonts w:eastAsia="Calibri"/>
          <w:lang w:val="sr-Cyrl-RS"/>
        </w:rPr>
        <w:t xml:space="preserve"> </w:t>
      </w:r>
      <w:r w:rsidR="00FA2367" w:rsidRPr="00A611F8">
        <w:rPr>
          <w:rFonts w:eastAsia="Calibri"/>
        </w:rPr>
        <w:t>медицинских сестара и стручних сарадника за васпитну 2020/2021.</w:t>
      </w:r>
      <w:r w:rsidR="00A611F8">
        <w:rPr>
          <w:rFonts w:eastAsia="Calibri"/>
          <w:lang w:val="sr-Cyrl-RS"/>
        </w:rPr>
        <w:t xml:space="preserve"> </w:t>
      </w:r>
      <w:r w:rsidR="00FA2367" w:rsidRPr="00A611F8">
        <w:rPr>
          <w:rFonts w:eastAsia="Calibri"/>
        </w:rPr>
        <w:t>годину</w:t>
      </w:r>
      <w:bookmarkEnd w:id="18"/>
      <w:bookmarkEnd w:id="19"/>
    </w:p>
    <w:p w:rsidR="00FA2367" w:rsidRPr="00FA2367" w:rsidRDefault="00FA2367" w:rsidP="00FA2367">
      <w:pPr>
        <w:tabs>
          <w:tab w:val="left" w:pos="2370"/>
        </w:tabs>
        <w:jc w:val="both"/>
        <w:rPr>
          <w:rFonts w:eastAsia="Calibri"/>
        </w:rPr>
      </w:pPr>
    </w:p>
    <w:p w:rsidR="00FA2367" w:rsidRPr="00FA2367" w:rsidRDefault="00FA2367" w:rsidP="002F4674">
      <w:pPr>
        <w:ind w:firstLine="720"/>
        <w:jc w:val="both"/>
        <w:rPr>
          <w:rFonts w:eastAsia="Calibri"/>
        </w:rPr>
      </w:pPr>
      <w:r w:rsidRPr="00FA2367">
        <w:rPr>
          <w:rFonts w:eastAsia="Calibri"/>
        </w:rPr>
        <w:t>На основу Документа о вредновању сталног стручног усавршавања Тим за професионални развој подноси извештај о стручном усавршавању на нивоу установе.</w:t>
      </w:r>
    </w:p>
    <w:p w:rsidR="00FA2367" w:rsidRDefault="00A611F8" w:rsidP="002F4674">
      <w:pPr>
        <w:ind w:firstLine="720"/>
        <w:jc w:val="both"/>
        <w:rPr>
          <w:rFonts w:eastAsia="Calibri"/>
        </w:rPr>
      </w:pPr>
      <w:r>
        <w:rPr>
          <w:rFonts w:eastAsia="Calibri"/>
        </w:rPr>
        <w:t>У првој половини</w:t>
      </w:r>
      <w:r w:rsidR="00FA2367" w:rsidRPr="00FA2367">
        <w:rPr>
          <w:rFonts w:eastAsia="Calibri"/>
        </w:rPr>
        <w:t xml:space="preserve"> васпитне 2020/2021.године у периоду од септембра 2020.</w:t>
      </w:r>
      <w:r>
        <w:rPr>
          <w:rFonts w:eastAsia="Calibri"/>
          <w:lang w:val="sr-Cyrl-RS"/>
        </w:rPr>
        <w:t xml:space="preserve"> </w:t>
      </w:r>
      <w:proofErr w:type="gramStart"/>
      <w:r w:rsidR="00FA2367" w:rsidRPr="00FA2367">
        <w:rPr>
          <w:rFonts w:eastAsia="Calibri"/>
        </w:rPr>
        <w:t>до</w:t>
      </w:r>
      <w:proofErr w:type="gramEnd"/>
      <w:r w:rsidR="00FA2367" w:rsidRPr="00FA2367">
        <w:rPr>
          <w:rFonts w:eastAsia="Calibri"/>
        </w:rPr>
        <w:t xml:space="preserve"> августа 2021.</w:t>
      </w:r>
      <w:r>
        <w:rPr>
          <w:rFonts w:eastAsia="Calibri"/>
          <w:lang w:val="sr-Cyrl-RS"/>
        </w:rPr>
        <w:t xml:space="preserve"> </w:t>
      </w:r>
      <w:proofErr w:type="gramStart"/>
      <w:r w:rsidR="002F4674">
        <w:rPr>
          <w:rFonts w:eastAsia="Calibri"/>
        </w:rPr>
        <w:t>године</w:t>
      </w:r>
      <w:proofErr w:type="gramEnd"/>
      <w:r w:rsidR="002F4674">
        <w:rPr>
          <w:rFonts w:eastAsia="Calibri"/>
        </w:rPr>
        <w:t xml:space="preserve"> </w:t>
      </w:r>
      <w:r w:rsidR="00FA2367" w:rsidRPr="00FA2367">
        <w:rPr>
          <w:rFonts w:eastAsia="Calibri"/>
        </w:rPr>
        <w:t xml:space="preserve">стручно усавршавање реализовано је у складу </w:t>
      </w:r>
      <w:r w:rsidR="002F4674">
        <w:rPr>
          <w:rFonts w:eastAsia="Calibri"/>
        </w:rPr>
        <w:t xml:space="preserve">са Планом стручног усавршавања </w:t>
      </w:r>
      <w:r w:rsidR="00FA2367" w:rsidRPr="00FA2367">
        <w:rPr>
          <w:rFonts w:eastAsia="Calibri"/>
        </w:rPr>
        <w:t>и професионалног развоја који у складу са Годишњим планом установе и у складу са тренутном епидемиолошком ситуацијом везаном за корона вирус. Стручно усавршавање организовано је на нивоу установе,</w:t>
      </w:r>
      <w:r>
        <w:rPr>
          <w:rFonts w:eastAsia="Calibri"/>
          <w:lang w:val="sr-Cyrl-RS"/>
        </w:rPr>
        <w:t xml:space="preserve"> </w:t>
      </w:r>
      <w:r w:rsidR="00FA2367" w:rsidRPr="00FA2367">
        <w:rPr>
          <w:rFonts w:eastAsia="Calibri"/>
        </w:rPr>
        <w:t>на нивоу професионалних удружења, у сарадњи са Министаством просвете и науке Републике Србије и Заводом за унапређење васпитања и образовања.</w:t>
      </w:r>
    </w:p>
    <w:p w:rsidR="00A611F8" w:rsidRPr="00FA2367" w:rsidRDefault="00A611F8" w:rsidP="00A611F8">
      <w:pPr>
        <w:jc w:val="both"/>
        <w:rPr>
          <w:rFonts w:eastAsia="Calibri"/>
        </w:rPr>
      </w:pPr>
    </w:p>
    <w:p w:rsidR="00FA2367" w:rsidRDefault="00FA2367" w:rsidP="00E636F2">
      <w:pPr>
        <w:tabs>
          <w:tab w:val="left" w:pos="720"/>
        </w:tabs>
        <w:ind w:firstLine="720"/>
        <w:jc w:val="both"/>
        <w:rPr>
          <w:rFonts w:eastAsia="Calibri"/>
        </w:rPr>
      </w:pPr>
      <w:r w:rsidRPr="00FA2367">
        <w:rPr>
          <w:rFonts w:eastAsia="Calibri"/>
        </w:rPr>
        <w:t>Семинари, стручни скупови и вебинари организовани ради стручног усавршавања су:</w:t>
      </w:r>
    </w:p>
    <w:p w:rsidR="00A611F8" w:rsidRPr="00FA2367" w:rsidRDefault="00A611F8" w:rsidP="00FA2367">
      <w:pPr>
        <w:tabs>
          <w:tab w:val="left" w:pos="2370"/>
        </w:tabs>
        <w:jc w:val="both"/>
        <w:rPr>
          <w:rFonts w:eastAsia="Calibri"/>
        </w:rPr>
      </w:pPr>
    </w:p>
    <w:p w:rsidR="00FA2367" w:rsidRDefault="00FA2367" w:rsidP="00714756">
      <w:pPr>
        <w:numPr>
          <w:ilvl w:val="0"/>
          <w:numId w:val="9"/>
        </w:numPr>
        <w:tabs>
          <w:tab w:val="left" w:pos="2370"/>
        </w:tabs>
        <w:spacing w:line="259" w:lineRule="auto"/>
        <w:ind w:left="360" w:hanging="360"/>
        <w:jc w:val="both"/>
        <w:rPr>
          <w:rFonts w:eastAsia="Calibri"/>
        </w:rPr>
      </w:pPr>
      <w:r w:rsidRPr="00A611F8">
        <w:rPr>
          <w:rFonts w:eastAsia="Calibri"/>
          <w:b/>
        </w:rPr>
        <w:t>Датум:</w:t>
      </w:r>
      <w:r w:rsidRPr="00FA2367">
        <w:rPr>
          <w:rFonts w:eastAsia="Calibri"/>
        </w:rPr>
        <w:t xml:space="preserve"> 08.10</w:t>
      </w:r>
      <w:r w:rsidR="00A611F8">
        <w:rPr>
          <w:rFonts w:eastAsia="Calibri"/>
          <w:lang w:val="sr-Cyrl-RS"/>
        </w:rPr>
        <w:t xml:space="preserve"> </w:t>
      </w:r>
      <w:r w:rsidRPr="00FA2367">
        <w:rPr>
          <w:rFonts w:eastAsia="Calibri"/>
        </w:rPr>
        <w:t>-11.10.2020.</w:t>
      </w:r>
    </w:p>
    <w:p w:rsidR="00A611F8" w:rsidRPr="00FA2367" w:rsidRDefault="00A611F8" w:rsidP="00A611F8">
      <w:pPr>
        <w:tabs>
          <w:tab w:val="left" w:pos="2370"/>
        </w:tabs>
        <w:spacing w:line="259" w:lineRule="auto"/>
        <w:jc w:val="both"/>
        <w:rPr>
          <w:rFonts w:eastAsia="Calibri"/>
        </w:rPr>
      </w:pPr>
    </w:p>
    <w:p w:rsidR="00FA2367" w:rsidRPr="00FA2367" w:rsidRDefault="00FA2367" w:rsidP="00FA2367">
      <w:pPr>
        <w:tabs>
          <w:tab w:val="left" w:pos="2370"/>
        </w:tabs>
        <w:ind w:left="360"/>
        <w:jc w:val="both"/>
        <w:rPr>
          <w:rFonts w:eastAsia="Calibri"/>
        </w:rPr>
      </w:pPr>
      <w:r w:rsidRPr="00A611F8">
        <w:rPr>
          <w:rFonts w:eastAsia="Calibri"/>
          <w:b/>
        </w:rPr>
        <w:t>Стручни скуп:</w:t>
      </w:r>
      <w:r w:rsidRPr="00FA2367">
        <w:rPr>
          <w:rFonts w:eastAsia="Calibri"/>
        </w:rPr>
        <w:t xml:space="preserve"> Двадесет тр</w:t>
      </w:r>
      <w:r w:rsidR="00A611F8">
        <w:rPr>
          <w:rFonts w:eastAsia="Calibri"/>
          <w:lang w:val="sr-Cyrl-RS"/>
        </w:rPr>
        <w:t>е</w:t>
      </w:r>
      <w:r w:rsidRPr="00FA2367">
        <w:rPr>
          <w:rFonts w:eastAsia="Calibri"/>
        </w:rPr>
        <w:t xml:space="preserve">ћи стручни сусрети медицинских сестара васпитача предшколских установа „ Деца и одрасли у заједничком уређивању средине која подржава учење и развој деце“ </w:t>
      </w:r>
    </w:p>
    <w:p w:rsidR="00FA2367" w:rsidRPr="00FA2367" w:rsidRDefault="00FA2367" w:rsidP="00FA2367">
      <w:pPr>
        <w:tabs>
          <w:tab w:val="left" w:pos="2370"/>
        </w:tabs>
        <w:ind w:left="360"/>
        <w:jc w:val="both"/>
        <w:rPr>
          <w:rFonts w:eastAsia="Calibri"/>
        </w:rPr>
      </w:pPr>
      <w:r w:rsidRPr="00A611F8">
        <w:rPr>
          <w:rFonts w:eastAsia="Calibri"/>
          <w:b/>
        </w:rPr>
        <w:t>Место одржавања:</w:t>
      </w:r>
      <w:r w:rsidRPr="00FA2367">
        <w:rPr>
          <w:rFonts w:eastAsia="Calibri"/>
        </w:rPr>
        <w:t xml:space="preserve"> Кладово</w:t>
      </w:r>
    </w:p>
    <w:p w:rsidR="00FA2367" w:rsidRPr="00FA2367" w:rsidRDefault="00FA2367" w:rsidP="00FA2367">
      <w:pPr>
        <w:tabs>
          <w:tab w:val="left" w:pos="2370"/>
        </w:tabs>
        <w:ind w:left="360"/>
        <w:jc w:val="both"/>
        <w:rPr>
          <w:rFonts w:eastAsia="Calibri"/>
        </w:rPr>
      </w:pPr>
      <w:r w:rsidRPr="00A611F8">
        <w:rPr>
          <w:rFonts w:eastAsia="Calibri"/>
          <w:b/>
        </w:rPr>
        <w:t>Реализатор:</w:t>
      </w:r>
      <w:r w:rsidRPr="00FA2367">
        <w:rPr>
          <w:rFonts w:eastAsia="Calibri"/>
        </w:rPr>
        <w:t xml:space="preserve"> Савез удружења медицинских сестара предшколских установа Србије</w:t>
      </w:r>
    </w:p>
    <w:p w:rsidR="00FA2367" w:rsidRPr="00FA2367" w:rsidRDefault="00FA2367" w:rsidP="00FA2367">
      <w:pPr>
        <w:tabs>
          <w:tab w:val="left" w:pos="2370"/>
        </w:tabs>
        <w:ind w:left="360"/>
        <w:jc w:val="both"/>
        <w:rPr>
          <w:rFonts w:eastAsia="Calibri"/>
        </w:rPr>
      </w:pPr>
      <w:r w:rsidRPr="00A611F8">
        <w:rPr>
          <w:rFonts w:eastAsia="Calibri"/>
          <w:b/>
        </w:rPr>
        <w:t>Аутори из ПУ „ Лептирић“:</w:t>
      </w:r>
      <w:r w:rsidRPr="00FA2367">
        <w:rPr>
          <w:rFonts w:eastAsia="Calibri"/>
        </w:rPr>
        <w:t xml:space="preserve"> Гроздана Пантелић, Милица Илић, Ивана Димитријевић Ивковић </w:t>
      </w:r>
    </w:p>
    <w:p w:rsidR="00FA2367" w:rsidRPr="00FA2367" w:rsidRDefault="00FA2367" w:rsidP="00FA2367">
      <w:pPr>
        <w:tabs>
          <w:tab w:val="left" w:pos="2370"/>
        </w:tabs>
        <w:ind w:left="360"/>
        <w:jc w:val="both"/>
        <w:rPr>
          <w:rFonts w:eastAsia="Calibri"/>
        </w:rPr>
      </w:pPr>
      <w:r w:rsidRPr="00A611F8">
        <w:rPr>
          <w:rFonts w:eastAsia="Calibri"/>
          <w:b/>
        </w:rPr>
        <w:t>Тема:</w:t>
      </w:r>
      <w:r w:rsidRPr="00FA2367">
        <w:rPr>
          <w:rFonts w:eastAsia="Calibri"/>
        </w:rPr>
        <w:t xml:space="preserve">  „Истраживање природних материјала кроз сарадњу са родитељима“</w:t>
      </w:r>
    </w:p>
    <w:p w:rsidR="00FA2367" w:rsidRPr="00FA2367" w:rsidRDefault="00FA2367" w:rsidP="00FA2367">
      <w:pPr>
        <w:tabs>
          <w:tab w:val="left" w:pos="2370"/>
        </w:tabs>
        <w:ind w:left="360"/>
        <w:jc w:val="both"/>
        <w:rPr>
          <w:rFonts w:eastAsia="Calibri"/>
        </w:rPr>
      </w:pPr>
      <w:r w:rsidRPr="00A611F8">
        <w:rPr>
          <w:rFonts w:eastAsia="Calibri"/>
          <w:b/>
        </w:rPr>
        <w:t>Програм обуке похађали:</w:t>
      </w:r>
      <w:r w:rsidRPr="00FA2367">
        <w:rPr>
          <w:rFonts w:eastAsia="Calibri"/>
        </w:rPr>
        <w:t xml:space="preserve"> Гроздана Пантелић, Милица Илић, Мила Лончар Митровић, Ана Марјановић</w:t>
      </w:r>
    </w:p>
    <w:p w:rsidR="00FA2367" w:rsidRPr="00FA2367" w:rsidRDefault="00FA2367" w:rsidP="00FA2367">
      <w:pPr>
        <w:tabs>
          <w:tab w:val="left" w:pos="2370"/>
        </w:tabs>
        <w:ind w:left="360"/>
        <w:jc w:val="both"/>
        <w:rPr>
          <w:rFonts w:eastAsia="Calibri"/>
        </w:rPr>
      </w:pPr>
    </w:p>
    <w:p w:rsidR="00FA2367" w:rsidRDefault="00FA2367" w:rsidP="00714756">
      <w:pPr>
        <w:numPr>
          <w:ilvl w:val="0"/>
          <w:numId w:val="10"/>
        </w:numPr>
        <w:tabs>
          <w:tab w:val="left" w:pos="2370"/>
        </w:tabs>
        <w:spacing w:line="259" w:lineRule="auto"/>
        <w:ind w:left="360" w:hanging="360"/>
        <w:jc w:val="both"/>
        <w:rPr>
          <w:rFonts w:eastAsia="Calibri"/>
        </w:rPr>
      </w:pPr>
      <w:r w:rsidRPr="00A611F8">
        <w:rPr>
          <w:rFonts w:eastAsia="Calibri"/>
          <w:b/>
        </w:rPr>
        <w:t>Датум:</w:t>
      </w:r>
      <w:r w:rsidRPr="00FA2367">
        <w:rPr>
          <w:rFonts w:eastAsia="Calibri"/>
        </w:rPr>
        <w:t xml:space="preserve"> 09.10.2020.</w:t>
      </w:r>
    </w:p>
    <w:p w:rsidR="00A611F8" w:rsidRPr="00FA2367" w:rsidRDefault="00A611F8" w:rsidP="00A611F8">
      <w:pPr>
        <w:tabs>
          <w:tab w:val="left" w:pos="2370"/>
        </w:tabs>
        <w:spacing w:line="259" w:lineRule="auto"/>
        <w:jc w:val="both"/>
        <w:rPr>
          <w:rFonts w:eastAsia="Calibri"/>
        </w:rPr>
      </w:pPr>
    </w:p>
    <w:p w:rsidR="00FA2367" w:rsidRPr="00FA2367" w:rsidRDefault="00FA2367" w:rsidP="00A611F8">
      <w:pPr>
        <w:tabs>
          <w:tab w:val="left" w:pos="2370"/>
        </w:tabs>
        <w:ind w:left="360"/>
        <w:jc w:val="both"/>
        <w:rPr>
          <w:rFonts w:eastAsia="Calibri"/>
        </w:rPr>
      </w:pPr>
      <w:r w:rsidRPr="00A611F8">
        <w:rPr>
          <w:rFonts w:eastAsia="Calibri"/>
          <w:b/>
        </w:rPr>
        <w:t>Радионица:</w:t>
      </w:r>
      <w:r w:rsidR="00E636F2">
        <w:rPr>
          <w:rFonts w:eastAsia="Calibri"/>
        </w:rPr>
        <w:t xml:space="preserve"> „</w:t>
      </w:r>
      <w:r w:rsidRPr="00FA2367">
        <w:rPr>
          <w:rFonts w:eastAsia="Calibri"/>
        </w:rPr>
        <w:t>Комуникацијске вештине васпитча,</w:t>
      </w:r>
      <w:r w:rsidR="00A611F8">
        <w:rPr>
          <w:rFonts w:eastAsia="Calibri"/>
          <w:lang w:val="sr-Cyrl-RS"/>
        </w:rPr>
        <w:t xml:space="preserve"> </w:t>
      </w:r>
      <w:r w:rsidRPr="00FA2367">
        <w:rPr>
          <w:rFonts w:eastAsia="Calibri"/>
        </w:rPr>
        <w:t>стручних сарадника и сарадника у функцији унапређивања етоса у пре</w:t>
      </w:r>
      <w:r w:rsidR="00E636F2">
        <w:rPr>
          <w:rFonts w:eastAsia="Calibri"/>
        </w:rPr>
        <w:t>дшколској установи“</w:t>
      </w:r>
    </w:p>
    <w:p w:rsidR="00FA2367" w:rsidRPr="00FA2367" w:rsidRDefault="00FA2367" w:rsidP="00FA2367">
      <w:pPr>
        <w:tabs>
          <w:tab w:val="left" w:pos="2370"/>
        </w:tabs>
        <w:ind w:left="360"/>
        <w:jc w:val="both"/>
        <w:rPr>
          <w:rFonts w:eastAsia="Calibri"/>
        </w:rPr>
      </w:pPr>
      <w:r w:rsidRPr="00A611F8">
        <w:rPr>
          <w:rFonts w:eastAsia="Calibri"/>
          <w:b/>
        </w:rPr>
        <w:t>Место одржавања:</w:t>
      </w:r>
      <w:r w:rsidRPr="00FA2367">
        <w:rPr>
          <w:rFonts w:eastAsia="Calibri"/>
        </w:rPr>
        <w:t xml:space="preserve"> Кладово</w:t>
      </w:r>
    </w:p>
    <w:p w:rsidR="00FA2367" w:rsidRPr="00FA2367" w:rsidRDefault="00FA2367" w:rsidP="00FA2367">
      <w:pPr>
        <w:tabs>
          <w:tab w:val="left" w:pos="2370"/>
        </w:tabs>
        <w:ind w:left="360"/>
        <w:jc w:val="both"/>
        <w:rPr>
          <w:rFonts w:eastAsia="Calibri"/>
        </w:rPr>
      </w:pPr>
      <w:r w:rsidRPr="00A611F8">
        <w:rPr>
          <w:rFonts w:eastAsia="Calibri"/>
          <w:b/>
        </w:rPr>
        <w:t>Реализатор:</w:t>
      </w:r>
      <w:r w:rsidRPr="00FA2367">
        <w:rPr>
          <w:rFonts w:eastAsia="Calibri"/>
        </w:rPr>
        <w:t xml:space="preserve"> Савез удружења медицинских сестара предшколских установа Србије</w:t>
      </w:r>
    </w:p>
    <w:p w:rsidR="00FA2367" w:rsidRDefault="00FA2367" w:rsidP="00FA2367">
      <w:pPr>
        <w:tabs>
          <w:tab w:val="left" w:pos="2370"/>
        </w:tabs>
        <w:ind w:left="360"/>
        <w:jc w:val="both"/>
        <w:rPr>
          <w:rFonts w:eastAsia="Calibri"/>
        </w:rPr>
      </w:pPr>
      <w:r w:rsidRPr="00A611F8">
        <w:rPr>
          <w:rFonts w:eastAsia="Calibri"/>
          <w:b/>
        </w:rPr>
        <w:t>Аутори:</w:t>
      </w:r>
      <w:r w:rsidR="00E636F2">
        <w:rPr>
          <w:rFonts w:eastAsia="Calibri"/>
        </w:rPr>
        <w:t xml:space="preserve"> </w:t>
      </w:r>
      <w:r w:rsidRPr="00FA2367">
        <w:rPr>
          <w:rFonts w:eastAsia="Calibri"/>
        </w:rPr>
        <w:t>Мила Лончар Митровић, Ана Марјановић</w:t>
      </w:r>
    </w:p>
    <w:p w:rsidR="00E636F2" w:rsidRPr="00FA2367" w:rsidRDefault="00E636F2" w:rsidP="00FA2367">
      <w:pPr>
        <w:tabs>
          <w:tab w:val="left" w:pos="2370"/>
        </w:tabs>
        <w:ind w:left="360"/>
        <w:jc w:val="both"/>
        <w:rPr>
          <w:rFonts w:eastAsia="Calibri"/>
        </w:rPr>
      </w:pPr>
    </w:p>
    <w:p w:rsidR="00FA2367" w:rsidRPr="00FA2367" w:rsidRDefault="00FA2367" w:rsidP="00714756">
      <w:pPr>
        <w:numPr>
          <w:ilvl w:val="0"/>
          <w:numId w:val="11"/>
        </w:numPr>
        <w:tabs>
          <w:tab w:val="left" w:pos="2370"/>
        </w:tabs>
        <w:spacing w:after="160" w:line="259" w:lineRule="auto"/>
        <w:ind w:left="360" w:hanging="360"/>
        <w:jc w:val="both"/>
        <w:rPr>
          <w:rFonts w:eastAsia="Calibri"/>
        </w:rPr>
      </w:pPr>
      <w:r w:rsidRPr="00A611F8">
        <w:rPr>
          <w:rFonts w:eastAsia="Calibri"/>
          <w:b/>
        </w:rPr>
        <w:t>Датум:</w:t>
      </w:r>
      <w:r w:rsidRPr="00FA2367">
        <w:rPr>
          <w:rFonts w:eastAsia="Calibri"/>
        </w:rPr>
        <w:t xml:space="preserve"> 05.03.2021.</w:t>
      </w:r>
    </w:p>
    <w:p w:rsidR="00FA2367" w:rsidRPr="00FA2367" w:rsidRDefault="00FA2367" w:rsidP="00FA2367">
      <w:pPr>
        <w:tabs>
          <w:tab w:val="left" w:pos="2370"/>
        </w:tabs>
        <w:ind w:left="360"/>
        <w:jc w:val="both"/>
        <w:rPr>
          <w:rFonts w:eastAsia="Calibri"/>
        </w:rPr>
      </w:pPr>
      <w:r w:rsidRPr="00A611F8">
        <w:rPr>
          <w:rFonts w:eastAsia="Calibri"/>
          <w:b/>
        </w:rPr>
        <w:t>Вебинар:</w:t>
      </w:r>
      <w:r w:rsidR="00A611F8">
        <w:rPr>
          <w:rFonts w:eastAsia="Calibri"/>
        </w:rPr>
        <w:t xml:space="preserve"> „ Социјално-емоционално</w:t>
      </w:r>
      <w:r w:rsidRPr="00FA2367">
        <w:rPr>
          <w:rFonts w:eastAsia="Calibri"/>
        </w:rPr>
        <w:t xml:space="preserve"> у</w:t>
      </w:r>
      <w:r w:rsidR="00A611F8">
        <w:rPr>
          <w:rFonts w:eastAsia="Calibri"/>
        </w:rPr>
        <w:t>чење</w:t>
      </w:r>
      <w:r w:rsidRPr="00FA2367">
        <w:rPr>
          <w:rFonts w:eastAsia="Calibri"/>
        </w:rPr>
        <w:t xml:space="preserve"> деце прешколског узраста“ </w:t>
      </w:r>
    </w:p>
    <w:p w:rsidR="00FA2367" w:rsidRPr="00FA2367" w:rsidRDefault="00FA2367" w:rsidP="00FA2367">
      <w:pPr>
        <w:tabs>
          <w:tab w:val="left" w:pos="2370"/>
        </w:tabs>
        <w:ind w:left="360"/>
        <w:jc w:val="both"/>
        <w:rPr>
          <w:rFonts w:eastAsia="Calibri"/>
        </w:rPr>
      </w:pPr>
      <w:r w:rsidRPr="00A611F8">
        <w:rPr>
          <w:rFonts w:eastAsia="Calibri"/>
          <w:b/>
        </w:rPr>
        <w:t>Место одржавања:</w:t>
      </w:r>
      <w:r w:rsidRPr="00FA2367">
        <w:rPr>
          <w:rFonts w:eastAsia="Calibri"/>
        </w:rPr>
        <w:t xml:space="preserve"> Онлајн окружење</w:t>
      </w:r>
    </w:p>
    <w:p w:rsidR="00FA2367" w:rsidRPr="00FA2367" w:rsidRDefault="00FA2367" w:rsidP="00FA2367">
      <w:pPr>
        <w:tabs>
          <w:tab w:val="left" w:pos="2370"/>
        </w:tabs>
        <w:ind w:left="360"/>
        <w:jc w:val="both"/>
        <w:rPr>
          <w:rFonts w:eastAsia="Calibri"/>
        </w:rPr>
      </w:pPr>
      <w:r w:rsidRPr="00A611F8">
        <w:rPr>
          <w:rFonts w:eastAsia="Calibri"/>
          <w:b/>
        </w:rPr>
        <w:lastRenderedPageBreak/>
        <w:t>Реализатори:</w:t>
      </w:r>
      <w:r w:rsidRPr="00FA2367">
        <w:rPr>
          <w:rFonts w:eastAsia="Calibri"/>
        </w:rPr>
        <w:t xml:space="preserve">  ЦИП и Министарство просвете</w:t>
      </w:r>
    </w:p>
    <w:p w:rsidR="00FA2367" w:rsidRPr="00FA2367" w:rsidRDefault="00FA2367" w:rsidP="00FA2367">
      <w:pPr>
        <w:tabs>
          <w:tab w:val="left" w:pos="2370"/>
        </w:tabs>
        <w:ind w:left="360"/>
        <w:jc w:val="both"/>
        <w:rPr>
          <w:rFonts w:eastAsia="Calibri"/>
        </w:rPr>
      </w:pPr>
      <w:r w:rsidRPr="00A611F8">
        <w:rPr>
          <w:rFonts w:eastAsia="Calibri"/>
          <w:b/>
        </w:rPr>
        <w:t>Програм обуке похађали:</w:t>
      </w:r>
      <w:r w:rsidRPr="00FA2367">
        <w:rPr>
          <w:rFonts w:eastAsia="Calibri"/>
        </w:rPr>
        <w:t xml:space="preserve"> Ана Микић</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2"/>
        </w:numPr>
        <w:tabs>
          <w:tab w:val="left" w:pos="2370"/>
        </w:tabs>
        <w:spacing w:after="160" w:line="259" w:lineRule="auto"/>
        <w:ind w:left="360" w:hanging="360"/>
        <w:jc w:val="both"/>
        <w:rPr>
          <w:rFonts w:eastAsia="Calibri"/>
        </w:rPr>
      </w:pPr>
      <w:r w:rsidRPr="00A611F8">
        <w:rPr>
          <w:rFonts w:eastAsia="Calibri"/>
          <w:b/>
        </w:rPr>
        <w:t>Датум:</w:t>
      </w:r>
      <w:r w:rsidRPr="00FA2367">
        <w:rPr>
          <w:rFonts w:eastAsia="Calibri"/>
        </w:rPr>
        <w:t xml:space="preserve"> 10.03.2021.</w:t>
      </w:r>
    </w:p>
    <w:p w:rsidR="00FA2367" w:rsidRPr="00FA2367" w:rsidRDefault="00FA2367" w:rsidP="00FA2367">
      <w:pPr>
        <w:tabs>
          <w:tab w:val="left" w:pos="2370"/>
        </w:tabs>
        <w:ind w:left="360"/>
        <w:jc w:val="both"/>
        <w:rPr>
          <w:rFonts w:eastAsia="Calibri"/>
        </w:rPr>
      </w:pPr>
      <w:r w:rsidRPr="00A611F8">
        <w:rPr>
          <w:rFonts w:eastAsia="Calibri"/>
          <w:b/>
        </w:rPr>
        <w:t>Вебинар</w:t>
      </w:r>
      <w:r w:rsidRPr="00FA2367">
        <w:rPr>
          <w:rFonts w:eastAsia="Calibri"/>
        </w:rPr>
        <w:t>:</w:t>
      </w:r>
      <w:r w:rsidR="00A611F8">
        <w:rPr>
          <w:rFonts w:eastAsia="Calibri"/>
          <w:lang w:val="sr-Cyrl-RS"/>
        </w:rPr>
        <w:t xml:space="preserve"> </w:t>
      </w:r>
      <w:r w:rsidRPr="00FA2367">
        <w:rPr>
          <w:rFonts w:eastAsia="Calibri"/>
        </w:rPr>
        <w:t xml:space="preserve">„ Подршка социјално-емоционалном учењу у оквиру васпитно-образовног рада са децом прешколског узраста“ </w:t>
      </w:r>
    </w:p>
    <w:p w:rsidR="00FA2367" w:rsidRPr="00FA2367" w:rsidRDefault="00FA2367" w:rsidP="00FA2367">
      <w:pPr>
        <w:tabs>
          <w:tab w:val="left" w:pos="2370"/>
        </w:tabs>
        <w:ind w:left="360"/>
        <w:jc w:val="both"/>
        <w:rPr>
          <w:rFonts w:eastAsia="Calibri"/>
        </w:rPr>
      </w:pPr>
      <w:r w:rsidRPr="00A611F8">
        <w:rPr>
          <w:rFonts w:eastAsia="Calibri"/>
          <w:b/>
        </w:rPr>
        <w:t>Место одржавања</w:t>
      </w:r>
      <w:r w:rsidRPr="00FA2367">
        <w:rPr>
          <w:rFonts w:eastAsia="Calibri"/>
        </w:rPr>
        <w:t>: Онлајн окружење</w:t>
      </w:r>
    </w:p>
    <w:p w:rsidR="00FA2367" w:rsidRPr="00FA2367" w:rsidRDefault="00FA2367" w:rsidP="00FA2367">
      <w:pPr>
        <w:tabs>
          <w:tab w:val="left" w:pos="2370"/>
        </w:tabs>
        <w:ind w:left="360"/>
        <w:jc w:val="both"/>
        <w:rPr>
          <w:rFonts w:eastAsia="Calibri"/>
        </w:rPr>
      </w:pPr>
      <w:r w:rsidRPr="00A611F8">
        <w:rPr>
          <w:rFonts w:eastAsia="Calibri"/>
          <w:b/>
        </w:rPr>
        <w:t>Реализатори:</w:t>
      </w:r>
      <w:r w:rsidRPr="00FA2367">
        <w:rPr>
          <w:rFonts w:eastAsia="Calibri"/>
        </w:rPr>
        <w:t xml:space="preserve">  ЦИП и Министарство просвете</w:t>
      </w:r>
    </w:p>
    <w:p w:rsidR="00FA2367" w:rsidRPr="00FA2367" w:rsidRDefault="00FA2367" w:rsidP="00FA2367">
      <w:pPr>
        <w:tabs>
          <w:tab w:val="left" w:pos="2370"/>
        </w:tabs>
        <w:ind w:left="360"/>
        <w:jc w:val="both"/>
        <w:rPr>
          <w:rFonts w:eastAsia="Calibri"/>
        </w:rPr>
      </w:pPr>
      <w:r w:rsidRPr="00A611F8">
        <w:rPr>
          <w:rFonts w:eastAsia="Calibri"/>
          <w:b/>
        </w:rPr>
        <w:t>Програм обуке похађали:</w:t>
      </w:r>
      <w:r w:rsidRPr="00FA2367">
        <w:rPr>
          <w:rFonts w:eastAsia="Calibri"/>
        </w:rPr>
        <w:t xml:space="preserve"> Ана Микић</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3"/>
        </w:numPr>
        <w:tabs>
          <w:tab w:val="left" w:pos="2370"/>
        </w:tabs>
        <w:spacing w:after="160" w:line="259" w:lineRule="auto"/>
        <w:ind w:left="360" w:hanging="360"/>
        <w:jc w:val="both"/>
        <w:rPr>
          <w:rFonts w:eastAsia="Calibri"/>
        </w:rPr>
      </w:pPr>
      <w:r w:rsidRPr="00A611F8">
        <w:rPr>
          <w:rFonts w:eastAsia="Calibri"/>
          <w:b/>
        </w:rPr>
        <w:t>Датум:</w:t>
      </w:r>
      <w:r w:rsidRPr="00FA2367">
        <w:rPr>
          <w:rFonts w:eastAsia="Calibri"/>
        </w:rPr>
        <w:t xml:space="preserve"> 23.03.2021.</w:t>
      </w:r>
    </w:p>
    <w:p w:rsidR="00FA2367" w:rsidRPr="00FA2367" w:rsidRDefault="00FA2367" w:rsidP="00FA2367">
      <w:pPr>
        <w:tabs>
          <w:tab w:val="left" w:pos="2370"/>
        </w:tabs>
        <w:ind w:left="360"/>
        <w:jc w:val="both"/>
        <w:rPr>
          <w:rFonts w:eastAsia="Calibri"/>
        </w:rPr>
      </w:pPr>
      <w:r w:rsidRPr="00A611F8">
        <w:rPr>
          <w:rFonts w:eastAsia="Calibri"/>
          <w:b/>
        </w:rPr>
        <w:t>Вебинар</w:t>
      </w:r>
      <w:r w:rsidRPr="00FA2367">
        <w:rPr>
          <w:rFonts w:eastAsia="Calibri"/>
        </w:rPr>
        <w:t>:</w:t>
      </w:r>
      <w:r w:rsidR="00A611F8">
        <w:rPr>
          <w:rFonts w:eastAsia="Calibri"/>
          <w:lang w:val="sr-Cyrl-RS"/>
        </w:rPr>
        <w:t xml:space="preserve"> </w:t>
      </w:r>
      <w:r w:rsidRPr="00FA2367">
        <w:rPr>
          <w:rFonts w:eastAsia="Calibri"/>
        </w:rPr>
        <w:t xml:space="preserve">„Подршка социјално-емоционалном учењу“ </w:t>
      </w:r>
    </w:p>
    <w:p w:rsidR="00FA2367" w:rsidRPr="00FA2367" w:rsidRDefault="00FA2367" w:rsidP="00FA2367">
      <w:pPr>
        <w:tabs>
          <w:tab w:val="left" w:pos="2370"/>
        </w:tabs>
        <w:ind w:left="360"/>
        <w:jc w:val="both"/>
        <w:rPr>
          <w:rFonts w:eastAsia="Calibri"/>
        </w:rPr>
      </w:pPr>
      <w:r w:rsidRPr="00A611F8">
        <w:rPr>
          <w:rFonts w:eastAsia="Calibri"/>
          <w:b/>
        </w:rPr>
        <w:t>Тема:</w:t>
      </w:r>
      <w:r w:rsidRPr="00FA2367">
        <w:rPr>
          <w:rFonts w:eastAsia="Calibri"/>
        </w:rPr>
        <w:t xml:space="preserve"> „Кад би мени дали један дан,</w:t>
      </w:r>
      <w:r w:rsidR="00A611F8">
        <w:rPr>
          <w:rFonts w:eastAsia="Calibri"/>
          <w:lang w:val="sr-Cyrl-RS"/>
        </w:rPr>
        <w:t xml:space="preserve"> </w:t>
      </w:r>
      <w:r w:rsidRPr="00FA2367">
        <w:rPr>
          <w:rFonts w:eastAsia="Calibri"/>
        </w:rPr>
        <w:t xml:space="preserve">ја га не бих потрошио сам“ </w:t>
      </w:r>
    </w:p>
    <w:p w:rsidR="00FA2367" w:rsidRPr="00FA2367" w:rsidRDefault="00FA2367" w:rsidP="00FA2367">
      <w:pPr>
        <w:tabs>
          <w:tab w:val="left" w:pos="2370"/>
        </w:tabs>
        <w:ind w:left="360"/>
        <w:jc w:val="both"/>
        <w:rPr>
          <w:rFonts w:eastAsia="Calibri"/>
        </w:rPr>
      </w:pPr>
      <w:r w:rsidRPr="00A611F8">
        <w:rPr>
          <w:rFonts w:eastAsia="Calibri"/>
          <w:b/>
        </w:rPr>
        <w:t>Место одржавања</w:t>
      </w:r>
      <w:r w:rsidRPr="00FA2367">
        <w:rPr>
          <w:rFonts w:eastAsia="Calibri"/>
        </w:rPr>
        <w:t>: Онлајн окружење</w:t>
      </w:r>
    </w:p>
    <w:p w:rsidR="00FA2367" w:rsidRPr="00FA2367" w:rsidRDefault="00FA2367" w:rsidP="00FA2367">
      <w:pPr>
        <w:tabs>
          <w:tab w:val="left" w:pos="2370"/>
        </w:tabs>
        <w:ind w:left="360"/>
        <w:jc w:val="both"/>
        <w:rPr>
          <w:rFonts w:eastAsia="Calibri"/>
        </w:rPr>
      </w:pPr>
      <w:r w:rsidRPr="00A611F8">
        <w:rPr>
          <w:rFonts w:eastAsia="Calibri"/>
          <w:b/>
        </w:rPr>
        <w:t>Реализатори</w:t>
      </w:r>
      <w:r w:rsidR="00E636F2">
        <w:rPr>
          <w:rFonts w:eastAsia="Calibri"/>
        </w:rPr>
        <w:t xml:space="preserve">: </w:t>
      </w:r>
      <w:r w:rsidRPr="00FA2367">
        <w:rPr>
          <w:rFonts w:eastAsia="Calibri"/>
        </w:rPr>
        <w:t>ЦИП и Министарство просвете</w:t>
      </w:r>
      <w:r w:rsidR="00B72293">
        <w:rPr>
          <w:rFonts w:eastAsia="Calibri"/>
          <w:lang w:val="sr-Cyrl-RS"/>
        </w:rPr>
        <w:t xml:space="preserve"> </w:t>
      </w:r>
      <w:r w:rsidRPr="00FA2367">
        <w:rPr>
          <w:rFonts w:eastAsia="Calibri"/>
        </w:rPr>
        <w:t>Предшколска онлајн заједница</w:t>
      </w:r>
    </w:p>
    <w:p w:rsidR="00FA2367" w:rsidRPr="00FA2367" w:rsidRDefault="00FA2367" w:rsidP="00FA2367">
      <w:pPr>
        <w:tabs>
          <w:tab w:val="left" w:pos="2370"/>
        </w:tabs>
        <w:ind w:left="360"/>
        <w:jc w:val="both"/>
        <w:rPr>
          <w:rFonts w:eastAsia="Calibri"/>
        </w:rPr>
      </w:pPr>
      <w:r w:rsidRPr="00B72293">
        <w:rPr>
          <w:rFonts w:eastAsia="Calibri"/>
          <w:b/>
        </w:rPr>
        <w:t>Аутори:</w:t>
      </w:r>
      <w:r w:rsidRPr="00FA2367">
        <w:rPr>
          <w:rFonts w:eastAsia="Calibri"/>
        </w:rPr>
        <w:t xml:space="preserve"> Јасмина Спасојевић Мићић, Александра Милутиновић,</w:t>
      </w:r>
      <w:r w:rsidR="00B72293">
        <w:rPr>
          <w:rFonts w:eastAsia="Calibri"/>
          <w:lang w:val="sr-Cyrl-RS"/>
        </w:rPr>
        <w:t xml:space="preserve"> </w:t>
      </w:r>
      <w:r w:rsidRPr="00FA2367">
        <w:rPr>
          <w:rFonts w:eastAsia="Calibri"/>
        </w:rPr>
        <w:t>Јелена З. Јовановић, Марина Недељковић, координатор: Ана Марјановић</w:t>
      </w:r>
    </w:p>
    <w:p w:rsidR="00FA2367" w:rsidRPr="00FA2367" w:rsidRDefault="00FA2367" w:rsidP="00FA2367">
      <w:pPr>
        <w:tabs>
          <w:tab w:val="left" w:pos="2370"/>
        </w:tabs>
        <w:ind w:left="360"/>
        <w:jc w:val="both"/>
        <w:rPr>
          <w:rFonts w:eastAsia="Calibri"/>
        </w:rPr>
      </w:pPr>
      <w:r w:rsidRPr="00B72293">
        <w:rPr>
          <w:rFonts w:eastAsia="Calibri"/>
          <w:b/>
        </w:rPr>
        <w:t>Програм обуке похађали</w:t>
      </w:r>
      <w:r w:rsidRPr="00FA2367">
        <w:rPr>
          <w:rFonts w:eastAsia="Calibri"/>
        </w:rPr>
        <w:t>:</w:t>
      </w:r>
      <w:r w:rsidR="00B72293">
        <w:rPr>
          <w:rFonts w:eastAsia="Calibri"/>
          <w:lang w:val="sr-Cyrl-RS"/>
        </w:rPr>
        <w:t xml:space="preserve"> </w:t>
      </w:r>
      <w:r w:rsidRPr="00FA2367">
        <w:rPr>
          <w:rFonts w:eastAsia="Calibri"/>
        </w:rPr>
        <w:t>Јелена Томић, Драгана Марић, Ана Микић</w:t>
      </w:r>
    </w:p>
    <w:p w:rsidR="00FA2367" w:rsidRPr="00FA2367" w:rsidRDefault="00FA2367" w:rsidP="00FA2367">
      <w:pPr>
        <w:tabs>
          <w:tab w:val="left" w:pos="2370"/>
        </w:tabs>
        <w:ind w:left="360"/>
        <w:jc w:val="both"/>
        <w:rPr>
          <w:rFonts w:eastAsia="Calibri"/>
        </w:rPr>
      </w:pPr>
      <w:r w:rsidRPr="00B72293">
        <w:rPr>
          <w:rFonts w:eastAsia="Calibri"/>
          <w:b/>
        </w:rPr>
        <w:t>Број бодова</w:t>
      </w:r>
      <w:r w:rsidRPr="00FA2367">
        <w:rPr>
          <w:rFonts w:eastAsia="Calibri"/>
        </w:rPr>
        <w:t>: 2</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4"/>
        </w:numPr>
        <w:tabs>
          <w:tab w:val="left" w:pos="2370"/>
        </w:tabs>
        <w:spacing w:after="160" w:line="259" w:lineRule="auto"/>
        <w:ind w:left="360" w:hanging="360"/>
        <w:jc w:val="both"/>
        <w:rPr>
          <w:rFonts w:eastAsia="Calibri"/>
        </w:rPr>
      </w:pPr>
      <w:r w:rsidRPr="00B72293">
        <w:rPr>
          <w:rFonts w:eastAsia="Calibri"/>
          <w:b/>
        </w:rPr>
        <w:t>Датум:</w:t>
      </w:r>
      <w:r w:rsidRPr="00FA2367">
        <w:rPr>
          <w:rFonts w:eastAsia="Calibri"/>
        </w:rPr>
        <w:t xml:space="preserve"> 09.04.2021.</w:t>
      </w:r>
    </w:p>
    <w:p w:rsidR="00FA2367" w:rsidRPr="00FA2367" w:rsidRDefault="00FA2367" w:rsidP="00FA2367">
      <w:pPr>
        <w:tabs>
          <w:tab w:val="left" w:pos="2370"/>
        </w:tabs>
        <w:ind w:left="360"/>
        <w:jc w:val="both"/>
        <w:rPr>
          <w:rFonts w:eastAsia="Calibri"/>
        </w:rPr>
      </w:pPr>
      <w:r w:rsidRPr="00B72293">
        <w:rPr>
          <w:rFonts w:eastAsia="Calibri"/>
          <w:b/>
        </w:rPr>
        <w:t>Вебинар</w:t>
      </w:r>
      <w:r w:rsidRPr="00FA2367">
        <w:rPr>
          <w:rFonts w:eastAsia="Calibri"/>
        </w:rPr>
        <w:t>:</w:t>
      </w:r>
      <w:r w:rsidR="00B72293">
        <w:rPr>
          <w:rFonts w:eastAsia="Calibri"/>
          <w:lang w:val="sr-Cyrl-RS"/>
        </w:rPr>
        <w:t xml:space="preserve"> </w:t>
      </w:r>
      <w:r w:rsidRPr="00FA2367">
        <w:rPr>
          <w:rFonts w:eastAsia="Calibri"/>
        </w:rPr>
        <w:t>„ Логопедија у пракси,</w:t>
      </w:r>
      <w:r w:rsidR="00B72293">
        <w:rPr>
          <w:rFonts w:eastAsia="Calibri"/>
          <w:lang w:val="sr-Cyrl-RS"/>
        </w:rPr>
        <w:t xml:space="preserve"> </w:t>
      </w:r>
      <w:r w:rsidRPr="00FA2367">
        <w:rPr>
          <w:rFonts w:eastAsia="Calibri"/>
        </w:rPr>
        <w:t xml:space="preserve">пракса у логопедији“ </w:t>
      </w:r>
    </w:p>
    <w:p w:rsidR="00FA2367" w:rsidRPr="00FA2367" w:rsidRDefault="00FA2367" w:rsidP="00FA2367">
      <w:pPr>
        <w:tabs>
          <w:tab w:val="left" w:pos="2370"/>
        </w:tabs>
        <w:ind w:left="360"/>
        <w:jc w:val="both"/>
        <w:rPr>
          <w:rFonts w:eastAsia="Calibri"/>
        </w:rPr>
      </w:pPr>
      <w:r w:rsidRPr="00B72293">
        <w:rPr>
          <w:rFonts w:eastAsia="Calibri"/>
          <w:b/>
        </w:rPr>
        <w:t>Место одржавања:</w:t>
      </w:r>
      <w:r w:rsidRPr="00FA2367">
        <w:rPr>
          <w:rFonts w:eastAsia="Calibri"/>
        </w:rPr>
        <w:t xml:space="preserve"> Онлајн окружење</w:t>
      </w:r>
    </w:p>
    <w:p w:rsidR="00FA2367" w:rsidRPr="00FA2367" w:rsidRDefault="00FA2367" w:rsidP="00FA2367">
      <w:pPr>
        <w:tabs>
          <w:tab w:val="left" w:pos="2370"/>
        </w:tabs>
        <w:ind w:left="360"/>
        <w:jc w:val="both"/>
        <w:rPr>
          <w:rFonts w:eastAsia="Calibri"/>
        </w:rPr>
      </w:pPr>
      <w:r w:rsidRPr="00B72293">
        <w:rPr>
          <w:rFonts w:eastAsia="Calibri"/>
          <w:b/>
        </w:rPr>
        <w:t>Реализатори:</w:t>
      </w:r>
      <w:r w:rsidR="00B72293">
        <w:rPr>
          <w:rFonts w:eastAsia="Calibri"/>
        </w:rPr>
        <w:t xml:space="preserve">  ЦИП и </w:t>
      </w:r>
      <w:r w:rsidRPr="00FA2367">
        <w:rPr>
          <w:rFonts w:eastAsia="Calibri"/>
        </w:rPr>
        <w:t>Министарство просвете</w:t>
      </w:r>
    </w:p>
    <w:p w:rsidR="00FA2367" w:rsidRPr="00FA2367" w:rsidRDefault="00FA2367" w:rsidP="00FA2367">
      <w:pPr>
        <w:tabs>
          <w:tab w:val="left" w:pos="2370"/>
        </w:tabs>
        <w:ind w:left="360"/>
        <w:jc w:val="both"/>
        <w:rPr>
          <w:rFonts w:eastAsia="Calibri"/>
        </w:rPr>
      </w:pPr>
      <w:r w:rsidRPr="00B72293">
        <w:rPr>
          <w:rFonts w:eastAsia="Calibri"/>
          <w:b/>
        </w:rPr>
        <w:t>Програм обуке похађали:</w:t>
      </w:r>
      <w:r w:rsidRPr="00FA2367">
        <w:rPr>
          <w:rFonts w:eastAsia="Calibri"/>
        </w:rPr>
        <w:t xml:space="preserve"> Ана Микић</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5"/>
        </w:numPr>
        <w:tabs>
          <w:tab w:val="left" w:pos="2370"/>
        </w:tabs>
        <w:spacing w:after="160" w:line="259" w:lineRule="auto"/>
        <w:ind w:left="360" w:hanging="360"/>
        <w:jc w:val="both"/>
        <w:rPr>
          <w:rFonts w:eastAsia="Calibri"/>
        </w:rPr>
      </w:pPr>
      <w:r w:rsidRPr="00B72293">
        <w:rPr>
          <w:rFonts w:eastAsia="Calibri"/>
          <w:b/>
        </w:rPr>
        <w:t>Датум:</w:t>
      </w:r>
      <w:r w:rsidRPr="00FA2367">
        <w:rPr>
          <w:rFonts w:eastAsia="Calibri"/>
        </w:rPr>
        <w:t xml:space="preserve"> 14.04.2021.</w:t>
      </w:r>
    </w:p>
    <w:p w:rsidR="00FA2367" w:rsidRPr="00FA2367" w:rsidRDefault="00FA2367" w:rsidP="00FA2367">
      <w:pPr>
        <w:tabs>
          <w:tab w:val="left" w:pos="2370"/>
        </w:tabs>
        <w:ind w:left="360"/>
        <w:jc w:val="both"/>
        <w:rPr>
          <w:rFonts w:eastAsia="Calibri"/>
        </w:rPr>
      </w:pPr>
      <w:r w:rsidRPr="00B72293">
        <w:rPr>
          <w:rFonts w:eastAsia="Calibri"/>
          <w:b/>
        </w:rPr>
        <w:t>Вебинар:</w:t>
      </w:r>
      <w:r w:rsidR="00B72293">
        <w:rPr>
          <w:rFonts w:eastAsia="Calibri"/>
          <w:b/>
          <w:lang w:val="sr-Cyrl-RS"/>
        </w:rPr>
        <w:t xml:space="preserve"> </w:t>
      </w:r>
      <w:r w:rsidRPr="00FA2367">
        <w:rPr>
          <w:rFonts w:eastAsia="Calibri"/>
        </w:rPr>
        <w:t xml:space="preserve">„ Дефектологија данас“ </w:t>
      </w:r>
    </w:p>
    <w:p w:rsidR="00FA2367" w:rsidRPr="00FA2367" w:rsidRDefault="00FA2367" w:rsidP="00FA2367">
      <w:pPr>
        <w:tabs>
          <w:tab w:val="left" w:pos="2370"/>
        </w:tabs>
        <w:ind w:left="360"/>
        <w:jc w:val="both"/>
        <w:rPr>
          <w:rFonts w:eastAsia="Calibri"/>
        </w:rPr>
      </w:pPr>
      <w:r w:rsidRPr="00B72293">
        <w:rPr>
          <w:rFonts w:eastAsia="Calibri"/>
          <w:b/>
        </w:rPr>
        <w:t>Место одржавања</w:t>
      </w:r>
      <w:r w:rsidRPr="00FA2367">
        <w:rPr>
          <w:rFonts w:eastAsia="Calibri"/>
        </w:rPr>
        <w:t>: Онлајн окружење</w:t>
      </w:r>
    </w:p>
    <w:p w:rsidR="00FA2367" w:rsidRPr="00FA2367" w:rsidRDefault="00FA2367" w:rsidP="00FA2367">
      <w:pPr>
        <w:tabs>
          <w:tab w:val="left" w:pos="2370"/>
        </w:tabs>
        <w:ind w:left="360"/>
        <w:jc w:val="both"/>
        <w:rPr>
          <w:rFonts w:eastAsia="Calibri"/>
        </w:rPr>
      </w:pPr>
      <w:r w:rsidRPr="00B72293">
        <w:rPr>
          <w:rFonts w:eastAsia="Calibri"/>
          <w:b/>
        </w:rPr>
        <w:t>Реализатори</w:t>
      </w:r>
      <w:r w:rsidRPr="00FA2367">
        <w:rPr>
          <w:rFonts w:eastAsia="Calibri"/>
        </w:rPr>
        <w:t>:  ЦИП и Министарство просвете</w:t>
      </w:r>
    </w:p>
    <w:p w:rsidR="00FA2367" w:rsidRPr="00FA2367" w:rsidRDefault="00FA2367" w:rsidP="00FA2367">
      <w:pPr>
        <w:tabs>
          <w:tab w:val="left" w:pos="2370"/>
        </w:tabs>
        <w:ind w:left="360"/>
        <w:jc w:val="both"/>
        <w:rPr>
          <w:rFonts w:eastAsia="Calibri"/>
        </w:rPr>
      </w:pPr>
      <w:r w:rsidRPr="00B72293">
        <w:rPr>
          <w:rFonts w:eastAsia="Calibri"/>
          <w:b/>
        </w:rPr>
        <w:t>Програм обуке похађали:</w:t>
      </w:r>
      <w:r w:rsidRPr="00FA2367">
        <w:rPr>
          <w:rFonts w:eastAsia="Calibri"/>
        </w:rPr>
        <w:t xml:space="preserve"> Ана Микић</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6"/>
        </w:numPr>
        <w:tabs>
          <w:tab w:val="left" w:pos="2370"/>
        </w:tabs>
        <w:spacing w:after="160" w:line="259" w:lineRule="auto"/>
        <w:ind w:left="360" w:hanging="360"/>
        <w:jc w:val="both"/>
        <w:rPr>
          <w:rFonts w:eastAsia="Calibri"/>
        </w:rPr>
      </w:pPr>
      <w:r w:rsidRPr="00B72293">
        <w:rPr>
          <w:rFonts w:eastAsia="Calibri"/>
          <w:b/>
        </w:rPr>
        <w:t>Датум:</w:t>
      </w:r>
      <w:r w:rsidRPr="00FA2367">
        <w:rPr>
          <w:rFonts w:eastAsia="Calibri"/>
        </w:rPr>
        <w:t xml:space="preserve"> 15.04.2021.</w:t>
      </w:r>
    </w:p>
    <w:p w:rsidR="00FA2367" w:rsidRPr="00FA2367" w:rsidRDefault="00FA2367" w:rsidP="00FA2367">
      <w:pPr>
        <w:tabs>
          <w:tab w:val="left" w:pos="2370"/>
        </w:tabs>
        <w:ind w:left="360"/>
        <w:jc w:val="both"/>
        <w:rPr>
          <w:rFonts w:eastAsia="Calibri"/>
        </w:rPr>
      </w:pPr>
      <w:r w:rsidRPr="00B72293">
        <w:rPr>
          <w:rFonts w:eastAsia="Calibri"/>
          <w:b/>
        </w:rPr>
        <w:t>Вебинар:</w:t>
      </w:r>
      <w:r w:rsidR="00B72293">
        <w:rPr>
          <w:rFonts w:eastAsia="Calibri"/>
          <w:lang w:val="sr-Cyrl-RS"/>
        </w:rPr>
        <w:t xml:space="preserve"> </w:t>
      </w:r>
      <w:r w:rsidRPr="00FA2367">
        <w:rPr>
          <w:rFonts w:eastAsia="Calibri"/>
        </w:rPr>
        <w:t xml:space="preserve">„Васпитавање деце предшколског узраста пружањем подршке и успостављањем правила“ </w:t>
      </w:r>
    </w:p>
    <w:p w:rsidR="00FA2367" w:rsidRPr="00FA2367" w:rsidRDefault="00FA2367" w:rsidP="00FA2367">
      <w:pPr>
        <w:tabs>
          <w:tab w:val="left" w:pos="2370"/>
        </w:tabs>
        <w:ind w:left="360"/>
        <w:jc w:val="both"/>
        <w:rPr>
          <w:rFonts w:eastAsia="Calibri"/>
        </w:rPr>
      </w:pPr>
      <w:r w:rsidRPr="00B72293">
        <w:rPr>
          <w:rFonts w:eastAsia="Calibri"/>
          <w:b/>
        </w:rPr>
        <w:t>Тема:</w:t>
      </w:r>
      <w:r w:rsidRPr="00FA2367">
        <w:rPr>
          <w:rFonts w:eastAsia="Calibri"/>
        </w:rPr>
        <w:t xml:space="preserve"> „Кад се пробудиш и завршиш свој сан,</w:t>
      </w:r>
      <w:r w:rsidR="00B72293">
        <w:rPr>
          <w:rFonts w:eastAsia="Calibri"/>
          <w:lang w:val="sr-Cyrl-RS"/>
        </w:rPr>
        <w:t xml:space="preserve"> </w:t>
      </w:r>
      <w:r w:rsidRPr="00FA2367">
        <w:rPr>
          <w:rFonts w:eastAsia="Calibri"/>
        </w:rPr>
        <w:t xml:space="preserve">поштуј правила и биће ти леп дан“ </w:t>
      </w:r>
    </w:p>
    <w:p w:rsidR="00FA2367" w:rsidRPr="00FA2367" w:rsidRDefault="00FA2367" w:rsidP="00FA2367">
      <w:pPr>
        <w:tabs>
          <w:tab w:val="left" w:pos="2370"/>
        </w:tabs>
        <w:ind w:left="360"/>
        <w:jc w:val="both"/>
        <w:rPr>
          <w:rFonts w:eastAsia="Calibri"/>
        </w:rPr>
      </w:pPr>
      <w:r w:rsidRPr="00B72293">
        <w:rPr>
          <w:rFonts w:eastAsia="Calibri"/>
          <w:b/>
        </w:rPr>
        <w:t>Место одржавања</w:t>
      </w:r>
      <w:r w:rsidRPr="00FA2367">
        <w:rPr>
          <w:rFonts w:eastAsia="Calibri"/>
        </w:rPr>
        <w:t>: Онлајн окружење</w:t>
      </w:r>
    </w:p>
    <w:p w:rsidR="00FA2367" w:rsidRPr="00FA2367" w:rsidRDefault="00FA2367" w:rsidP="00FA2367">
      <w:pPr>
        <w:tabs>
          <w:tab w:val="left" w:pos="2370"/>
        </w:tabs>
        <w:ind w:left="360"/>
        <w:jc w:val="both"/>
        <w:rPr>
          <w:rFonts w:eastAsia="Calibri"/>
        </w:rPr>
      </w:pPr>
      <w:r w:rsidRPr="00B72293">
        <w:rPr>
          <w:rFonts w:eastAsia="Calibri"/>
          <w:b/>
        </w:rPr>
        <w:t>Реализатори:</w:t>
      </w:r>
      <w:r w:rsidRPr="00FA2367">
        <w:rPr>
          <w:rFonts w:eastAsia="Calibri"/>
        </w:rPr>
        <w:t xml:space="preserve">  ЦИП и Министарство просвете</w:t>
      </w:r>
      <w:r w:rsidR="00B72293">
        <w:rPr>
          <w:rFonts w:eastAsia="Calibri"/>
          <w:lang w:val="sr-Cyrl-RS"/>
        </w:rPr>
        <w:t xml:space="preserve">, </w:t>
      </w:r>
      <w:r w:rsidRPr="00FA2367">
        <w:rPr>
          <w:rFonts w:eastAsia="Calibri"/>
        </w:rPr>
        <w:t>Предшколска онлајн заједница</w:t>
      </w:r>
    </w:p>
    <w:p w:rsidR="00FA2367" w:rsidRPr="00FA2367" w:rsidRDefault="00FA2367" w:rsidP="00FA2367">
      <w:pPr>
        <w:tabs>
          <w:tab w:val="left" w:pos="2370"/>
        </w:tabs>
        <w:ind w:left="360"/>
        <w:jc w:val="both"/>
        <w:rPr>
          <w:rFonts w:eastAsia="Calibri"/>
        </w:rPr>
      </w:pPr>
      <w:r w:rsidRPr="00B72293">
        <w:rPr>
          <w:rFonts w:eastAsia="Calibri"/>
          <w:b/>
        </w:rPr>
        <w:t>Аутори:</w:t>
      </w:r>
      <w:r w:rsidRPr="00FA2367">
        <w:rPr>
          <w:rFonts w:eastAsia="Calibri"/>
        </w:rPr>
        <w:t xml:space="preserve">  Светлана Пантелић, Гордана Брдарић, координатор: Ана Марјановић</w:t>
      </w:r>
    </w:p>
    <w:p w:rsidR="00FA2367" w:rsidRPr="00FA2367" w:rsidRDefault="00FA2367" w:rsidP="00FA2367">
      <w:pPr>
        <w:tabs>
          <w:tab w:val="left" w:pos="2370"/>
        </w:tabs>
        <w:ind w:left="360"/>
        <w:jc w:val="both"/>
        <w:rPr>
          <w:rFonts w:eastAsia="Calibri"/>
        </w:rPr>
      </w:pPr>
      <w:r w:rsidRPr="00B72293">
        <w:rPr>
          <w:rFonts w:eastAsia="Calibri"/>
          <w:b/>
        </w:rPr>
        <w:t>Програм обуке похађали</w:t>
      </w:r>
      <w:r w:rsidRPr="00FA2367">
        <w:rPr>
          <w:rFonts w:eastAsia="Calibri"/>
        </w:rPr>
        <w:t>: Мила Лончар Митровић, Ивана Димитријевић Ивковић, Ана Микић, Ивана Грујичић,</w:t>
      </w:r>
      <w:r w:rsidR="00B72293">
        <w:rPr>
          <w:rFonts w:eastAsia="Calibri"/>
          <w:lang w:val="sr-Cyrl-RS"/>
        </w:rPr>
        <w:t xml:space="preserve"> </w:t>
      </w:r>
      <w:r w:rsidRPr="00FA2367">
        <w:rPr>
          <w:rFonts w:eastAsia="Calibri"/>
        </w:rPr>
        <w:t>Јелена С.Јовановић,</w:t>
      </w:r>
      <w:r w:rsidR="00B72293">
        <w:rPr>
          <w:rFonts w:eastAsia="Calibri"/>
          <w:lang w:val="sr-Cyrl-RS"/>
        </w:rPr>
        <w:t xml:space="preserve"> </w:t>
      </w:r>
      <w:r w:rsidRPr="00FA2367">
        <w:rPr>
          <w:rFonts w:eastAsia="Calibri"/>
        </w:rPr>
        <w:t>Јелена Петровић</w:t>
      </w:r>
    </w:p>
    <w:p w:rsidR="00FA2367" w:rsidRPr="00FA2367" w:rsidRDefault="00FA2367" w:rsidP="00FA2367">
      <w:pPr>
        <w:tabs>
          <w:tab w:val="left" w:pos="2370"/>
        </w:tabs>
        <w:ind w:left="360"/>
        <w:jc w:val="both"/>
        <w:rPr>
          <w:rFonts w:eastAsia="Calibri"/>
        </w:rPr>
      </w:pPr>
      <w:r w:rsidRPr="00B72293">
        <w:rPr>
          <w:rFonts w:eastAsia="Calibri"/>
          <w:b/>
        </w:rPr>
        <w:t>Број бодова</w:t>
      </w:r>
      <w:r w:rsidRPr="00FA2367">
        <w:rPr>
          <w:rFonts w:eastAsia="Calibri"/>
        </w:rPr>
        <w:t>: 2</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7"/>
        </w:numPr>
        <w:tabs>
          <w:tab w:val="left" w:pos="2370"/>
        </w:tabs>
        <w:spacing w:after="160" w:line="259" w:lineRule="auto"/>
        <w:ind w:left="360" w:hanging="360"/>
        <w:jc w:val="both"/>
        <w:rPr>
          <w:rFonts w:eastAsia="Calibri"/>
        </w:rPr>
      </w:pPr>
      <w:r w:rsidRPr="00E917C7">
        <w:rPr>
          <w:rFonts w:eastAsia="Calibri"/>
          <w:b/>
        </w:rPr>
        <w:t>Датум:</w:t>
      </w:r>
      <w:r w:rsidRPr="00FA2367">
        <w:rPr>
          <w:rFonts w:eastAsia="Calibri"/>
        </w:rPr>
        <w:t xml:space="preserve"> 13.05.2021.</w:t>
      </w:r>
    </w:p>
    <w:p w:rsidR="00FA2367" w:rsidRPr="00FA2367" w:rsidRDefault="00FA2367" w:rsidP="00FA2367">
      <w:pPr>
        <w:tabs>
          <w:tab w:val="left" w:pos="2370"/>
        </w:tabs>
        <w:ind w:left="360"/>
        <w:jc w:val="both"/>
        <w:rPr>
          <w:rFonts w:eastAsia="Calibri"/>
        </w:rPr>
      </w:pPr>
      <w:r w:rsidRPr="00E917C7">
        <w:rPr>
          <w:rFonts w:eastAsia="Calibri"/>
          <w:b/>
        </w:rPr>
        <w:t>Вебинар:</w:t>
      </w:r>
      <w:r w:rsidR="00E917C7">
        <w:rPr>
          <w:rFonts w:eastAsia="Calibri"/>
          <w:lang w:val="sr-Cyrl-RS"/>
        </w:rPr>
        <w:t xml:space="preserve"> </w:t>
      </w:r>
      <w:r w:rsidRPr="00FA2367">
        <w:rPr>
          <w:rFonts w:eastAsia="Calibri"/>
        </w:rPr>
        <w:t xml:space="preserve">„Креирање стимулативних прилика за развој и учење деце прешколског узраста“ </w:t>
      </w:r>
    </w:p>
    <w:p w:rsidR="00FA2367" w:rsidRPr="00FA2367" w:rsidRDefault="00FA2367" w:rsidP="00FA2367">
      <w:pPr>
        <w:tabs>
          <w:tab w:val="left" w:pos="2370"/>
        </w:tabs>
        <w:ind w:left="360"/>
        <w:jc w:val="both"/>
        <w:rPr>
          <w:rFonts w:eastAsia="Calibri"/>
        </w:rPr>
      </w:pPr>
      <w:r w:rsidRPr="00E917C7">
        <w:rPr>
          <w:rFonts w:eastAsia="Calibri"/>
          <w:b/>
        </w:rPr>
        <w:t>Тема:</w:t>
      </w:r>
      <w:r w:rsidRPr="00FA2367">
        <w:rPr>
          <w:rFonts w:eastAsia="Calibri"/>
        </w:rPr>
        <w:t xml:space="preserve"> „Истраживање природних материјала кроз сарадњу са родитељима“ </w:t>
      </w:r>
    </w:p>
    <w:p w:rsidR="00FA2367" w:rsidRPr="00FA2367" w:rsidRDefault="00FA2367" w:rsidP="00FA2367">
      <w:pPr>
        <w:tabs>
          <w:tab w:val="left" w:pos="2370"/>
        </w:tabs>
        <w:ind w:left="360"/>
        <w:jc w:val="both"/>
        <w:rPr>
          <w:rFonts w:eastAsia="Calibri"/>
        </w:rPr>
      </w:pPr>
      <w:r w:rsidRPr="00E917C7">
        <w:rPr>
          <w:rFonts w:eastAsia="Calibri"/>
          <w:b/>
        </w:rPr>
        <w:t>Место одржавања:</w:t>
      </w:r>
      <w:r w:rsidRPr="00FA2367">
        <w:rPr>
          <w:rFonts w:eastAsia="Calibri"/>
        </w:rPr>
        <w:t xml:space="preserve"> Онлајн окружење</w:t>
      </w:r>
    </w:p>
    <w:p w:rsidR="00FA2367" w:rsidRPr="00FA2367" w:rsidRDefault="00FA2367" w:rsidP="00FA2367">
      <w:pPr>
        <w:tabs>
          <w:tab w:val="left" w:pos="2370"/>
        </w:tabs>
        <w:ind w:left="360"/>
        <w:jc w:val="both"/>
        <w:rPr>
          <w:rFonts w:eastAsia="Calibri"/>
        </w:rPr>
      </w:pPr>
      <w:r w:rsidRPr="00E917C7">
        <w:rPr>
          <w:rFonts w:eastAsia="Calibri"/>
          <w:b/>
        </w:rPr>
        <w:t>Реализатори:</w:t>
      </w:r>
      <w:r w:rsidRPr="00FA2367">
        <w:rPr>
          <w:rFonts w:eastAsia="Calibri"/>
        </w:rPr>
        <w:t xml:space="preserve">  ЦИП и Министарство просвете</w:t>
      </w:r>
      <w:r w:rsidR="00E917C7">
        <w:rPr>
          <w:rFonts w:eastAsia="Calibri"/>
          <w:lang w:val="sr-Cyrl-RS"/>
        </w:rPr>
        <w:t xml:space="preserve">, </w:t>
      </w:r>
      <w:r w:rsidRPr="00FA2367">
        <w:rPr>
          <w:rFonts w:eastAsia="Calibri"/>
        </w:rPr>
        <w:t>Предшколска онлајн заједница</w:t>
      </w:r>
    </w:p>
    <w:p w:rsidR="00FA2367" w:rsidRPr="00FA2367" w:rsidRDefault="00FA2367" w:rsidP="00FA2367">
      <w:pPr>
        <w:tabs>
          <w:tab w:val="left" w:pos="2370"/>
        </w:tabs>
        <w:ind w:left="360"/>
        <w:jc w:val="both"/>
        <w:rPr>
          <w:rFonts w:eastAsia="Calibri"/>
        </w:rPr>
      </w:pPr>
      <w:r w:rsidRPr="00E917C7">
        <w:rPr>
          <w:rFonts w:eastAsia="Calibri"/>
          <w:b/>
        </w:rPr>
        <w:t>Аутори:</w:t>
      </w:r>
      <w:r w:rsidRPr="00FA2367">
        <w:rPr>
          <w:rFonts w:eastAsia="Calibri"/>
        </w:rPr>
        <w:t xml:space="preserve"> Гроздана Пантелић,</w:t>
      </w:r>
      <w:r w:rsidR="00E917C7">
        <w:rPr>
          <w:rFonts w:eastAsia="Calibri"/>
          <w:lang w:val="sr-Cyrl-RS"/>
        </w:rPr>
        <w:t xml:space="preserve"> </w:t>
      </w:r>
      <w:r w:rsidRPr="00FA2367">
        <w:rPr>
          <w:rFonts w:eastAsia="Calibri"/>
        </w:rPr>
        <w:t xml:space="preserve">Ивана Димитријевић </w:t>
      </w:r>
      <w:proofErr w:type="gramStart"/>
      <w:r w:rsidRPr="00FA2367">
        <w:rPr>
          <w:rFonts w:eastAsia="Calibri"/>
        </w:rPr>
        <w:t>Ивковић ,</w:t>
      </w:r>
      <w:proofErr w:type="gramEnd"/>
      <w:r w:rsidRPr="00FA2367">
        <w:rPr>
          <w:rFonts w:eastAsia="Calibri"/>
        </w:rPr>
        <w:t xml:space="preserve"> Милица Илић, координатор: Ана Марјановић</w:t>
      </w:r>
    </w:p>
    <w:p w:rsidR="00FA2367" w:rsidRPr="00FA2367" w:rsidRDefault="00FA2367" w:rsidP="00FA2367">
      <w:pPr>
        <w:tabs>
          <w:tab w:val="left" w:pos="2370"/>
        </w:tabs>
        <w:ind w:left="360"/>
        <w:jc w:val="both"/>
        <w:rPr>
          <w:rFonts w:eastAsia="Calibri"/>
        </w:rPr>
      </w:pPr>
      <w:r w:rsidRPr="00E917C7">
        <w:rPr>
          <w:rFonts w:eastAsia="Calibri"/>
          <w:b/>
        </w:rPr>
        <w:lastRenderedPageBreak/>
        <w:t>Програм обуке похађали</w:t>
      </w:r>
      <w:r w:rsidRPr="00FA2367">
        <w:rPr>
          <w:rFonts w:eastAsia="Calibri"/>
        </w:rPr>
        <w:t>:  Гроздана Пантелић, Милица Илић, Весна Марковић,</w:t>
      </w:r>
      <w:r w:rsidR="00E917C7">
        <w:rPr>
          <w:rFonts w:eastAsia="Calibri"/>
          <w:lang w:val="sr-Cyrl-RS"/>
        </w:rPr>
        <w:t xml:space="preserve"> </w:t>
      </w:r>
      <w:r w:rsidRPr="00FA2367">
        <w:rPr>
          <w:rFonts w:eastAsia="Calibri"/>
        </w:rPr>
        <w:t>Ана Микић, Слађана Мирковић,</w:t>
      </w:r>
      <w:r w:rsidR="00E917C7">
        <w:rPr>
          <w:rFonts w:eastAsia="Calibri"/>
          <w:lang w:val="sr-Cyrl-RS"/>
        </w:rPr>
        <w:t xml:space="preserve"> </w:t>
      </w:r>
      <w:r w:rsidRPr="00FA2367">
        <w:rPr>
          <w:rFonts w:eastAsia="Calibri"/>
        </w:rPr>
        <w:t>Данијела Петровић</w:t>
      </w:r>
    </w:p>
    <w:p w:rsidR="00FA2367" w:rsidRPr="00FA2367" w:rsidRDefault="00FA2367" w:rsidP="00FA2367">
      <w:pPr>
        <w:tabs>
          <w:tab w:val="left" w:pos="2370"/>
        </w:tabs>
        <w:ind w:left="360"/>
        <w:jc w:val="both"/>
        <w:rPr>
          <w:rFonts w:eastAsia="Calibri"/>
        </w:rPr>
      </w:pPr>
      <w:r w:rsidRPr="00E917C7">
        <w:rPr>
          <w:rFonts w:eastAsia="Calibri"/>
          <w:b/>
        </w:rPr>
        <w:t>Број бодова</w:t>
      </w:r>
      <w:r w:rsidRPr="00FA2367">
        <w:rPr>
          <w:rFonts w:eastAsia="Calibri"/>
        </w:rPr>
        <w:t>: 2</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18"/>
        </w:numPr>
        <w:tabs>
          <w:tab w:val="left" w:pos="2370"/>
        </w:tabs>
        <w:spacing w:after="160" w:line="259" w:lineRule="auto"/>
        <w:ind w:left="360" w:hanging="360"/>
        <w:jc w:val="both"/>
        <w:rPr>
          <w:rFonts w:eastAsia="Calibri"/>
        </w:rPr>
      </w:pPr>
      <w:r w:rsidRPr="00E917C7">
        <w:rPr>
          <w:rFonts w:eastAsia="Calibri"/>
          <w:b/>
        </w:rPr>
        <w:t>Датум:</w:t>
      </w:r>
      <w:r w:rsidRPr="00FA2367">
        <w:rPr>
          <w:rFonts w:eastAsia="Calibri"/>
        </w:rPr>
        <w:t xml:space="preserve"> 20.05-23.05.2021.</w:t>
      </w:r>
    </w:p>
    <w:p w:rsidR="00FA2367" w:rsidRPr="00FA2367" w:rsidRDefault="00FA2367" w:rsidP="00FA2367">
      <w:pPr>
        <w:tabs>
          <w:tab w:val="left" w:pos="2370"/>
        </w:tabs>
        <w:ind w:left="360"/>
        <w:jc w:val="both"/>
        <w:rPr>
          <w:rFonts w:eastAsia="Calibri"/>
        </w:rPr>
      </w:pPr>
      <w:r w:rsidRPr="00E917C7">
        <w:rPr>
          <w:rFonts w:eastAsia="Calibri"/>
          <w:b/>
        </w:rPr>
        <w:t>Стручни скуп:</w:t>
      </w:r>
      <w:r w:rsidR="00E917C7">
        <w:rPr>
          <w:rFonts w:eastAsia="Calibri"/>
        </w:rPr>
        <w:t xml:space="preserve"> Двадесет четврти стручни </w:t>
      </w:r>
      <w:r w:rsidRPr="00FA2367">
        <w:rPr>
          <w:rFonts w:eastAsia="Calibri"/>
        </w:rPr>
        <w:t xml:space="preserve">сусрети медицинских сестара васпитача предшколских установа </w:t>
      </w:r>
    </w:p>
    <w:p w:rsidR="00FA2367" w:rsidRPr="00FA2367" w:rsidRDefault="00FA2367" w:rsidP="00FA2367">
      <w:pPr>
        <w:tabs>
          <w:tab w:val="left" w:pos="2370"/>
        </w:tabs>
        <w:ind w:left="360"/>
        <w:jc w:val="both"/>
        <w:rPr>
          <w:rFonts w:eastAsia="Calibri"/>
        </w:rPr>
      </w:pPr>
      <w:r w:rsidRPr="00E917C7">
        <w:rPr>
          <w:rFonts w:eastAsia="Calibri"/>
          <w:b/>
        </w:rPr>
        <w:t>Место одржавања</w:t>
      </w:r>
      <w:r w:rsidRPr="00FA2367">
        <w:rPr>
          <w:rFonts w:eastAsia="Calibri"/>
        </w:rPr>
        <w:t>: Тара</w:t>
      </w:r>
    </w:p>
    <w:p w:rsidR="00FA2367" w:rsidRPr="00FA2367" w:rsidRDefault="00FA2367" w:rsidP="00FA2367">
      <w:pPr>
        <w:tabs>
          <w:tab w:val="left" w:pos="2370"/>
        </w:tabs>
        <w:ind w:left="360"/>
        <w:jc w:val="both"/>
        <w:rPr>
          <w:rFonts w:eastAsia="Calibri"/>
        </w:rPr>
      </w:pPr>
      <w:r w:rsidRPr="00E917C7">
        <w:rPr>
          <w:rFonts w:eastAsia="Calibri"/>
          <w:b/>
        </w:rPr>
        <w:t xml:space="preserve">Реализатор: </w:t>
      </w:r>
      <w:r w:rsidRPr="00FA2367">
        <w:rPr>
          <w:rFonts w:eastAsia="Calibri"/>
        </w:rPr>
        <w:t>Савез удружења медицинских сестара предшколских установа Србије</w:t>
      </w:r>
    </w:p>
    <w:p w:rsidR="00FA2367" w:rsidRPr="00FA2367" w:rsidRDefault="00FA2367" w:rsidP="00FA2367">
      <w:pPr>
        <w:tabs>
          <w:tab w:val="left" w:pos="2370"/>
        </w:tabs>
        <w:ind w:left="360"/>
        <w:jc w:val="both"/>
        <w:rPr>
          <w:rFonts w:eastAsia="Calibri"/>
        </w:rPr>
      </w:pPr>
      <w:r w:rsidRPr="00E917C7">
        <w:rPr>
          <w:rFonts w:eastAsia="Calibri"/>
          <w:b/>
        </w:rPr>
        <w:t>Аутори из ПУ „ Лептирић“</w:t>
      </w:r>
      <w:r w:rsidRPr="00FA2367">
        <w:rPr>
          <w:rFonts w:eastAsia="Calibri"/>
        </w:rPr>
        <w:t>: Гроздана Пантелић, Милица Илић,</w:t>
      </w:r>
      <w:r w:rsidR="00E917C7">
        <w:rPr>
          <w:rFonts w:eastAsia="Calibri"/>
          <w:lang w:val="sr-Cyrl-RS"/>
        </w:rPr>
        <w:t xml:space="preserve"> </w:t>
      </w:r>
      <w:r w:rsidRPr="00FA2367">
        <w:rPr>
          <w:rFonts w:eastAsia="Calibri"/>
        </w:rPr>
        <w:t xml:space="preserve">Ивана Димитријевић Ивковић </w:t>
      </w:r>
    </w:p>
    <w:p w:rsidR="00FA2367" w:rsidRPr="00FA2367" w:rsidRDefault="00FA2367" w:rsidP="00FA2367">
      <w:pPr>
        <w:tabs>
          <w:tab w:val="left" w:pos="2370"/>
        </w:tabs>
        <w:ind w:left="360"/>
        <w:jc w:val="both"/>
        <w:rPr>
          <w:rFonts w:eastAsia="Calibri"/>
        </w:rPr>
      </w:pPr>
      <w:r w:rsidRPr="00E917C7">
        <w:rPr>
          <w:rFonts w:eastAsia="Calibri"/>
          <w:b/>
        </w:rPr>
        <w:t>Тема:</w:t>
      </w:r>
      <w:r w:rsidRPr="00FA2367">
        <w:rPr>
          <w:rFonts w:eastAsia="Calibri"/>
        </w:rPr>
        <w:t xml:space="preserve">  „Истраживање природних материјала кроз сарадњу са родитељима“</w:t>
      </w:r>
    </w:p>
    <w:p w:rsidR="00E917C7" w:rsidRDefault="00FA2367" w:rsidP="00FA2367">
      <w:pPr>
        <w:tabs>
          <w:tab w:val="left" w:pos="2370"/>
        </w:tabs>
        <w:ind w:left="360"/>
        <w:jc w:val="both"/>
        <w:rPr>
          <w:rFonts w:eastAsia="Calibri"/>
        </w:rPr>
      </w:pPr>
      <w:r w:rsidRPr="00E917C7">
        <w:rPr>
          <w:rFonts w:eastAsia="Calibri"/>
          <w:b/>
        </w:rPr>
        <w:t xml:space="preserve">Програм обуке похађали: </w:t>
      </w:r>
      <w:r w:rsidRPr="00FA2367">
        <w:rPr>
          <w:rFonts w:eastAsia="Calibri"/>
        </w:rPr>
        <w:t>Гроздана Пантелић, Милица Илић, Ивана Димитријевић Ивковић</w:t>
      </w:r>
    </w:p>
    <w:p w:rsidR="00FA2367" w:rsidRPr="00FA2367" w:rsidRDefault="00FA2367" w:rsidP="00FA2367">
      <w:pPr>
        <w:tabs>
          <w:tab w:val="left" w:pos="2370"/>
        </w:tabs>
        <w:ind w:left="360"/>
        <w:jc w:val="both"/>
        <w:rPr>
          <w:rFonts w:eastAsia="Calibri"/>
        </w:rPr>
      </w:pPr>
      <w:r w:rsidRPr="00FA2367">
        <w:rPr>
          <w:rFonts w:eastAsia="Calibri"/>
        </w:rPr>
        <w:t xml:space="preserve"> </w:t>
      </w:r>
    </w:p>
    <w:p w:rsidR="00FA2367" w:rsidRPr="00FA2367" w:rsidRDefault="00FA2367" w:rsidP="00714756">
      <w:pPr>
        <w:numPr>
          <w:ilvl w:val="0"/>
          <w:numId w:val="19"/>
        </w:numPr>
        <w:tabs>
          <w:tab w:val="left" w:pos="2370"/>
        </w:tabs>
        <w:spacing w:after="160" w:line="259" w:lineRule="auto"/>
        <w:ind w:left="360" w:hanging="360"/>
        <w:jc w:val="both"/>
        <w:rPr>
          <w:rFonts w:eastAsia="Calibri"/>
        </w:rPr>
      </w:pPr>
      <w:r w:rsidRPr="00E917C7">
        <w:rPr>
          <w:rFonts w:eastAsia="Calibri"/>
          <w:b/>
        </w:rPr>
        <w:t>Датум:</w:t>
      </w:r>
      <w:r w:rsidRPr="00FA2367">
        <w:rPr>
          <w:rFonts w:eastAsia="Calibri"/>
        </w:rPr>
        <w:t xml:space="preserve"> 08.06.2021.</w:t>
      </w:r>
    </w:p>
    <w:p w:rsidR="00FA2367" w:rsidRPr="00FA2367" w:rsidRDefault="00FA2367" w:rsidP="00FA2367">
      <w:pPr>
        <w:tabs>
          <w:tab w:val="left" w:pos="2370"/>
        </w:tabs>
        <w:ind w:left="360"/>
        <w:jc w:val="both"/>
        <w:rPr>
          <w:rFonts w:eastAsia="Calibri"/>
        </w:rPr>
      </w:pPr>
      <w:r w:rsidRPr="00E917C7">
        <w:rPr>
          <w:rFonts w:eastAsia="Calibri"/>
          <w:b/>
        </w:rPr>
        <w:t>Стручно предавање</w:t>
      </w:r>
      <w:r w:rsidRPr="00FA2367">
        <w:rPr>
          <w:rFonts w:eastAsia="Calibri"/>
        </w:rPr>
        <w:t xml:space="preserve">: „Здравствено васпитне активности медицинских сестара и васпитача у предшколској установи и правилна хигијена руку деце“  </w:t>
      </w:r>
    </w:p>
    <w:p w:rsidR="00FA2367" w:rsidRPr="00FA2367" w:rsidRDefault="00FA2367" w:rsidP="00FA2367">
      <w:pPr>
        <w:tabs>
          <w:tab w:val="left" w:pos="2370"/>
        </w:tabs>
        <w:ind w:left="360"/>
        <w:jc w:val="both"/>
        <w:rPr>
          <w:rFonts w:eastAsia="Calibri"/>
        </w:rPr>
      </w:pPr>
      <w:r w:rsidRPr="00E917C7">
        <w:rPr>
          <w:rFonts w:eastAsia="Calibri"/>
          <w:b/>
        </w:rPr>
        <w:t>Место одржавања</w:t>
      </w:r>
      <w:r w:rsidRPr="00FA2367">
        <w:rPr>
          <w:rFonts w:eastAsia="Calibri"/>
        </w:rPr>
        <w:t xml:space="preserve">: ПУ „Лептирић“  </w:t>
      </w:r>
    </w:p>
    <w:p w:rsidR="00FA2367" w:rsidRPr="00FA2367" w:rsidRDefault="00FA2367" w:rsidP="00FA2367">
      <w:pPr>
        <w:tabs>
          <w:tab w:val="left" w:pos="2370"/>
        </w:tabs>
        <w:ind w:left="360"/>
        <w:jc w:val="both"/>
        <w:rPr>
          <w:rFonts w:eastAsia="Calibri"/>
        </w:rPr>
      </w:pPr>
      <w:r w:rsidRPr="00E917C7">
        <w:rPr>
          <w:rFonts w:eastAsia="Calibri"/>
          <w:b/>
        </w:rPr>
        <w:t>Реализатор:</w:t>
      </w:r>
      <w:r w:rsidRPr="00FA2367">
        <w:rPr>
          <w:rFonts w:eastAsia="Calibri"/>
        </w:rPr>
        <w:t xml:space="preserve"> Гордана Гргур,</w:t>
      </w:r>
      <w:r w:rsidR="00E917C7">
        <w:rPr>
          <w:rFonts w:eastAsia="Calibri"/>
          <w:lang w:val="sr-Cyrl-RS"/>
        </w:rPr>
        <w:t xml:space="preserve"> </w:t>
      </w:r>
      <w:r w:rsidRPr="00FA2367">
        <w:rPr>
          <w:rFonts w:eastAsia="Calibri"/>
        </w:rPr>
        <w:t>Катарина Ђурић, Милица Павловић,</w:t>
      </w:r>
      <w:r w:rsidR="00E917C7">
        <w:rPr>
          <w:rFonts w:eastAsia="Calibri"/>
          <w:lang w:val="sr-Cyrl-RS"/>
        </w:rPr>
        <w:t xml:space="preserve"> </w:t>
      </w:r>
      <w:r w:rsidRPr="00FA2367">
        <w:rPr>
          <w:rFonts w:eastAsia="Calibri"/>
        </w:rPr>
        <w:t>Олгица Субашић</w:t>
      </w:r>
    </w:p>
    <w:p w:rsidR="00FA2367" w:rsidRPr="00FA2367" w:rsidRDefault="00E917C7" w:rsidP="00FA2367">
      <w:pPr>
        <w:tabs>
          <w:tab w:val="left" w:pos="2370"/>
        </w:tabs>
        <w:ind w:left="360"/>
        <w:jc w:val="both"/>
        <w:rPr>
          <w:rFonts w:eastAsia="Calibri"/>
        </w:rPr>
      </w:pPr>
      <w:r>
        <w:rPr>
          <w:rFonts w:eastAsia="Calibri"/>
          <w:b/>
        </w:rPr>
        <w:t>Програм обуке похађали</w:t>
      </w:r>
      <w:r w:rsidR="00FA2367" w:rsidRPr="00FA2367">
        <w:rPr>
          <w:rFonts w:eastAsia="Calibri"/>
        </w:rPr>
        <w:t>:</w:t>
      </w:r>
      <w:r>
        <w:rPr>
          <w:rFonts w:eastAsia="Calibri"/>
          <w:lang w:val="sr-Cyrl-RS"/>
        </w:rPr>
        <w:t xml:space="preserve"> </w:t>
      </w:r>
      <w:r w:rsidR="00FA2367" w:rsidRPr="00FA2367">
        <w:rPr>
          <w:rFonts w:eastAsia="Calibri"/>
        </w:rPr>
        <w:t>Ана Микић,</w:t>
      </w:r>
      <w:r>
        <w:rPr>
          <w:rFonts w:eastAsia="Calibri"/>
          <w:lang w:val="sr-Cyrl-RS"/>
        </w:rPr>
        <w:t xml:space="preserve"> </w:t>
      </w:r>
      <w:r w:rsidR="00FA2367" w:rsidRPr="00FA2367">
        <w:rPr>
          <w:rFonts w:eastAsia="Calibri"/>
        </w:rPr>
        <w:t>Зорица Ранковић,</w:t>
      </w:r>
      <w:r>
        <w:rPr>
          <w:rFonts w:eastAsia="Calibri"/>
          <w:lang w:val="sr-Cyrl-RS"/>
        </w:rPr>
        <w:t xml:space="preserve"> </w:t>
      </w:r>
      <w:r w:rsidR="00FA2367" w:rsidRPr="00FA2367">
        <w:rPr>
          <w:rFonts w:eastAsia="Calibri"/>
        </w:rPr>
        <w:t>Стана Миловановић,</w:t>
      </w:r>
      <w:r>
        <w:rPr>
          <w:rFonts w:eastAsia="Calibri"/>
          <w:lang w:val="sr-Cyrl-RS"/>
        </w:rPr>
        <w:t xml:space="preserve"> </w:t>
      </w:r>
      <w:r w:rsidR="00FA2367" w:rsidRPr="00FA2367">
        <w:rPr>
          <w:rFonts w:eastAsia="Calibri"/>
        </w:rPr>
        <w:t>Весна Марковић,</w:t>
      </w:r>
      <w:r>
        <w:rPr>
          <w:rFonts w:eastAsia="Calibri"/>
          <w:lang w:val="sr-Cyrl-RS"/>
        </w:rPr>
        <w:t xml:space="preserve"> </w:t>
      </w:r>
      <w:r w:rsidR="00FA2367" w:rsidRPr="00FA2367">
        <w:rPr>
          <w:rFonts w:eastAsia="Calibri"/>
        </w:rPr>
        <w:t>Радмила Ћатић,</w:t>
      </w:r>
      <w:r>
        <w:rPr>
          <w:rFonts w:eastAsia="Calibri"/>
          <w:lang w:val="sr-Cyrl-RS"/>
        </w:rPr>
        <w:t xml:space="preserve"> </w:t>
      </w:r>
      <w:r w:rsidR="00FA2367" w:rsidRPr="00FA2367">
        <w:rPr>
          <w:rFonts w:eastAsia="Calibri"/>
        </w:rPr>
        <w:t>Јелена Ашковић,</w:t>
      </w:r>
      <w:r>
        <w:rPr>
          <w:rFonts w:eastAsia="Calibri"/>
          <w:lang w:val="sr-Cyrl-RS"/>
        </w:rPr>
        <w:t xml:space="preserve"> </w:t>
      </w:r>
      <w:r w:rsidR="00FA2367" w:rsidRPr="00FA2367">
        <w:rPr>
          <w:rFonts w:eastAsia="Calibri"/>
        </w:rPr>
        <w:t>Слађана Мирковић,</w:t>
      </w:r>
      <w:r>
        <w:rPr>
          <w:rFonts w:eastAsia="Calibri"/>
          <w:lang w:val="sr-Cyrl-RS"/>
        </w:rPr>
        <w:t xml:space="preserve"> </w:t>
      </w:r>
      <w:r w:rsidR="00FA2367" w:rsidRPr="00FA2367">
        <w:rPr>
          <w:rFonts w:eastAsia="Calibri"/>
        </w:rPr>
        <w:t>Милица Илић,</w:t>
      </w:r>
      <w:r>
        <w:rPr>
          <w:rFonts w:eastAsia="Calibri"/>
          <w:lang w:val="sr-Cyrl-RS"/>
        </w:rPr>
        <w:t xml:space="preserve"> </w:t>
      </w:r>
      <w:r w:rsidR="00FA2367" w:rsidRPr="00FA2367">
        <w:rPr>
          <w:rFonts w:eastAsia="Calibri"/>
        </w:rPr>
        <w:t>Гордана Миловановић, Ана Микић,</w:t>
      </w:r>
      <w:r>
        <w:rPr>
          <w:rFonts w:eastAsia="Calibri"/>
          <w:lang w:val="sr-Cyrl-RS"/>
        </w:rPr>
        <w:t xml:space="preserve"> </w:t>
      </w:r>
      <w:r w:rsidR="00FA2367" w:rsidRPr="00FA2367">
        <w:rPr>
          <w:rFonts w:eastAsia="Calibri"/>
        </w:rPr>
        <w:t>Ана Марјановић, Јелена Томић,</w:t>
      </w:r>
      <w:r>
        <w:rPr>
          <w:rFonts w:eastAsia="Calibri"/>
          <w:lang w:val="sr-Cyrl-RS"/>
        </w:rPr>
        <w:t xml:space="preserve"> </w:t>
      </w:r>
      <w:r w:rsidR="00FA2367" w:rsidRPr="00FA2367">
        <w:rPr>
          <w:rFonts w:eastAsia="Calibri"/>
        </w:rPr>
        <w:t>Јасмина Спасојевић Мићић,  Ивана Димитријевић Ивковић, Јасмина Савић, Светлана Пантелић, Б</w:t>
      </w:r>
      <w:r>
        <w:rPr>
          <w:rFonts w:eastAsia="Calibri"/>
        </w:rPr>
        <w:t xml:space="preserve">иљана Савковић, Јелена Жујовић, </w:t>
      </w:r>
      <w:r w:rsidR="00FA2367" w:rsidRPr="00FA2367">
        <w:rPr>
          <w:rFonts w:eastAsia="Calibri"/>
        </w:rPr>
        <w:t>Јасмина Петровић,</w:t>
      </w:r>
      <w:r>
        <w:rPr>
          <w:rFonts w:eastAsia="Calibri"/>
          <w:lang w:val="sr-Cyrl-RS"/>
        </w:rPr>
        <w:t xml:space="preserve"> </w:t>
      </w:r>
      <w:r w:rsidR="00FA2367" w:rsidRPr="00FA2367">
        <w:rPr>
          <w:rFonts w:eastAsia="Calibri"/>
        </w:rPr>
        <w:t>Гордана Селенић,</w:t>
      </w:r>
      <w:r>
        <w:rPr>
          <w:rFonts w:eastAsia="Calibri"/>
          <w:lang w:val="sr-Cyrl-RS"/>
        </w:rPr>
        <w:t xml:space="preserve"> </w:t>
      </w:r>
      <w:r w:rsidR="00FA2367" w:rsidRPr="00FA2367">
        <w:rPr>
          <w:rFonts w:eastAsia="Calibri"/>
        </w:rPr>
        <w:t>Јелена Тадић, Бојана Јовановић, Јелена С.Јовановић,</w:t>
      </w:r>
      <w:r>
        <w:rPr>
          <w:rFonts w:eastAsia="Calibri"/>
          <w:lang w:val="sr-Cyrl-RS"/>
        </w:rPr>
        <w:t xml:space="preserve"> </w:t>
      </w:r>
      <w:r w:rsidR="00FA2367" w:rsidRPr="00FA2367">
        <w:rPr>
          <w:rFonts w:eastAsia="Calibri"/>
        </w:rPr>
        <w:t>Споменка Миливојевић</w:t>
      </w:r>
    </w:p>
    <w:p w:rsidR="00FA2367" w:rsidRPr="00FA2367" w:rsidRDefault="00FA2367" w:rsidP="00FA2367">
      <w:pPr>
        <w:tabs>
          <w:tab w:val="left" w:pos="2370"/>
        </w:tabs>
        <w:ind w:left="360"/>
        <w:jc w:val="both"/>
        <w:rPr>
          <w:rFonts w:eastAsia="Calibri"/>
        </w:rPr>
      </w:pPr>
    </w:p>
    <w:p w:rsidR="00FA2367" w:rsidRPr="00FA2367" w:rsidRDefault="00FA2367" w:rsidP="00714756">
      <w:pPr>
        <w:numPr>
          <w:ilvl w:val="0"/>
          <w:numId w:val="20"/>
        </w:numPr>
        <w:tabs>
          <w:tab w:val="left" w:pos="2370"/>
        </w:tabs>
        <w:spacing w:after="160" w:line="259" w:lineRule="auto"/>
        <w:ind w:left="360" w:hanging="360"/>
        <w:jc w:val="both"/>
        <w:rPr>
          <w:rFonts w:eastAsia="Calibri"/>
        </w:rPr>
      </w:pPr>
      <w:r w:rsidRPr="00E917C7">
        <w:rPr>
          <w:rFonts w:eastAsia="Calibri"/>
          <w:b/>
        </w:rPr>
        <w:t>Датум:</w:t>
      </w:r>
      <w:r w:rsidRPr="00FA2367">
        <w:rPr>
          <w:rFonts w:eastAsia="Calibri"/>
        </w:rPr>
        <w:t xml:space="preserve"> 04.07.2020.</w:t>
      </w:r>
    </w:p>
    <w:p w:rsidR="00FA2367" w:rsidRPr="00FA2367" w:rsidRDefault="00FA2367" w:rsidP="00FA2367">
      <w:pPr>
        <w:tabs>
          <w:tab w:val="left" w:pos="2370"/>
        </w:tabs>
        <w:ind w:left="360"/>
        <w:jc w:val="both"/>
        <w:rPr>
          <w:rFonts w:eastAsia="Calibri"/>
        </w:rPr>
      </w:pPr>
      <w:r w:rsidRPr="00E917C7">
        <w:rPr>
          <w:rFonts w:eastAsia="Calibri"/>
          <w:b/>
        </w:rPr>
        <w:t>Семинар</w:t>
      </w:r>
      <w:r w:rsidR="00E917C7">
        <w:rPr>
          <w:rFonts w:eastAsia="Calibri"/>
        </w:rPr>
        <w:t>: “</w:t>
      </w:r>
      <w:r w:rsidRPr="00FA2367">
        <w:rPr>
          <w:rFonts w:eastAsia="Calibri"/>
        </w:rPr>
        <w:t>Коришћење рачунара за припрему ефективније наставе“</w:t>
      </w:r>
    </w:p>
    <w:p w:rsidR="00FA2367" w:rsidRPr="00FA2367" w:rsidRDefault="00FA2367" w:rsidP="00FA2367">
      <w:pPr>
        <w:tabs>
          <w:tab w:val="left" w:pos="2370"/>
        </w:tabs>
        <w:ind w:left="360"/>
        <w:jc w:val="both"/>
        <w:rPr>
          <w:rFonts w:eastAsia="Calibri"/>
        </w:rPr>
      </w:pPr>
      <w:r w:rsidRPr="00E917C7">
        <w:rPr>
          <w:rFonts w:eastAsia="Calibri"/>
          <w:b/>
        </w:rPr>
        <w:t>Место одржавања</w:t>
      </w:r>
      <w:r w:rsidRPr="00FA2367">
        <w:rPr>
          <w:rFonts w:eastAsia="Calibri"/>
        </w:rPr>
        <w:t>: Центар за стручно усавршавање Шабац</w:t>
      </w:r>
    </w:p>
    <w:p w:rsidR="00FA2367" w:rsidRPr="00FA2367" w:rsidRDefault="00FA2367" w:rsidP="00FA2367">
      <w:pPr>
        <w:tabs>
          <w:tab w:val="left" w:pos="2370"/>
        </w:tabs>
        <w:ind w:left="360"/>
        <w:jc w:val="both"/>
        <w:rPr>
          <w:rFonts w:eastAsia="Calibri"/>
        </w:rPr>
      </w:pPr>
      <w:r w:rsidRPr="00E917C7">
        <w:rPr>
          <w:rFonts w:eastAsia="Calibri"/>
          <w:b/>
        </w:rPr>
        <w:t>Реализатори</w:t>
      </w:r>
      <w:r w:rsidR="00302329">
        <w:rPr>
          <w:rFonts w:eastAsia="Calibri"/>
        </w:rPr>
        <w:t>:</w:t>
      </w:r>
      <w:r w:rsidRPr="00FA2367">
        <w:rPr>
          <w:rFonts w:eastAsia="Calibri"/>
        </w:rPr>
        <w:t xml:space="preserve"> Душан Којић,</w:t>
      </w:r>
      <w:r w:rsidR="00E917C7">
        <w:rPr>
          <w:rFonts w:eastAsia="Calibri"/>
          <w:lang w:val="sr-Cyrl-RS"/>
        </w:rPr>
        <w:t xml:space="preserve"> </w:t>
      </w:r>
      <w:r w:rsidRPr="00FA2367">
        <w:rPr>
          <w:rFonts w:eastAsia="Calibri"/>
        </w:rPr>
        <w:t>Ивана Новаковић,</w:t>
      </w:r>
      <w:r w:rsidR="00E917C7">
        <w:rPr>
          <w:rFonts w:eastAsia="Calibri"/>
          <w:lang w:val="sr-Cyrl-RS"/>
        </w:rPr>
        <w:t xml:space="preserve"> </w:t>
      </w:r>
      <w:r w:rsidRPr="00FA2367">
        <w:rPr>
          <w:rFonts w:eastAsia="Calibri"/>
        </w:rPr>
        <w:t>Ђорђе Шарчевић</w:t>
      </w:r>
    </w:p>
    <w:p w:rsidR="00FA2367" w:rsidRPr="00FA2367" w:rsidRDefault="00FA2367" w:rsidP="00FA2367">
      <w:pPr>
        <w:tabs>
          <w:tab w:val="left" w:pos="2370"/>
        </w:tabs>
        <w:ind w:left="360"/>
        <w:jc w:val="both"/>
        <w:rPr>
          <w:rFonts w:eastAsia="Calibri"/>
        </w:rPr>
      </w:pPr>
      <w:r w:rsidRPr="00E917C7">
        <w:rPr>
          <w:rFonts w:eastAsia="Calibri"/>
          <w:b/>
        </w:rPr>
        <w:t>Програм обуке похађала</w:t>
      </w:r>
      <w:r w:rsidRPr="00FA2367">
        <w:rPr>
          <w:rFonts w:eastAsia="Calibri"/>
        </w:rPr>
        <w:t>: Дајана Танић,</w:t>
      </w:r>
      <w:r w:rsidR="00E917C7">
        <w:rPr>
          <w:rFonts w:eastAsia="Calibri"/>
          <w:lang w:val="sr-Cyrl-RS"/>
        </w:rPr>
        <w:t xml:space="preserve"> </w:t>
      </w:r>
      <w:r w:rsidRPr="00FA2367">
        <w:rPr>
          <w:rFonts w:eastAsia="Calibri"/>
        </w:rPr>
        <w:t>Јелена Петровић, Милка Спасић,</w:t>
      </w:r>
      <w:r w:rsidR="00E917C7">
        <w:rPr>
          <w:rFonts w:eastAsia="Calibri"/>
          <w:lang w:val="sr-Cyrl-RS"/>
        </w:rPr>
        <w:t xml:space="preserve"> </w:t>
      </w:r>
      <w:r w:rsidRPr="00FA2367">
        <w:rPr>
          <w:rFonts w:eastAsia="Calibri"/>
        </w:rPr>
        <w:t>Споменка Миливојевић,</w:t>
      </w:r>
      <w:r w:rsidR="00E917C7">
        <w:rPr>
          <w:rFonts w:eastAsia="Calibri"/>
          <w:lang w:val="sr-Cyrl-RS"/>
        </w:rPr>
        <w:t xml:space="preserve"> </w:t>
      </w:r>
      <w:r w:rsidRPr="00FA2367">
        <w:rPr>
          <w:rFonts w:eastAsia="Calibri"/>
        </w:rPr>
        <w:t>Биљана Савковић,</w:t>
      </w:r>
      <w:r w:rsidR="00E917C7">
        <w:rPr>
          <w:rFonts w:eastAsia="Calibri"/>
          <w:lang w:val="sr-Cyrl-RS"/>
        </w:rPr>
        <w:t xml:space="preserve"> </w:t>
      </w:r>
      <w:r w:rsidRPr="00FA2367">
        <w:rPr>
          <w:rFonts w:eastAsia="Calibri"/>
        </w:rPr>
        <w:t>Марина Недељковић, Мира Јовић,</w:t>
      </w:r>
      <w:r w:rsidR="00E917C7">
        <w:rPr>
          <w:rFonts w:eastAsia="Calibri"/>
          <w:lang w:val="sr-Cyrl-RS"/>
        </w:rPr>
        <w:t xml:space="preserve"> </w:t>
      </w:r>
      <w:r w:rsidRPr="00FA2367">
        <w:rPr>
          <w:rFonts w:eastAsia="Calibri"/>
        </w:rPr>
        <w:t>Мира Тодоровић,</w:t>
      </w:r>
      <w:r w:rsidR="00E917C7">
        <w:rPr>
          <w:rFonts w:eastAsia="Calibri"/>
          <w:lang w:val="sr-Cyrl-RS"/>
        </w:rPr>
        <w:t xml:space="preserve"> </w:t>
      </w:r>
      <w:r w:rsidRPr="00FA2367">
        <w:rPr>
          <w:rFonts w:eastAsia="Calibri"/>
        </w:rPr>
        <w:t>Милка Спасић,</w:t>
      </w:r>
      <w:r w:rsidR="00E917C7">
        <w:rPr>
          <w:rFonts w:eastAsia="Calibri"/>
          <w:lang w:val="sr-Cyrl-RS"/>
        </w:rPr>
        <w:t xml:space="preserve"> </w:t>
      </w:r>
      <w:r w:rsidRPr="00FA2367">
        <w:rPr>
          <w:rFonts w:eastAsia="Calibri"/>
        </w:rPr>
        <w:t>Јелена З. Јовановић, Јованка Радовановић</w:t>
      </w:r>
    </w:p>
    <w:p w:rsidR="00FA2367" w:rsidRDefault="00FA2367" w:rsidP="00FA2367">
      <w:pPr>
        <w:tabs>
          <w:tab w:val="left" w:pos="2370"/>
        </w:tabs>
        <w:ind w:left="360"/>
        <w:jc w:val="both"/>
        <w:rPr>
          <w:rFonts w:eastAsia="Calibri"/>
        </w:rPr>
      </w:pPr>
      <w:r w:rsidRPr="00E917C7">
        <w:rPr>
          <w:rFonts w:eastAsia="Calibri"/>
          <w:b/>
        </w:rPr>
        <w:t>Број бодова</w:t>
      </w:r>
      <w:r w:rsidRPr="00FA2367">
        <w:rPr>
          <w:rFonts w:eastAsia="Calibri"/>
        </w:rPr>
        <w:t>: 8</w:t>
      </w:r>
    </w:p>
    <w:p w:rsidR="00A26DC2" w:rsidRDefault="00A26DC2" w:rsidP="00FA2367">
      <w:pPr>
        <w:tabs>
          <w:tab w:val="left" w:pos="2370"/>
        </w:tabs>
        <w:ind w:left="360"/>
        <w:jc w:val="both"/>
        <w:rPr>
          <w:rFonts w:eastAsia="Calibri"/>
        </w:rPr>
      </w:pPr>
    </w:p>
    <w:p w:rsidR="00A26DC2" w:rsidRDefault="00A26DC2" w:rsidP="00714756">
      <w:pPr>
        <w:pStyle w:val="ListParagraph"/>
        <w:numPr>
          <w:ilvl w:val="0"/>
          <w:numId w:val="33"/>
        </w:numPr>
        <w:tabs>
          <w:tab w:val="left" w:pos="450"/>
        </w:tabs>
        <w:ind w:left="0" w:firstLine="0"/>
        <w:jc w:val="both"/>
        <w:rPr>
          <w:rFonts w:eastAsia="Calibri"/>
          <w:lang w:val="sr-Cyrl-RS"/>
        </w:rPr>
      </w:pPr>
      <w:r w:rsidRPr="00E917C7">
        <w:rPr>
          <w:rFonts w:eastAsia="Calibri"/>
          <w:b/>
          <w:lang w:val="sr-Cyrl-RS"/>
        </w:rPr>
        <w:t>Датум :</w:t>
      </w:r>
      <w:r w:rsidRPr="00E917C7">
        <w:rPr>
          <w:rFonts w:eastAsia="Calibri"/>
          <w:lang w:val="sr-Cyrl-RS"/>
        </w:rPr>
        <w:t xml:space="preserve"> 31.08.2020.</w:t>
      </w:r>
    </w:p>
    <w:p w:rsidR="00E917C7" w:rsidRPr="00E917C7" w:rsidRDefault="00E917C7" w:rsidP="00E917C7">
      <w:pPr>
        <w:jc w:val="both"/>
        <w:rPr>
          <w:rFonts w:eastAsia="Calibri"/>
          <w:lang w:val="sr-Cyrl-RS"/>
        </w:rPr>
      </w:pPr>
    </w:p>
    <w:p w:rsidR="00A26DC2" w:rsidRDefault="00A26DC2" w:rsidP="00FA2367">
      <w:pPr>
        <w:tabs>
          <w:tab w:val="left" w:pos="2370"/>
        </w:tabs>
        <w:ind w:left="360"/>
        <w:jc w:val="both"/>
        <w:rPr>
          <w:rFonts w:eastAsia="Calibri"/>
          <w:lang w:val="sr-Cyrl-RS"/>
        </w:rPr>
      </w:pPr>
      <w:r w:rsidRPr="00E917C7">
        <w:rPr>
          <w:rFonts w:eastAsia="Calibri"/>
          <w:b/>
          <w:lang w:val="sr-Cyrl-RS"/>
        </w:rPr>
        <w:t>Семинар:</w:t>
      </w:r>
      <w:r>
        <w:rPr>
          <w:rFonts w:eastAsia="Calibri"/>
          <w:lang w:val="sr-Cyrl-RS"/>
        </w:rPr>
        <w:t xml:space="preserve"> „ Васпитање предшколског детета – подршка развијању и култивисању социо емоционалних вештина“</w:t>
      </w:r>
    </w:p>
    <w:p w:rsidR="0081090D" w:rsidRDefault="0081090D" w:rsidP="00FA2367">
      <w:pPr>
        <w:tabs>
          <w:tab w:val="left" w:pos="2370"/>
        </w:tabs>
        <w:ind w:left="360"/>
        <w:jc w:val="both"/>
        <w:rPr>
          <w:rFonts w:eastAsia="Calibri"/>
          <w:lang w:val="sr-Cyrl-RS"/>
        </w:rPr>
      </w:pPr>
      <w:r w:rsidRPr="00E917C7">
        <w:rPr>
          <w:rFonts w:eastAsia="Calibri"/>
          <w:b/>
          <w:lang w:val="sr-Cyrl-RS"/>
        </w:rPr>
        <w:t>Место одржавања:</w:t>
      </w:r>
      <w:r>
        <w:rPr>
          <w:rFonts w:eastAsia="Calibri"/>
          <w:lang w:val="sr-Cyrl-RS"/>
        </w:rPr>
        <w:t xml:space="preserve"> ПУ“Лептирић“Лајковац</w:t>
      </w:r>
    </w:p>
    <w:p w:rsidR="0081090D" w:rsidRDefault="0081090D" w:rsidP="00FA2367">
      <w:pPr>
        <w:tabs>
          <w:tab w:val="left" w:pos="2370"/>
        </w:tabs>
        <w:ind w:left="360"/>
        <w:jc w:val="both"/>
        <w:rPr>
          <w:rFonts w:eastAsia="Calibri"/>
          <w:lang w:val="sr-Cyrl-RS"/>
        </w:rPr>
      </w:pPr>
      <w:r w:rsidRPr="00E917C7">
        <w:rPr>
          <w:rFonts w:eastAsia="Calibri"/>
          <w:b/>
          <w:lang w:val="sr-Cyrl-RS"/>
        </w:rPr>
        <w:t>Реализатори:</w:t>
      </w:r>
      <w:r>
        <w:rPr>
          <w:rFonts w:eastAsia="Calibri"/>
          <w:lang w:val="sr-Cyrl-RS"/>
        </w:rPr>
        <w:t xml:space="preserve"> Јасмина Кукић, педагог</w:t>
      </w:r>
    </w:p>
    <w:p w:rsidR="0081090D" w:rsidRDefault="0081090D" w:rsidP="00FA2367">
      <w:pPr>
        <w:tabs>
          <w:tab w:val="left" w:pos="2370"/>
        </w:tabs>
        <w:ind w:left="360"/>
        <w:jc w:val="both"/>
        <w:rPr>
          <w:rFonts w:eastAsia="Calibri"/>
          <w:lang w:val="sr-Cyrl-RS"/>
        </w:rPr>
      </w:pPr>
      <w:r w:rsidRPr="00E917C7">
        <w:rPr>
          <w:rFonts w:eastAsia="Calibri"/>
          <w:b/>
          <w:lang w:val="sr-Cyrl-RS"/>
        </w:rPr>
        <w:t>Програм обуке похађали:</w:t>
      </w:r>
      <w:r>
        <w:rPr>
          <w:rFonts w:eastAsia="Calibri"/>
          <w:lang w:val="sr-Cyrl-RS"/>
        </w:rPr>
        <w:t xml:space="preserve"> Јасмина Спасојевић Мићић, Ивана Димитријевић Ивковић, Јелена Јовановић, Марина Недељковић, Јованка Радовановић, Драгана Туфегџић, Дајана Танић, Мира Јовић. Мира Тодоровић, Милка Спасић, Ивана Грујичић, Јелена Петровић, Александра Милутиновић, Јелена Томић, Јасмина Савић, Споменка Миливојевић, Јасмина Петровић, Милица Марковић, Јелена Жујовић,</w:t>
      </w:r>
      <w:r w:rsidR="00E917C7">
        <w:rPr>
          <w:rFonts w:eastAsia="Calibri"/>
          <w:lang w:val="sr-Cyrl-RS"/>
        </w:rPr>
        <w:t xml:space="preserve"> </w:t>
      </w:r>
      <w:r>
        <w:rPr>
          <w:rFonts w:eastAsia="Calibri"/>
          <w:lang w:val="sr-Cyrl-RS"/>
        </w:rPr>
        <w:t>Јелена С. Јовановић, Биљана Петровић, Јелена Ашковић, Стана Миловановић, Радмила Ћатић, Гроздана Пантелић, Слађана Мирковић, Милица Илић, Данијела Петровић, Весна Марковић</w:t>
      </w:r>
    </w:p>
    <w:p w:rsidR="0081090D" w:rsidRDefault="0081090D" w:rsidP="00FA2367">
      <w:pPr>
        <w:tabs>
          <w:tab w:val="left" w:pos="2370"/>
        </w:tabs>
        <w:ind w:left="360"/>
        <w:jc w:val="both"/>
        <w:rPr>
          <w:rFonts w:eastAsia="Calibri"/>
          <w:lang w:val="sr-Cyrl-RS"/>
        </w:rPr>
      </w:pPr>
      <w:r w:rsidRPr="00E917C7">
        <w:rPr>
          <w:rFonts w:eastAsia="Calibri"/>
          <w:b/>
          <w:lang w:val="sr-Cyrl-RS"/>
        </w:rPr>
        <w:t>Каталошки број</w:t>
      </w:r>
      <w:r>
        <w:rPr>
          <w:rFonts w:eastAsia="Calibri"/>
          <w:lang w:val="sr-Cyrl-RS"/>
        </w:rPr>
        <w:t xml:space="preserve"> 695</w:t>
      </w:r>
    </w:p>
    <w:p w:rsidR="0081090D" w:rsidRDefault="0081090D" w:rsidP="00FA2367">
      <w:pPr>
        <w:tabs>
          <w:tab w:val="left" w:pos="2370"/>
        </w:tabs>
        <w:ind w:left="360"/>
        <w:jc w:val="both"/>
        <w:rPr>
          <w:rFonts w:eastAsia="Calibri"/>
          <w:lang w:val="sr-Cyrl-RS"/>
        </w:rPr>
      </w:pPr>
      <w:r w:rsidRPr="00E917C7">
        <w:rPr>
          <w:rFonts w:eastAsia="Calibri"/>
          <w:b/>
          <w:lang w:val="sr-Cyrl-RS"/>
        </w:rPr>
        <w:t>Број сати</w:t>
      </w:r>
      <w:r>
        <w:rPr>
          <w:rFonts w:eastAsia="Calibri"/>
          <w:lang w:val="sr-Cyrl-RS"/>
        </w:rPr>
        <w:t>: 8</w:t>
      </w:r>
    </w:p>
    <w:p w:rsidR="00A26DC2" w:rsidRDefault="00A26DC2" w:rsidP="00FA2367">
      <w:pPr>
        <w:tabs>
          <w:tab w:val="left" w:pos="2370"/>
        </w:tabs>
        <w:ind w:left="360"/>
        <w:jc w:val="both"/>
        <w:rPr>
          <w:rFonts w:eastAsia="Calibri"/>
          <w:lang w:val="sr-Cyrl-RS"/>
        </w:rPr>
      </w:pPr>
    </w:p>
    <w:p w:rsidR="00FA2367" w:rsidRPr="00FA2367" w:rsidRDefault="00FA2367" w:rsidP="00FA2367">
      <w:pPr>
        <w:tabs>
          <w:tab w:val="left" w:pos="2370"/>
        </w:tabs>
        <w:ind w:left="360"/>
        <w:jc w:val="both"/>
        <w:rPr>
          <w:rFonts w:eastAsia="Calibri"/>
        </w:rPr>
      </w:pPr>
    </w:p>
    <w:p w:rsidR="00FA2367" w:rsidRPr="00FA2367" w:rsidRDefault="00E917C7" w:rsidP="00E636F2">
      <w:pPr>
        <w:tabs>
          <w:tab w:val="left" w:pos="450"/>
        </w:tabs>
        <w:jc w:val="both"/>
        <w:rPr>
          <w:rFonts w:eastAsia="Calibri"/>
        </w:rPr>
      </w:pPr>
      <w:r>
        <w:rPr>
          <w:rFonts w:eastAsia="Calibri"/>
        </w:rPr>
        <w:lastRenderedPageBreak/>
        <w:tab/>
      </w:r>
      <w:r w:rsidR="00FA2367" w:rsidRPr="00FA2367">
        <w:rPr>
          <w:rFonts w:eastAsia="Calibri"/>
        </w:rPr>
        <w:t xml:space="preserve">Стално стручно усавршавање остварује се у активностима које предузима установа у </w:t>
      </w:r>
      <w:proofErr w:type="gramStart"/>
      <w:r w:rsidR="00FA2367" w:rsidRPr="00FA2367">
        <w:rPr>
          <w:rFonts w:eastAsia="Calibri"/>
        </w:rPr>
        <w:t>оквиру  својих</w:t>
      </w:r>
      <w:proofErr w:type="gramEnd"/>
      <w:r w:rsidR="00FA2367" w:rsidRPr="00FA2367">
        <w:rPr>
          <w:rFonts w:eastAsia="Calibri"/>
        </w:rPr>
        <w:t xml:space="preserve"> развојних активности,</w:t>
      </w:r>
      <w:r>
        <w:rPr>
          <w:rFonts w:eastAsia="Calibri"/>
          <w:lang w:val="sr-Cyrl-RS"/>
        </w:rPr>
        <w:t xml:space="preserve"> </w:t>
      </w:r>
      <w:r w:rsidR="00FA2367" w:rsidRPr="00FA2367">
        <w:rPr>
          <w:rFonts w:eastAsia="Calibri"/>
        </w:rPr>
        <w:t>реализовањем следећих активности</w:t>
      </w:r>
      <w:r w:rsidR="00E636F2">
        <w:rPr>
          <w:rFonts w:eastAsia="Calibri"/>
        </w:rPr>
        <w:t>.</w:t>
      </w:r>
    </w:p>
    <w:p w:rsidR="002A56A6" w:rsidRPr="00CF6BE6" w:rsidRDefault="002A56A6" w:rsidP="009D1D53">
      <w:pPr>
        <w:ind w:firstLine="360"/>
        <w:jc w:val="both"/>
      </w:pPr>
      <w:r w:rsidRPr="00CF6BE6">
        <w:t xml:space="preserve">Програми обуке реализовани у протеклој </w:t>
      </w:r>
      <w:r w:rsidR="00016A7C">
        <w:rPr>
          <w:lang w:val="sr-Cyrl-CS"/>
        </w:rPr>
        <w:t>радној</w:t>
      </w:r>
      <w:r w:rsidRPr="00CF6BE6">
        <w:t xml:space="preserve"> години проширили су и надовезали се на претходно стечена теоријска и практична знања учесника семинара, али су при том омигућили усвајање нових, актуелних знања из одређених области. Као такви су примењивани у васпитно-образовном раду од стране учесника. </w:t>
      </w:r>
    </w:p>
    <w:p w:rsidR="002A56A6" w:rsidRPr="00CF6BE6" w:rsidRDefault="002A56A6" w:rsidP="009D1D53">
      <w:pPr>
        <w:ind w:firstLine="360"/>
        <w:jc w:val="both"/>
      </w:pPr>
      <w:r w:rsidRPr="00CF6BE6">
        <w:t>Током сталног стручног усавршавања проширује се теоријско знање и потпомаже развоју нових практичних идеја.</w:t>
      </w:r>
    </w:p>
    <w:p w:rsidR="002A56A6" w:rsidRPr="00CF6BE6" w:rsidRDefault="002A56A6" w:rsidP="009D1D53">
      <w:pPr>
        <w:ind w:firstLine="360"/>
        <w:jc w:val="both"/>
      </w:pPr>
      <w:r w:rsidRPr="00CF6BE6">
        <w:t>Сертификати добијен</w:t>
      </w:r>
      <w:r>
        <w:rPr>
          <w:lang w:val="sr-Cyrl-CS"/>
        </w:rPr>
        <w:t>и</w:t>
      </w:r>
      <w:r w:rsidRPr="00CF6BE6">
        <w:t xml:space="preserve"> на похађаним програмима стручног усавршавања чувају се у персоналним досијеима запослених, као и у бази података о стручном усавршавању.</w:t>
      </w:r>
    </w:p>
    <w:p w:rsidR="002A56A6" w:rsidRPr="00CF6BE6" w:rsidRDefault="002A56A6" w:rsidP="009D1D53">
      <w:pPr>
        <w:ind w:firstLine="360"/>
        <w:jc w:val="both"/>
        <w:rPr>
          <w:lang w:val="sr-Cyrl-CS"/>
        </w:rPr>
      </w:pPr>
      <w:r w:rsidRPr="00CF6BE6">
        <w:t>Посматрање васпитно</w:t>
      </w:r>
      <w:r w:rsidR="00866147">
        <w:rPr>
          <w:lang w:val="sr-Cyrl-RS"/>
        </w:rPr>
        <w:t xml:space="preserve"> </w:t>
      </w:r>
      <w:r w:rsidRPr="00CF6BE6">
        <w:t>- образовног рада васпитног особља и увид у њихову документацију сведоче о томе да се знања усвојена на одређеним облицима стручног усавршавања примењују у пракси што доприноси побољшању квалитета рада</w:t>
      </w:r>
      <w:r w:rsidR="00262D93">
        <w:rPr>
          <w:lang w:val="sr-Cyrl-RS"/>
        </w:rPr>
        <w:t xml:space="preserve"> </w:t>
      </w:r>
      <w:r w:rsidRPr="00CF6BE6">
        <w:t>установе. Такође, учешће установе на републичким стручним сусретима доказује да се стечена знања и вештине примењују у пракси.</w:t>
      </w:r>
    </w:p>
    <w:p w:rsidR="002A56A6" w:rsidRDefault="002A56A6" w:rsidP="002A56A6">
      <w:pPr>
        <w:jc w:val="both"/>
        <w:rPr>
          <w:lang w:val="sr-Cyrl-CS"/>
        </w:rPr>
      </w:pPr>
      <w:r w:rsidRPr="00CF6BE6">
        <w:br/>
      </w:r>
    </w:p>
    <w:p w:rsidR="002A56A6" w:rsidRDefault="00866147" w:rsidP="00F52CF4">
      <w:pPr>
        <w:pStyle w:val="Heading2"/>
        <w:ind w:left="0"/>
      </w:pPr>
      <w:bookmarkStart w:id="20" w:name="_Toc82085003"/>
      <w:bookmarkStart w:id="21" w:name="_Toc82088930"/>
      <w:r>
        <w:t xml:space="preserve">4.4. </w:t>
      </w:r>
      <w:r w:rsidR="00E636F2">
        <w:t xml:space="preserve">РЕАЛИЗАЦИЈА </w:t>
      </w:r>
      <w:r w:rsidR="002A56A6" w:rsidRPr="00184FB9">
        <w:t xml:space="preserve">ПРОГРАМА КУЛТУРНЕ </w:t>
      </w:r>
      <w:r w:rsidR="00E636F2">
        <w:t xml:space="preserve">И ЈАВНЕ </w:t>
      </w:r>
      <w:r w:rsidR="002A56A6" w:rsidRPr="00184FB9">
        <w:t>ДЕЛАТНОСТИ</w:t>
      </w:r>
      <w:bookmarkEnd w:id="20"/>
      <w:bookmarkEnd w:id="21"/>
    </w:p>
    <w:p w:rsidR="002A56A6" w:rsidRDefault="002A56A6" w:rsidP="002A56A6">
      <w:pPr>
        <w:jc w:val="both"/>
        <w:rPr>
          <w:b/>
          <w:lang w:val="sr-Cyrl-CS"/>
        </w:rPr>
      </w:pPr>
    </w:p>
    <w:tbl>
      <w:tblPr>
        <w:tblStyle w:val="TableGrid"/>
        <w:tblW w:w="0" w:type="auto"/>
        <w:jc w:val="center"/>
        <w:tblLook w:val="04A0" w:firstRow="1" w:lastRow="0" w:firstColumn="1" w:lastColumn="0" w:noHBand="0" w:noVBand="1"/>
      </w:tblPr>
      <w:tblGrid>
        <w:gridCol w:w="6588"/>
        <w:gridCol w:w="1350"/>
        <w:gridCol w:w="1890"/>
      </w:tblGrid>
      <w:tr w:rsidR="002A56A6" w:rsidTr="007D0046">
        <w:trPr>
          <w:trHeight w:val="493"/>
          <w:jc w:val="center"/>
        </w:trPr>
        <w:tc>
          <w:tcPr>
            <w:tcW w:w="6588" w:type="dxa"/>
          </w:tcPr>
          <w:p w:rsidR="002A56A6" w:rsidRPr="00850277" w:rsidRDefault="002A56A6" w:rsidP="00E4135B">
            <w:pPr>
              <w:jc w:val="center"/>
              <w:rPr>
                <w:b/>
                <w:bCs/>
                <w:lang w:val="sr-Cyrl-CS"/>
              </w:rPr>
            </w:pPr>
            <w:r w:rsidRPr="00850277">
              <w:rPr>
                <w:lang w:val="sr-Cyrl-CS"/>
              </w:rPr>
              <w:tab/>
            </w:r>
            <w:r w:rsidRPr="00850277">
              <w:rPr>
                <w:b/>
                <w:bCs/>
                <w:lang w:val="sr-Cyrl-CS"/>
              </w:rPr>
              <w:t>МАНИФЕСТАЦИЈА</w:t>
            </w:r>
          </w:p>
        </w:tc>
        <w:tc>
          <w:tcPr>
            <w:tcW w:w="1350" w:type="dxa"/>
          </w:tcPr>
          <w:p w:rsidR="002A56A6" w:rsidRPr="00850277" w:rsidRDefault="002A56A6" w:rsidP="00E4135B">
            <w:pPr>
              <w:jc w:val="center"/>
              <w:rPr>
                <w:b/>
                <w:bCs/>
                <w:lang w:val="sr-Cyrl-CS"/>
              </w:rPr>
            </w:pPr>
            <w:r w:rsidRPr="00850277">
              <w:rPr>
                <w:b/>
                <w:bCs/>
                <w:lang w:val="sr-Cyrl-CS"/>
              </w:rPr>
              <w:t>ВРЕМЕ</w:t>
            </w:r>
          </w:p>
        </w:tc>
        <w:tc>
          <w:tcPr>
            <w:tcW w:w="1890" w:type="dxa"/>
          </w:tcPr>
          <w:p w:rsidR="002A56A6" w:rsidRPr="00850277" w:rsidRDefault="002A56A6" w:rsidP="00E4135B">
            <w:pPr>
              <w:pStyle w:val="Heading6"/>
              <w:jc w:val="center"/>
              <w:outlineLvl w:val="5"/>
              <w:rPr>
                <w:b/>
                <w:bCs/>
                <w:sz w:val="24"/>
              </w:rPr>
            </w:pPr>
            <w:r w:rsidRPr="00850277">
              <w:rPr>
                <w:b/>
                <w:bCs/>
                <w:sz w:val="24"/>
              </w:rPr>
              <w:t>НИВО</w:t>
            </w:r>
          </w:p>
        </w:tc>
      </w:tr>
      <w:tr w:rsidR="002A56A6" w:rsidTr="007D0046">
        <w:trPr>
          <w:trHeight w:val="404"/>
          <w:jc w:val="center"/>
        </w:trPr>
        <w:tc>
          <w:tcPr>
            <w:tcW w:w="6588" w:type="dxa"/>
          </w:tcPr>
          <w:p w:rsidR="002A56A6" w:rsidRPr="00850277" w:rsidRDefault="00A26DC2" w:rsidP="00284542">
            <w:pPr>
              <w:rPr>
                <w:lang w:val="sr-Cyrl-CS"/>
              </w:rPr>
            </w:pPr>
            <w:r>
              <w:rPr>
                <w:lang w:val="sr-Cyrl-CS"/>
              </w:rPr>
              <w:t>Позоришна представа „ Првак Јеца и остала деца“</w:t>
            </w:r>
          </w:p>
        </w:tc>
        <w:tc>
          <w:tcPr>
            <w:tcW w:w="1350" w:type="dxa"/>
          </w:tcPr>
          <w:p w:rsidR="002A56A6" w:rsidRPr="00850277" w:rsidRDefault="00E636F2" w:rsidP="00E636F2">
            <w:pPr>
              <w:jc w:val="both"/>
              <w:rPr>
                <w:lang w:val="sr-Cyrl-CS"/>
              </w:rPr>
            </w:pPr>
            <w:r>
              <w:rPr>
                <w:lang w:val="sr-Cyrl-CS"/>
              </w:rPr>
              <w:t>с</w:t>
            </w:r>
            <w:r w:rsidR="002A56A6">
              <w:rPr>
                <w:lang w:val="sr-Cyrl-CS"/>
              </w:rPr>
              <w:t>ептембар</w:t>
            </w:r>
          </w:p>
        </w:tc>
        <w:tc>
          <w:tcPr>
            <w:tcW w:w="1890" w:type="dxa"/>
          </w:tcPr>
          <w:p w:rsidR="002A56A6" w:rsidRPr="00850277" w:rsidRDefault="00A26DC2" w:rsidP="00E636F2">
            <w:pPr>
              <w:jc w:val="both"/>
              <w:rPr>
                <w:lang w:val="sr-Cyrl-CS"/>
              </w:rPr>
            </w:pPr>
            <w:r>
              <w:rPr>
                <w:lang w:val="sr-Cyrl-CS"/>
              </w:rPr>
              <w:t>ПУ</w:t>
            </w:r>
          </w:p>
        </w:tc>
      </w:tr>
      <w:tr w:rsidR="002A56A6" w:rsidTr="007D0046">
        <w:trPr>
          <w:trHeight w:val="3410"/>
          <w:jc w:val="center"/>
        </w:trPr>
        <w:tc>
          <w:tcPr>
            <w:tcW w:w="6588" w:type="dxa"/>
          </w:tcPr>
          <w:p w:rsidR="002A56A6" w:rsidRDefault="002A56A6" w:rsidP="00E4135B">
            <w:pPr>
              <w:rPr>
                <w:lang w:val="sr-Cyrl-CS"/>
              </w:rPr>
            </w:pPr>
            <w:r w:rsidRPr="00850277">
              <w:rPr>
                <w:lang w:val="sr-Cyrl-CS"/>
              </w:rPr>
              <w:t>Обележавање  Дечје недеље</w:t>
            </w:r>
          </w:p>
          <w:p w:rsidR="002A56A6" w:rsidRDefault="002A56A6" w:rsidP="00E4135B">
            <w:pPr>
              <w:rPr>
                <w:lang w:val="sr-Cyrl-CS"/>
              </w:rPr>
            </w:pPr>
          </w:p>
          <w:p w:rsidR="002A56A6" w:rsidRDefault="002A56A6" w:rsidP="00E4135B">
            <w:pPr>
              <w:rPr>
                <w:lang w:val="sr-Cyrl-CS"/>
              </w:rPr>
            </w:pPr>
            <w:r>
              <w:rPr>
                <w:lang w:val="sr-Cyrl-CS"/>
              </w:rPr>
              <w:t>Обележавање месеца Здраве хране</w:t>
            </w:r>
          </w:p>
          <w:p w:rsidR="00A26DC2" w:rsidRDefault="00A26DC2" w:rsidP="00E4135B">
            <w:pPr>
              <w:rPr>
                <w:lang w:val="sr-Cyrl-CS"/>
              </w:rPr>
            </w:pPr>
          </w:p>
          <w:p w:rsidR="00A26DC2" w:rsidRDefault="00A26DC2" w:rsidP="00E4135B">
            <w:pPr>
              <w:rPr>
                <w:lang w:val="sr-Cyrl-CS"/>
              </w:rPr>
            </w:pPr>
            <w:r>
              <w:rPr>
                <w:lang w:val="sr-Cyrl-CS"/>
              </w:rPr>
              <w:t>Обележавање месеца чистих руку</w:t>
            </w:r>
          </w:p>
          <w:p w:rsidR="005A40A6" w:rsidRDefault="005A40A6" w:rsidP="00E4135B">
            <w:pPr>
              <w:rPr>
                <w:lang w:val="sr-Cyrl-CS"/>
              </w:rPr>
            </w:pPr>
          </w:p>
          <w:p w:rsidR="002A56A6" w:rsidRDefault="00A26DC2" w:rsidP="00A26DC2">
            <w:pPr>
              <w:rPr>
                <w:lang w:val="sr-Cyrl-CS"/>
              </w:rPr>
            </w:pPr>
            <w:r>
              <w:rPr>
                <w:lang w:val="sr-Cyrl-CS"/>
              </w:rPr>
              <w:t>Обележавање јубилеја установе – концерт у дворишту вртића (МИС ТРИО)</w:t>
            </w:r>
            <w:r w:rsidR="00866147">
              <w:rPr>
                <w:lang w:val="sr-Cyrl-CS"/>
              </w:rPr>
              <w:t xml:space="preserve"> </w:t>
            </w:r>
            <w:r>
              <w:rPr>
                <w:lang w:val="sr-Cyrl-CS"/>
              </w:rPr>
              <w:t>- ПУ</w:t>
            </w:r>
          </w:p>
          <w:p w:rsidR="00866147" w:rsidRDefault="00866147" w:rsidP="00A26DC2">
            <w:pPr>
              <w:rPr>
                <w:lang w:val="sr-Cyrl-CS"/>
              </w:rPr>
            </w:pPr>
          </w:p>
          <w:p w:rsidR="00A26DC2" w:rsidRDefault="00A26DC2" w:rsidP="00866147">
            <w:pPr>
              <w:rPr>
                <w:lang w:val="sr-Cyrl-CS"/>
              </w:rPr>
            </w:pPr>
            <w:r w:rsidRPr="00866147">
              <w:rPr>
                <w:lang w:val="sr-Cyrl-CS"/>
              </w:rPr>
              <w:t>Обележавање Дана љубазности</w:t>
            </w:r>
          </w:p>
          <w:p w:rsidR="00866147" w:rsidRPr="00866147" w:rsidRDefault="00866147" w:rsidP="00866147">
            <w:pPr>
              <w:ind w:left="450"/>
              <w:rPr>
                <w:lang w:val="sr-Cyrl-CS"/>
              </w:rPr>
            </w:pPr>
          </w:p>
          <w:p w:rsidR="00A26DC2" w:rsidRPr="00866147" w:rsidRDefault="00A26DC2" w:rsidP="00866147">
            <w:pPr>
              <w:rPr>
                <w:lang w:val="sr-Cyrl-CS"/>
              </w:rPr>
            </w:pPr>
            <w:r w:rsidRPr="00866147">
              <w:rPr>
                <w:lang w:val="sr-Cyrl-CS"/>
              </w:rPr>
              <w:t>Обележавање Дана толеранције</w:t>
            </w:r>
          </w:p>
        </w:tc>
        <w:tc>
          <w:tcPr>
            <w:tcW w:w="1350" w:type="dxa"/>
          </w:tcPr>
          <w:p w:rsidR="002A56A6" w:rsidRDefault="002A56A6" w:rsidP="00E4135B">
            <w:pPr>
              <w:rPr>
                <w:lang w:val="sr-Cyrl-CS"/>
              </w:rPr>
            </w:pPr>
            <w:r>
              <w:rPr>
                <w:lang w:val="sr-Cyrl-CS"/>
              </w:rPr>
              <w:t xml:space="preserve"> </w:t>
            </w:r>
          </w:p>
          <w:p w:rsidR="002A56A6" w:rsidRDefault="002A56A6" w:rsidP="00E4135B">
            <w:pPr>
              <w:rPr>
                <w:lang w:val="sr-Cyrl-CS"/>
              </w:rPr>
            </w:pPr>
            <w:r>
              <w:rPr>
                <w:lang w:val="sr-Cyrl-CS"/>
              </w:rPr>
              <w:t xml:space="preserve"> </w:t>
            </w:r>
          </w:p>
          <w:p w:rsidR="002A56A6" w:rsidRDefault="002A56A6" w:rsidP="00E4135B">
            <w:pPr>
              <w:rPr>
                <w:lang w:val="sr-Cyrl-CS"/>
              </w:rPr>
            </w:pPr>
          </w:p>
          <w:p w:rsidR="002A56A6" w:rsidRDefault="002A56A6" w:rsidP="00E4135B">
            <w:pPr>
              <w:rPr>
                <w:lang w:val="sr-Cyrl-CS"/>
              </w:rPr>
            </w:pPr>
          </w:p>
          <w:p w:rsidR="002A56A6" w:rsidRDefault="002A56A6" w:rsidP="00E4135B">
            <w:pPr>
              <w:rPr>
                <w:lang w:val="sr-Cyrl-CS"/>
              </w:rPr>
            </w:pPr>
          </w:p>
          <w:p w:rsidR="002A56A6" w:rsidRDefault="002A56A6" w:rsidP="00E4135B">
            <w:pPr>
              <w:rPr>
                <w:lang w:val="sr-Cyrl-CS"/>
              </w:rPr>
            </w:pPr>
            <w:r>
              <w:rPr>
                <w:lang w:val="sr-Cyrl-CS"/>
              </w:rPr>
              <w:t>октобар</w:t>
            </w:r>
          </w:p>
          <w:p w:rsidR="002A56A6" w:rsidRDefault="002A56A6" w:rsidP="00E4135B">
            <w:pPr>
              <w:rPr>
                <w:lang w:val="sr-Cyrl-CS"/>
              </w:rPr>
            </w:pPr>
          </w:p>
          <w:p w:rsidR="002A56A6" w:rsidRPr="00850277" w:rsidRDefault="002A56A6" w:rsidP="00E4135B">
            <w:pPr>
              <w:rPr>
                <w:lang w:val="sr-Cyrl-CS"/>
              </w:rPr>
            </w:pPr>
          </w:p>
        </w:tc>
        <w:tc>
          <w:tcPr>
            <w:tcW w:w="1890" w:type="dxa"/>
          </w:tcPr>
          <w:p w:rsidR="002A56A6" w:rsidRPr="00850277" w:rsidRDefault="00A26DC2" w:rsidP="00E4135B">
            <w:pPr>
              <w:rPr>
                <w:lang w:val="sr-Cyrl-CS"/>
              </w:rPr>
            </w:pPr>
            <w:r>
              <w:rPr>
                <w:lang w:val="sr-Cyrl-CS"/>
              </w:rPr>
              <w:t>ПУ</w:t>
            </w:r>
          </w:p>
          <w:p w:rsidR="002A56A6" w:rsidRDefault="002A56A6" w:rsidP="00E4135B">
            <w:pPr>
              <w:rPr>
                <w:lang w:val="sr-Cyrl-CS"/>
              </w:rPr>
            </w:pPr>
          </w:p>
          <w:p w:rsidR="00866147" w:rsidRDefault="00866147" w:rsidP="00E4135B">
            <w:pPr>
              <w:rPr>
                <w:lang w:val="sr-Cyrl-CS"/>
              </w:rPr>
            </w:pPr>
          </w:p>
          <w:p w:rsidR="00866147" w:rsidRDefault="00866147" w:rsidP="00E4135B">
            <w:pPr>
              <w:rPr>
                <w:lang w:val="sr-Cyrl-CS"/>
              </w:rPr>
            </w:pPr>
          </w:p>
          <w:p w:rsidR="00866147" w:rsidRDefault="00866147" w:rsidP="00E4135B">
            <w:pPr>
              <w:rPr>
                <w:lang w:val="sr-Cyrl-CS"/>
              </w:rPr>
            </w:pPr>
          </w:p>
          <w:p w:rsidR="002A56A6" w:rsidRDefault="00A26DC2" w:rsidP="00E4135B">
            <w:pPr>
              <w:rPr>
                <w:lang w:val="sr-Cyrl-CS"/>
              </w:rPr>
            </w:pPr>
            <w:r>
              <w:rPr>
                <w:lang w:val="sr-Cyrl-CS"/>
              </w:rPr>
              <w:t>ППГ</w:t>
            </w:r>
          </w:p>
          <w:p w:rsidR="002A56A6" w:rsidRDefault="002A56A6" w:rsidP="00E4135B">
            <w:pPr>
              <w:jc w:val="center"/>
              <w:rPr>
                <w:lang w:val="sr-Cyrl-CS"/>
              </w:rPr>
            </w:pPr>
          </w:p>
          <w:p w:rsidR="00866147" w:rsidRDefault="00866147" w:rsidP="00E4135B">
            <w:pPr>
              <w:jc w:val="center"/>
              <w:rPr>
                <w:lang w:val="sr-Cyrl-CS"/>
              </w:rPr>
            </w:pPr>
          </w:p>
          <w:p w:rsidR="002A56A6" w:rsidRDefault="00A26DC2" w:rsidP="00E4135B">
            <w:pPr>
              <w:rPr>
                <w:lang w:val="sr-Cyrl-CS"/>
              </w:rPr>
            </w:pPr>
            <w:r>
              <w:rPr>
                <w:lang w:val="sr-Cyrl-CS"/>
              </w:rPr>
              <w:t>ППГ</w:t>
            </w:r>
          </w:p>
          <w:p w:rsidR="002A56A6" w:rsidRDefault="002A56A6" w:rsidP="00E4135B">
            <w:pPr>
              <w:rPr>
                <w:lang w:val="sr-Cyrl-CS"/>
              </w:rPr>
            </w:pPr>
          </w:p>
          <w:p w:rsidR="005A40A6" w:rsidRDefault="005A40A6" w:rsidP="00E4135B">
            <w:pPr>
              <w:rPr>
                <w:lang w:val="sr-Cyrl-CS"/>
              </w:rPr>
            </w:pPr>
          </w:p>
          <w:p w:rsidR="005A40A6" w:rsidRDefault="005A40A6" w:rsidP="00E4135B">
            <w:pPr>
              <w:rPr>
                <w:lang w:val="sr-Cyrl-CS"/>
              </w:rPr>
            </w:pPr>
          </w:p>
          <w:p w:rsidR="005A40A6" w:rsidRPr="00850277" w:rsidRDefault="005A40A6" w:rsidP="00E4135B">
            <w:pPr>
              <w:rPr>
                <w:lang w:val="sr-Cyrl-CS"/>
              </w:rPr>
            </w:pPr>
          </w:p>
        </w:tc>
      </w:tr>
      <w:tr w:rsidR="002A56A6" w:rsidTr="007D0046">
        <w:trPr>
          <w:trHeight w:val="350"/>
          <w:jc w:val="center"/>
        </w:trPr>
        <w:tc>
          <w:tcPr>
            <w:tcW w:w="6588" w:type="dxa"/>
          </w:tcPr>
          <w:p w:rsidR="005A40A6" w:rsidRDefault="002A56A6" w:rsidP="00E4135B">
            <w:pPr>
              <w:jc w:val="both"/>
              <w:rPr>
                <w:lang w:val="sr-Cyrl-CS"/>
              </w:rPr>
            </w:pPr>
            <w:r>
              <w:rPr>
                <w:lang w:val="sr-Cyrl-CS"/>
              </w:rPr>
              <w:t>Посета чланова мото-клуба  и подела новогодишњих  пакетића   за децу</w:t>
            </w:r>
          </w:p>
          <w:p w:rsidR="00866147" w:rsidRDefault="00866147" w:rsidP="00E4135B">
            <w:pPr>
              <w:jc w:val="both"/>
              <w:rPr>
                <w:lang w:val="sr-Cyrl-CS"/>
              </w:rPr>
            </w:pPr>
          </w:p>
          <w:p w:rsidR="00866147" w:rsidRDefault="00866147" w:rsidP="00E4135B">
            <w:pPr>
              <w:jc w:val="both"/>
              <w:rPr>
                <w:lang w:val="sr-Cyrl-CS"/>
              </w:rPr>
            </w:pPr>
          </w:p>
          <w:p w:rsidR="002A56A6" w:rsidRDefault="00866147" w:rsidP="00E636F2">
            <w:pPr>
              <w:jc w:val="both"/>
              <w:rPr>
                <w:lang w:val="sr-Cyrl-CS"/>
              </w:rPr>
            </w:pPr>
            <w:r>
              <w:rPr>
                <w:lang w:val="sr-Cyrl-CS"/>
              </w:rPr>
              <w:t>Обележавање Светског дана смеха</w:t>
            </w:r>
          </w:p>
        </w:tc>
        <w:tc>
          <w:tcPr>
            <w:tcW w:w="1350" w:type="dxa"/>
          </w:tcPr>
          <w:p w:rsidR="002A56A6" w:rsidRDefault="002A56A6" w:rsidP="00E4135B">
            <w:pPr>
              <w:jc w:val="both"/>
              <w:rPr>
                <w:lang w:val="sr-Cyrl-CS"/>
              </w:rPr>
            </w:pPr>
            <w:r>
              <w:rPr>
                <w:lang w:val="sr-Cyrl-CS"/>
              </w:rPr>
              <w:t xml:space="preserve"> </w:t>
            </w:r>
          </w:p>
          <w:p w:rsidR="002A56A6" w:rsidRDefault="00866147" w:rsidP="00E4135B">
            <w:pPr>
              <w:jc w:val="both"/>
              <w:rPr>
                <w:lang w:val="sr-Cyrl-CS"/>
              </w:rPr>
            </w:pPr>
            <w:r>
              <w:rPr>
                <w:lang w:val="sr-Cyrl-CS"/>
              </w:rPr>
              <w:t>децембар</w:t>
            </w:r>
          </w:p>
          <w:p w:rsidR="005A40A6" w:rsidRDefault="005A40A6" w:rsidP="00E4135B">
            <w:pPr>
              <w:jc w:val="both"/>
              <w:rPr>
                <w:lang w:val="sr-Cyrl-CS"/>
              </w:rPr>
            </w:pPr>
          </w:p>
          <w:p w:rsidR="00866147" w:rsidRDefault="00866147" w:rsidP="00866147">
            <w:pPr>
              <w:jc w:val="both"/>
              <w:rPr>
                <w:lang w:val="sr-Cyrl-CS"/>
              </w:rPr>
            </w:pPr>
          </w:p>
          <w:p w:rsidR="002A56A6" w:rsidRDefault="00866147" w:rsidP="00E636F2">
            <w:pPr>
              <w:jc w:val="both"/>
              <w:rPr>
                <w:lang w:val="sr-Cyrl-CS"/>
              </w:rPr>
            </w:pPr>
            <w:r>
              <w:rPr>
                <w:lang w:val="sr-Cyrl-CS"/>
              </w:rPr>
              <w:t>јануар</w:t>
            </w:r>
          </w:p>
        </w:tc>
        <w:tc>
          <w:tcPr>
            <w:tcW w:w="1890" w:type="dxa"/>
          </w:tcPr>
          <w:p w:rsidR="002A56A6" w:rsidRDefault="002A56A6" w:rsidP="00E4135B">
            <w:pPr>
              <w:jc w:val="both"/>
              <w:rPr>
                <w:lang w:val="sr-Cyrl-CS"/>
              </w:rPr>
            </w:pPr>
          </w:p>
          <w:p w:rsidR="00866147" w:rsidRDefault="00866147" w:rsidP="00866147">
            <w:pPr>
              <w:jc w:val="both"/>
              <w:rPr>
                <w:lang w:val="sr-Cyrl-CS"/>
              </w:rPr>
            </w:pPr>
            <w:r>
              <w:rPr>
                <w:lang w:val="sr-Cyrl-CS"/>
              </w:rPr>
              <w:t>вртић</w:t>
            </w:r>
          </w:p>
          <w:p w:rsidR="005A40A6" w:rsidRDefault="005A40A6" w:rsidP="00E4135B">
            <w:pPr>
              <w:jc w:val="both"/>
              <w:rPr>
                <w:lang w:val="sr-Cyrl-CS"/>
              </w:rPr>
            </w:pPr>
          </w:p>
          <w:p w:rsidR="005A40A6" w:rsidRDefault="005A40A6" w:rsidP="00E4135B">
            <w:pPr>
              <w:jc w:val="both"/>
              <w:rPr>
                <w:lang w:val="sr-Cyrl-CS"/>
              </w:rPr>
            </w:pPr>
          </w:p>
          <w:p w:rsidR="002A56A6" w:rsidRDefault="00866147" w:rsidP="00E636F2">
            <w:pPr>
              <w:jc w:val="both"/>
              <w:rPr>
                <w:lang w:val="sr-Cyrl-CS"/>
              </w:rPr>
            </w:pPr>
            <w:r>
              <w:rPr>
                <w:lang w:val="sr-Cyrl-CS"/>
              </w:rPr>
              <w:t>на нивоу групе</w:t>
            </w:r>
          </w:p>
        </w:tc>
      </w:tr>
      <w:tr w:rsidR="002A56A6" w:rsidTr="007D0046">
        <w:trPr>
          <w:trHeight w:val="350"/>
          <w:jc w:val="center"/>
        </w:trPr>
        <w:tc>
          <w:tcPr>
            <w:tcW w:w="6588" w:type="dxa"/>
          </w:tcPr>
          <w:p w:rsidR="002A56A6" w:rsidRDefault="00E636F2" w:rsidP="00866147">
            <w:pPr>
              <w:jc w:val="both"/>
              <w:rPr>
                <w:lang w:val="sr-Cyrl-CS"/>
              </w:rPr>
            </w:pPr>
            <w:r>
              <w:rPr>
                <w:lang w:val="sr-Cyrl-CS"/>
              </w:rPr>
              <w:t xml:space="preserve">Обележавање </w:t>
            </w:r>
            <w:r w:rsidR="002A56A6">
              <w:rPr>
                <w:lang w:val="sr-Cyrl-CS"/>
              </w:rPr>
              <w:t>школске славе Светог Саве</w:t>
            </w:r>
          </w:p>
        </w:tc>
        <w:tc>
          <w:tcPr>
            <w:tcW w:w="1350" w:type="dxa"/>
          </w:tcPr>
          <w:p w:rsidR="002A56A6" w:rsidRDefault="00866147" w:rsidP="00E636F2">
            <w:pPr>
              <w:jc w:val="both"/>
              <w:rPr>
                <w:lang w:val="sr-Cyrl-CS"/>
              </w:rPr>
            </w:pPr>
            <w:r>
              <w:rPr>
                <w:lang w:val="sr-Cyrl-CS"/>
              </w:rPr>
              <w:t>јануар</w:t>
            </w:r>
          </w:p>
        </w:tc>
        <w:tc>
          <w:tcPr>
            <w:tcW w:w="1890" w:type="dxa"/>
          </w:tcPr>
          <w:p w:rsidR="002A56A6" w:rsidRDefault="002A56A6" w:rsidP="00E4135B">
            <w:pPr>
              <w:jc w:val="both"/>
              <w:rPr>
                <w:lang w:val="sr-Cyrl-CS"/>
              </w:rPr>
            </w:pPr>
            <w:r>
              <w:rPr>
                <w:lang w:val="sr-Cyrl-CS"/>
              </w:rPr>
              <w:t>на нивоу града</w:t>
            </w:r>
          </w:p>
        </w:tc>
      </w:tr>
      <w:tr w:rsidR="002A56A6" w:rsidTr="007D0046">
        <w:trPr>
          <w:trHeight w:val="413"/>
          <w:jc w:val="center"/>
        </w:trPr>
        <w:tc>
          <w:tcPr>
            <w:tcW w:w="6588" w:type="dxa"/>
          </w:tcPr>
          <w:p w:rsidR="002A56A6" w:rsidRPr="00866147" w:rsidRDefault="002A56A6" w:rsidP="00866147">
            <w:pPr>
              <w:rPr>
                <w:lang w:val="sr-Cyrl-CS"/>
              </w:rPr>
            </w:pPr>
            <w:r w:rsidRPr="00850277">
              <w:rPr>
                <w:lang w:val="sr-Cyrl-CS"/>
              </w:rPr>
              <w:t xml:space="preserve">Приредба поводом </w:t>
            </w:r>
            <w:r w:rsidR="00E636F2">
              <w:rPr>
                <w:lang w:val="sr-Cyrl-CS"/>
              </w:rPr>
              <w:t xml:space="preserve">8. марта </w:t>
            </w:r>
          </w:p>
        </w:tc>
        <w:tc>
          <w:tcPr>
            <w:tcW w:w="1350" w:type="dxa"/>
          </w:tcPr>
          <w:p w:rsidR="002A56A6" w:rsidRPr="00850277" w:rsidRDefault="00E636F2" w:rsidP="005A40A6">
            <w:pPr>
              <w:jc w:val="both"/>
              <w:rPr>
                <w:lang w:val="sr-Cyrl-CS"/>
              </w:rPr>
            </w:pPr>
            <w:r>
              <w:rPr>
                <w:lang w:val="sr-Cyrl-CS"/>
              </w:rPr>
              <w:t>март</w:t>
            </w:r>
          </w:p>
        </w:tc>
        <w:tc>
          <w:tcPr>
            <w:tcW w:w="1890" w:type="dxa"/>
          </w:tcPr>
          <w:p w:rsidR="002A56A6" w:rsidRPr="00850277" w:rsidRDefault="002A56A6" w:rsidP="00E636F2">
            <w:pPr>
              <w:jc w:val="both"/>
              <w:rPr>
                <w:lang w:val="sr-Cyrl-CS"/>
              </w:rPr>
            </w:pPr>
            <w:r>
              <w:rPr>
                <w:lang w:val="sr-Cyrl-CS"/>
              </w:rPr>
              <w:t>вртић</w:t>
            </w:r>
          </w:p>
        </w:tc>
      </w:tr>
      <w:tr w:rsidR="002A56A6" w:rsidTr="007D0046">
        <w:trPr>
          <w:trHeight w:val="3752"/>
          <w:jc w:val="center"/>
        </w:trPr>
        <w:tc>
          <w:tcPr>
            <w:tcW w:w="6588" w:type="dxa"/>
          </w:tcPr>
          <w:p w:rsidR="00A26DC2" w:rsidRDefault="00E977EF" w:rsidP="00E4135B">
            <w:pPr>
              <w:rPr>
                <w:lang w:val="sr-Cyrl-CS"/>
              </w:rPr>
            </w:pPr>
            <w:r>
              <w:rPr>
                <w:lang w:val="sr-Cyrl-CS"/>
              </w:rPr>
              <w:lastRenderedPageBreak/>
              <w:t xml:space="preserve">Организовање изложбе ликовних радова насталих </w:t>
            </w:r>
            <w:r w:rsidR="00A26DC2">
              <w:rPr>
                <w:lang w:val="sr-Cyrl-CS"/>
              </w:rPr>
              <w:t xml:space="preserve">у школи енглеског језика </w:t>
            </w:r>
          </w:p>
          <w:p w:rsidR="00DC2373" w:rsidRDefault="00A26DC2" w:rsidP="00A26DC2">
            <w:pPr>
              <w:pStyle w:val="ListParagraph"/>
              <w:numPr>
                <w:ilvl w:val="0"/>
                <w:numId w:val="1"/>
              </w:numPr>
              <w:rPr>
                <w:lang w:val="sr-Cyrl-CS"/>
              </w:rPr>
            </w:pPr>
            <w:r>
              <w:rPr>
                <w:lang w:val="sr-Cyrl-CS"/>
              </w:rPr>
              <w:t xml:space="preserve">Организовање завршне приредбе из енглеског језика и подела диплома </w:t>
            </w:r>
          </w:p>
          <w:p w:rsidR="00E63492" w:rsidRDefault="00E63492" w:rsidP="00A26DC2">
            <w:pPr>
              <w:pStyle w:val="ListParagraph"/>
              <w:numPr>
                <w:ilvl w:val="0"/>
                <w:numId w:val="1"/>
              </w:numPr>
              <w:rPr>
                <w:lang w:val="sr-Cyrl-CS"/>
              </w:rPr>
            </w:pPr>
            <w:r>
              <w:rPr>
                <w:lang w:val="sr-Cyrl-CS"/>
              </w:rPr>
              <w:t xml:space="preserve"> </w:t>
            </w:r>
            <w:r w:rsidR="00866147">
              <w:rPr>
                <w:lang w:val="sr-Cyrl-CS"/>
              </w:rPr>
              <w:t>О</w:t>
            </w:r>
            <w:r>
              <w:rPr>
                <w:lang w:val="sr-Cyrl-CS"/>
              </w:rPr>
              <w:t>рганизова</w:t>
            </w:r>
            <w:r w:rsidR="00866147">
              <w:rPr>
                <w:lang w:val="sr-Cyrl-CS"/>
              </w:rPr>
              <w:t>њ</w:t>
            </w:r>
            <w:r>
              <w:rPr>
                <w:lang w:val="sr-Cyrl-CS"/>
              </w:rPr>
              <w:t>е завршне приредбе „Нек живи љубав „ у Културном центру</w:t>
            </w:r>
          </w:p>
          <w:p w:rsidR="00E63492" w:rsidRDefault="00E63492" w:rsidP="00A26DC2">
            <w:pPr>
              <w:pStyle w:val="ListParagraph"/>
              <w:numPr>
                <w:ilvl w:val="0"/>
                <w:numId w:val="1"/>
              </w:numPr>
              <w:rPr>
                <w:lang w:val="sr-Cyrl-CS"/>
              </w:rPr>
            </w:pPr>
            <w:r>
              <w:rPr>
                <w:lang w:val="sr-Cyrl-CS"/>
              </w:rPr>
              <w:t>Организација позоришне представе „ Ми се не ругамо“</w:t>
            </w:r>
          </w:p>
          <w:p w:rsidR="00E63492" w:rsidRDefault="00E63492" w:rsidP="00A26DC2">
            <w:pPr>
              <w:pStyle w:val="ListParagraph"/>
              <w:numPr>
                <w:ilvl w:val="0"/>
                <w:numId w:val="1"/>
              </w:numPr>
              <w:rPr>
                <w:lang w:val="sr-Cyrl-CS"/>
              </w:rPr>
            </w:pPr>
            <w:r>
              <w:rPr>
                <w:lang w:val="sr-Cyrl-CS"/>
              </w:rPr>
              <w:t>Учешће на „ ДИ Фесту“ Дивчибаре</w:t>
            </w:r>
          </w:p>
          <w:p w:rsidR="00E63492" w:rsidRDefault="00E63492" w:rsidP="00A26DC2">
            <w:pPr>
              <w:pStyle w:val="ListParagraph"/>
              <w:numPr>
                <w:ilvl w:val="0"/>
                <w:numId w:val="1"/>
              </w:numPr>
              <w:rPr>
                <w:lang w:val="sr-Cyrl-CS"/>
              </w:rPr>
            </w:pPr>
            <w:r>
              <w:rPr>
                <w:lang w:val="sr-Cyrl-CS"/>
              </w:rPr>
              <w:t>Учешће на Врњачком карневалу</w:t>
            </w:r>
          </w:p>
          <w:p w:rsidR="00E63492" w:rsidRDefault="00E63492" w:rsidP="00A26DC2">
            <w:pPr>
              <w:pStyle w:val="ListParagraph"/>
              <w:numPr>
                <w:ilvl w:val="0"/>
                <w:numId w:val="1"/>
              </w:numPr>
              <w:rPr>
                <w:lang w:val="sr-Cyrl-CS"/>
              </w:rPr>
            </w:pPr>
            <w:r>
              <w:rPr>
                <w:lang w:val="sr-Cyrl-CS"/>
              </w:rPr>
              <w:t>Учешће у дочеку Владике у оквиру програма „</w:t>
            </w:r>
            <w:r w:rsidR="00866147">
              <w:rPr>
                <w:lang w:val="sr-Cyrl-CS"/>
              </w:rPr>
              <w:t xml:space="preserve"> </w:t>
            </w:r>
            <w:r>
              <w:rPr>
                <w:lang w:val="sr-Cyrl-CS"/>
              </w:rPr>
              <w:t>Дани Лајковца“</w:t>
            </w:r>
          </w:p>
          <w:p w:rsidR="00E63492" w:rsidRPr="000D1837" w:rsidRDefault="00E63492" w:rsidP="000D1837">
            <w:pPr>
              <w:ind w:left="450"/>
              <w:rPr>
                <w:lang w:val="sr-Cyrl-CS"/>
              </w:rPr>
            </w:pPr>
          </w:p>
        </w:tc>
        <w:tc>
          <w:tcPr>
            <w:tcW w:w="1350" w:type="dxa"/>
            <w:vAlign w:val="center"/>
          </w:tcPr>
          <w:p w:rsidR="00DC2373" w:rsidRDefault="00DC2373" w:rsidP="00866147">
            <w:pPr>
              <w:rPr>
                <w:lang w:val="sr-Cyrl-CS"/>
              </w:rPr>
            </w:pPr>
          </w:p>
          <w:p w:rsidR="00E636F2" w:rsidRDefault="00E636F2" w:rsidP="00866147">
            <w:pPr>
              <w:rPr>
                <w:lang w:val="sr-Cyrl-CS"/>
              </w:rPr>
            </w:pPr>
          </w:p>
          <w:p w:rsidR="00E636F2" w:rsidRDefault="00E636F2" w:rsidP="00866147">
            <w:pPr>
              <w:jc w:val="center"/>
              <w:rPr>
                <w:lang w:val="sr-Cyrl-CS"/>
              </w:rPr>
            </w:pPr>
          </w:p>
          <w:p w:rsidR="00866147" w:rsidRDefault="00866147" w:rsidP="00866147">
            <w:pPr>
              <w:jc w:val="center"/>
              <w:rPr>
                <w:lang w:val="sr-Cyrl-CS"/>
              </w:rPr>
            </w:pPr>
            <w:r>
              <w:rPr>
                <w:lang w:val="sr-Cyrl-CS"/>
              </w:rPr>
              <w:t>мај</w:t>
            </w:r>
          </w:p>
          <w:p w:rsidR="00E63492" w:rsidRDefault="00E63492" w:rsidP="005A40A6">
            <w:pPr>
              <w:jc w:val="center"/>
              <w:rPr>
                <w:lang w:val="sr-Cyrl-CS"/>
              </w:rPr>
            </w:pPr>
          </w:p>
          <w:p w:rsidR="00866147" w:rsidRDefault="00866147" w:rsidP="00866147">
            <w:pPr>
              <w:jc w:val="center"/>
              <w:rPr>
                <w:lang w:val="sr-Cyrl-CS"/>
              </w:rPr>
            </w:pPr>
            <w:r>
              <w:rPr>
                <w:lang w:val="sr-Cyrl-CS"/>
              </w:rPr>
              <w:t>јун</w:t>
            </w:r>
          </w:p>
          <w:p w:rsidR="00E63492" w:rsidRDefault="00E63492" w:rsidP="005A40A6">
            <w:pPr>
              <w:jc w:val="center"/>
              <w:rPr>
                <w:lang w:val="sr-Cyrl-CS"/>
              </w:rPr>
            </w:pPr>
          </w:p>
          <w:p w:rsidR="00E63492" w:rsidRDefault="00E63492" w:rsidP="005A40A6">
            <w:pPr>
              <w:jc w:val="center"/>
              <w:rPr>
                <w:lang w:val="sr-Cyrl-CS"/>
              </w:rPr>
            </w:pPr>
          </w:p>
          <w:p w:rsidR="00E63492" w:rsidRDefault="00E63492" w:rsidP="005A40A6">
            <w:pPr>
              <w:jc w:val="center"/>
              <w:rPr>
                <w:lang w:val="sr-Cyrl-CS"/>
              </w:rPr>
            </w:pPr>
          </w:p>
          <w:p w:rsidR="00E63492" w:rsidRDefault="00E63492" w:rsidP="005A40A6">
            <w:pPr>
              <w:jc w:val="center"/>
              <w:rPr>
                <w:lang w:val="sr-Cyrl-CS"/>
              </w:rPr>
            </w:pPr>
            <w:r>
              <w:rPr>
                <w:lang w:val="sr-Cyrl-CS"/>
              </w:rPr>
              <w:t>јул</w:t>
            </w:r>
          </w:p>
          <w:p w:rsidR="00E63492" w:rsidRDefault="00E63492" w:rsidP="005A40A6">
            <w:pPr>
              <w:jc w:val="center"/>
              <w:rPr>
                <w:lang w:val="sr-Cyrl-CS"/>
              </w:rPr>
            </w:pPr>
          </w:p>
          <w:p w:rsidR="00E63492" w:rsidRDefault="00E63492" w:rsidP="005A40A6">
            <w:pPr>
              <w:jc w:val="center"/>
              <w:rPr>
                <w:lang w:val="sr-Cyrl-CS"/>
              </w:rPr>
            </w:pPr>
            <w:r>
              <w:rPr>
                <w:lang w:val="sr-Cyrl-CS"/>
              </w:rPr>
              <w:t>јул</w:t>
            </w:r>
          </w:p>
          <w:p w:rsidR="00E63492" w:rsidRDefault="00E63492" w:rsidP="005A40A6">
            <w:pPr>
              <w:jc w:val="center"/>
              <w:rPr>
                <w:lang w:val="sr-Cyrl-CS"/>
              </w:rPr>
            </w:pPr>
          </w:p>
          <w:p w:rsidR="00E63492" w:rsidRDefault="00E63492" w:rsidP="005A40A6">
            <w:pPr>
              <w:jc w:val="center"/>
              <w:rPr>
                <w:lang w:val="sr-Cyrl-CS"/>
              </w:rPr>
            </w:pPr>
          </w:p>
          <w:p w:rsidR="00E63492" w:rsidRPr="00850277" w:rsidRDefault="00E63492" w:rsidP="005A40A6">
            <w:pPr>
              <w:jc w:val="center"/>
              <w:rPr>
                <w:lang w:val="sr-Cyrl-CS"/>
              </w:rPr>
            </w:pPr>
          </w:p>
        </w:tc>
        <w:tc>
          <w:tcPr>
            <w:tcW w:w="1890" w:type="dxa"/>
          </w:tcPr>
          <w:p w:rsidR="005A40A6" w:rsidRDefault="005A40A6" w:rsidP="00E4135B">
            <w:pPr>
              <w:jc w:val="both"/>
              <w:rPr>
                <w:lang w:val="sr-Cyrl-CS"/>
              </w:rPr>
            </w:pPr>
          </w:p>
          <w:p w:rsidR="00866147" w:rsidRDefault="00866147" w:rsidP="00E4135B">
            <w:pPr>
              <w:jc w:val="both"/>
              <w:rPr>
                <w:lang w:val="sr-Cyrl-CS"/>
              </w:rPr>
            </w:pPr>
          </w:p>
          <w:p w:rsidR="00965419" w:rsidRDefault="00965419" w:rsidP="00E4135B">
            <w:pPr>
              <w:jc w:val="both"/>
              <w:rPr>
                <w:lang w:val="sr-Cyrl-CS"/>
              </w:rPr>
            </w:pPr>
          </w:p>
          <w:p w:rsidR="002A56A6" w:rsidRDefault="004A40B8" w:rsidP="00E4135B">
            <w:pPr>
              <w:jc w:val="both"/>
              <w:rPr>
                <w:lang w:val="sr-Cyrl-CS"/>
              </w:rPr>
            </w:pPr>
            <w:r>
              <w:rPr>
                <w:lang w:val="sr-Cyrl-CS"/>
              </w:rPr>
              <w:t>ППГ</w:t>
            </w:r>
          </w:p>
          <w:p w:rsidR="00965419" w:rsidRDefault="00965419" w:rsidP="00E4135B">
            <w:pPr>
              <w:jc w:val="both"/>
              <w:rPr>
                <w:lang w:val="sr-Cyrl-CS"/>
              </w:rPr>
            </w:pPr>
          </w:p>
          <w:p w:rsidR="00DC2373" w:rsidRDefault="00DC2373" w:rsidP="00E4135B">
            <w:pPr>
              <w:jc w:val="both"/>
              <w:rPr>
                <w:lang w:val="sr-Cyrl-CS"/>
              </w:rPr>
            </w:pPr>
            <w:r>
              <w:rPr>
                <w:lang w:val="sr-Cyrl-CS"/>
              </w:rPr>
              <w:t>ППГ</w:t>
            </w:r>
          </w:p>
          <w:p w:rsidR="00965419" w:rsidRDefault="00965419" w:rsidP="00E4135B">
            <w:pPr>
              <w:jc w:val="both"/>
              <w:rPr>
                <w:lang w:val="sr-Cyrl-CS"/>
              </w:rPr>
            </w:pPr>
          </w:p>
          <w:p w:rsidR="00DC2373" w:rsidRDefault="00DC2373" w:rsidP="00E4135B">
            <w:pPr>
              <w:jc w:val="both"/>
              <w:rPr>
                <w:lang w:val="sr-Cyrl-CS"/>
              </w:rPr>
            </w:pPr>
            <w:r>
              <w:rPr>
                <w:lang w:val="sr-Cyrl-CS"/>
              </w:rPr>
              <w:t>ППГ</w:t>
            </w:r>
          </w:p>
          <w:p w:rsidR="00E63492" w:rsidRDefault="00E63492" w:rsidP="00E4135B">
            <w:pPr>
              <w:jc w:val="both"/>
              <w:rPr>
                <w:lang w:val="sr-Cyrl-CS"/>
              </w:rPr>
            </w:pPr>
          </w:p>
          <w:p w:rsidR="00E63492" w:rsidRDefault="00E63492" w:rsidP="00E4135B">
            <w:pPr>
              <w:jc w:val="both"/>
              <w:rPr>
                <w:lang w:val="sr-Cyrl-CS"/>
              </w:rPr>
            </w:pPr>
            <w:r>
              <w:rPr>
                <w:lang w:val="sr-Cyrl-CS"/>
              </w:rPr>
              <w:t>старија група</w:t>
            </w:r>
          </w:p>
          <w:p w:rsidR="00E63492" w:rsidRDefault="00866147" w:rsidP="00E4135B">
            <w:pPr>
              <w:jc w:val="both"/>
              <w:rPr>
                <w:lang w:val="sr-Cyrl-CS"/>
              </w:rPr>
            </w:pPr>
            <w:r>
              <w:rPr>
                <w:lang w:val="sr-Cyrl-CS"/>
              </w:rPr>
              <w:t>старија група</w:t>
            </w:r>
          </w:p>
          <w:p w:rsidR="00E63492" w:rsidRPr="00850277" w:rsidRDefault="00E63492" w:rsidP="00E4135B">
            <w:pPr>
              <w:jc w:val="both"/>
              <w:rPr>
                <w:lang w:val="sr-Cyrl-CS"/>
              </w:rPr>
            </w:pPr>
            <w:r>
              <w:rPr>
                <w:lang w:val="sr-Cyrl-CS"/>
              </w:rPr>
              <w:t>старија група</w:t>
            </w:r>
          </w:p>
        </w:tc>
      </w:tr>
    </w:tbl>
    <w:p w:rsidR="00E636F2" w:rsidRDefault="00E636F2">
      <w:pPr>
        <w:rPr>
          <w:b/>
          <w:lang w:val="sr-Cyrl-CS"/>
        </w:rPr>
      </w:pPr>
      <w:r>
        <w:rPr>
          <w:b/>
          <w:lang w:val="sr-Cyrl-CS"/>
        </w:rPr>
        <w:br w:type="page"/>
      </w:r>
    </w:p>
    <w:p w:rsidR="002A56A6" w:rsidRDefault="00965419" w:rsidP="002A56A6">
      <w:pPr>
        <w:jc w:val="both"/>
        <w:rPr>
          <w:b/>
          <w:lang w:val="sr-Cyrl-CS"/>
        </w:rPr>
      </w:pPr>
      <w:r>
        <w:rPr>
          <w:noProof/>
          <w:sz w:val="28"/>
          <w:lang w:val="en-US"/>
        </w:rPr>
        <w:lastRenderedPageBreak/>
        <w:drawing>
          <wp:anchor distT="0" distB="0" distL="114300" distR="114300" simplePos="0" relativeHeight="251659264" behindDoc="0" locked="0" layoutInCell="1" allowOverlap="1">
            <wp:simplePos x="0" y="0"/>
            <wp:positionH relativeFrom="column">
              <wp:posOffset>-367030</wp:posOffset>
            </wp:positionH>
            <wp:positionV relativeFrom="paragraph">
              <wp:posOffset>-268605</wp:posOffset>
            </wp:positionV>
            <wp:extent cx="914400" cy="904875"/>
            <wp:effectExtent l="19050" t="0" r="0" b="0"/>
            <wp:wrapNone/>
            <wp:docPr id="2" name="Picture 2" descr="11_1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_12logo"/>
                    <pic:cNvPicPr>
                      <a:picLocks noChangeAspect="1" noChangeArrowheads="1"/>
                    </pic:cNvPicPr>
                  </pic:nvPicPr>
                  <pic:blipFill>
                    <a:blip r:embed="rId10" cstate="print"/>
                    <a:srcRect/>
                    <a:stretch>
                      <a:fillRect/>
                    </a:stretch>
                  </pic:blipFill>
                  <pic:spPr bwMode="auto">
                    <a:xfrm>
                      <a:off x="0" y="0"/>
                      <a:ext cx="914400" cy="904875"/>
                    </a:xfrm>
                    <a:prstGeom prst="rect">
                      <a:avLst/>
                    </a:prstGeom>
                    <a:noFill/>
                    <a:ln w="9525">
                      <a:noFill/>
                      <a:miter lim="800000"/>
                      <a:headEnd/>
                      <a:tailEnd/>
                    </a:ln>
                  </pic:spPr>
                </pic:pic>
              </a:graphicData>
            </a:graphic>
          </wp:anchor>
        </w:drawing>
      </w:r>
    </w:p>
    <w:p w:rsidR="009D1D53" w:rsidRDefault="009D1D53" w:rsidP="002A56A6">
      <w:pPr>
        <w:jc w:val="center"/>
        <w:rPr>
          <w:b/>
          <w:lang w:val="sr-Cyrl-CS"/>
        </w:rPr>
      </w:pPr>
    </w:p>
    <w:p w:rsidR="009D1D53" w:rsidRDefault="009D1D53" w:rsidP="002A56A6">
      <w:pPr>
        <w:jc w:val="center"/>
        <w:rPr>
          <w:b/>
          <w:lang w:val="sr-Cyrl-CS"/>
        </w:rPr>
      </w:pPr>
    </w:p>
    <w:p w:rsidR="00130913" w:rsidRDefault="00130913" w:rsidP="002A56A6">
      <w:pPr>
        <w:jc w:val="center"/>
        <w:rPr>
          <w:b/>
          <w:lang w:val="sr-Cyrl-CS"/>
        </w:rPr>
      </w:pPr>
    </w:p>
    <w:p w:rsidR="00C31D1C" w:rsidRDefault="00965419" w:rsidP="00F52CF4">
      <w:pPr>
        <w:pStyle w:val="Heading2"/>
        <w:ind w:left="0"/>
      </w:pPr>
      <w:bookmarkStart w:id="22" w:name="_Toc82085004"/>
      <w:bookmarkStart w:id="23" w:name="_Toc82088931"/>
      <w:r>
        <w:t xml:space="preserve">4.5. </w:t>
      </w:r>
      <w:r w:rsidR="000D1837">
        <w:t xml:space="preserve">РЕАЛИЗАЦИЈА </w:t>
      </w:r>
      <w:r w:rsidR="00130913" w:rsidRPr="00270620">
        <w:t>ПРОГРАМ</w:t>
      </w:r>
      <w:r w:rsidR="000D1837">
        <w:t>А</w:t>
      </w:r>
      <w:r w:rsidR="00130913" w:rsidRPr="00270620">
        <w:t xml:space="preserve"> АКТИВНОСТИ ЗА ВРЕМЕ ТРАЈАЊА ДЕЧИЈЕ НЕДЕЉЕ У П.У. „ЛЕПТИРИЋ“ ЛАЈКОВАЦ</w:t>
      </w:r>
      <w:r w:rsidR="00E3509F">
        <w:t xml:space="preserve"> </w:t>
      </w:r>
    </w:p>
    <w:p w:rsidR="00130913" w:rsidRDefault="00130913" w:rsidP="00F52CF4">
      <w:pPr>
        <w:pStyle w:val="Heading2"/>
        <w:ind w:left="0"/>
      </w:pPr>
      <w:r w:rsidRPr="00270620">
        <w:t>„ПОДЕЉЕНА СРЕЋА, ДВА ПУТА ЈЕ ВЕЋА“</w:t>
      </w:r>
      <w:bookmarkEnd w:id="22"/>
      <w:bookmarkEnd w:id="23"/>
    </w:p>
    <w:p w:rsidR="00130913" w:rsidRPr="00270620" w:rsidRDefault="00130913" w:rsidP="00130913">
      <w:pPr>
        <w:jc w:val="center"/>
        <w:rPr>
          <w:b/>
          <w:i/>
          <w:lang w:val="sr-Cyrl-RS"/>
        </w:rPr>
      </w:pPr>
    </w:p>
    <w:p w:rsidR="00E636F2" w:rsidRDefault="00130913" w:rsidP="00130913">
      <w:pPr>
        <w:jc w:val="both"/>
        <w:rPr>
          <w:b/>
          <w:u w:val="single"/>
          <w:lang w:val="sr-Cyrl-RS"/>
        </w:rPr>
      </w:pPr>
      <w:r w:rsidRPr="001C00A4">
        <w:rPr>
          <w:b/>
          <w:u w:val="single"/>
          <w:lang w:val="sr-Cyrl-RS"/>
        </w:rPr>
        <w:t>ПОНЕДЕЉАК, 05.10.2020.</w:t>
      </w:r>
    </w:p>
    <w:p w:rsidR="00E636F2" w:rsidRPr="00E636F2" w:rsidRDefault="00130913" w:rsidP="00714756">
      <w:pPr>
        <w:pStyle w:val="ListParagraph"/>
        <w:numPr>
          <w:ilvl w:val="0"/>
          <w:numId w:val="4"/>
        </w:numPr>
        <w:jc w:val="both"/>
        <w:rPr>
          <w:b/>
          <w:u w:val="single"/>
          <w:lang w:val="sr-Cyrl-RS"/>
        </w:rPr>
      </w:pPr>
      <w:r w:rsidRPr="00E636F2">
        <w:rPr>
          <w:lang w:val="sr-Cyrl-RS"/>
        </w:rPr>
        <w:t>Буквар дечијих права - разноврсне</w:t>
      </w:r>
      <w:r w:rsidR="00E636F2" w:rsidRPr="00E636F2">
        <w:rPr>
          <w:lang w:val="sr-Cyrl-RS"/>
        </w:rPr>
        <w:t xml:space="preserve"> активности у васпитним групама</w:t>
      </w:r>
    </w:p>
    <w:p w:rsidR="00E636F2" w:rsidRPr="00E636F2" w:rsidRDefault="00130913" w:rsidP="00714756">
      <w:pPr>
        <w:pStyle w:val="ListParagraph"/>
        <w:numPr>
          <w:ilvl w:val="0"/>
          <w:numId w:val="4"/>
        </w:numPr>
        <w:jc w:val="both"/>
        <w:rPr>
          <w:b/>
          <w:u w:val="single"/>
          <w:lang w:val="sr-Cyrl-RS"/>
        </w:rPr>
      </w:pPr>
      <w:r w:rsidRPr="00E636F2">
        <w:rPr>
          <w:lang w:val="sr-Cyrl-RS"/>
        </w:rPr>
        <w:t>Посета председника општине и дружење са децом из васпитних група, додела мајица са слоганом</w:t>
      </w:r>
    </w:p>
    <w:p w:rsidR="00812B23" w:rsidRPr="00812B23" w:rsidRDefault="00130913" w:rsidP="00714756">
      <w:pPr>
        <w:pStyle w:val="ListParagraph"/>
        <w:numPr>
          <w:ilvl w:val="0"/>
          <w:numId w:val="4"/>
        </w:numPr>
        <w:jc w:val="both"/>
        <w:rPr>
          <w:b/>
          <w:u w:val="single"/>
          <w:lang w:val="sr-Cyrl-RS"/>
        </w:rPr>
      </w:pPr>
      <w:r w:rsidRPr="00E636F2">
        <w:rPr>
          <w:lang w:val="sr-Cyrl-RS"/>
        </w:rPr>
        <w:t>„Балони жеља“- деца исцртавају/пишу своје жеље и на хелијумским балонима пуштају у висине</w:t>
      </w:r>
    </w:p>
    <w:p w:rsidR="00812B23" w:rsidRPr="00812B23" w:rsidRDefault="00130913" w:rsidP="00714756">
      <w:pPr>
        <w:pStyle w:val="ListParagraph"/>
        <w:numPr>
          <w:ilvl w:val="0"/>
          <w:numId w:val="4"/>
        </w:numPr>
        <w:jc w:val="both"/>
        <w:rPr>
          <w:b/>
          <w:u w:val="single"/>
          <w:lang w:val="sr-Cyrl-RS"/>
        </w:rPr>
      </w:pPr>
      <w:r w:rsidRPr="00E636F2">
        <w:rPr>
          <w:lang w:val="sr-Cyrl-RS"/>
        </w:rPr>
        <w:t>„Обојимо вртић у радост“-креда црта маштом</w:t>
      </w:r>
    </w:p>
    <w:p w:rsidR="00812B23" w:rsidRPr="00812B23" w:rsidRDefault="00130913" w:rsidP="00714756">
      <w:pPr>
        <w:pStyle w:val="ListParagraph"/>
        <w:numPr>
          <w:ilvl w:val="0"/>
          <w:numId w:val="4"/>
        </w:numPr>
        <w:jc w:val="both"/>
        <w:rPr>
          <w:b/>
          <w:u w:val="single"/>
          <w:lang w:val="sr-Cyrl-RS"/>
        </w:rPr>
      </w:pPr>
      <w:r w:rsidRPr="00E636F2">
        <w:rPr>
          <w:lang w:val="sr-Cyrl-RS"/>
        </w:rPr>
        <w:t>Ликовне активности у свим васпитним групама на тему слогана Дечије недеље</w:t>
      </w:r>
    </w:p>
    <w:p w:rsidR="00130913" w:rsidRPr="00812B23" w:rsidRDefault="00130913" w:rsidP="00714756">
      <w:pPr>
        <w:pStyle w:val="ListParagraph"/>
        <w:numPr>
          <w:ilvl w:val="0"/>
          <w:numId w:val="4"/>
        </w:numPr>
        <w:jc w:val="both"/>
        <w:rPr>
          <w:b/>
          <w:u w:val="single"/>
          <w:lang w:val="sr-Cyrl-RS"/>
        </w:rPr>
      </w:pPr>
      <w:r w:rsidRPr="00812B23">
        <w:rPr>
          <w:lang w:val="sr-Cyrl-RS"/>
        </w:rPr>
        <w:t xml:space="preserve">Осмишљавање покрета/кореографије на нивоу васпитних група на тему слогана Дечије недеље </w:t>
      </w:r>
    </w:p>
    <w:p w:rsidR="00130913" w:rsidRDefault="00130913" w:rsidP="00130913">
      <w:pPr>
        <w:jc w:val="both"/>
        <w:rPr>
          <w:lang w:val="sr-Cyrl-RS"/>
        </w:rPr>
      </w:pPr>
    </w:p>
    <w:p w:rsidR="00130913" w:rsidRDefault="00130913" w:rsidP="00130913">
      <w:pPr>
        <w:jc w:val="both"/>
        <w:rPr>
          <w:lang w:val="sr-Cyrl-RS"/>
        </w:rPr>
      </w:pPr>
      <w:r>
        <w:rPr>
          <w:b/>
          <w:u w:val="single"/>
          <w:lang w:val="sr-Cyrl-RS"/>
        </w:rPr>
        <w:t>УТОРАК, 06.10.2020.</w:t>
      </w:r>
    </w:p>
    <w:p w:rsidR="00812B23" w:rsidRDefault="00130913" w:rsidP="00130913">
      <w:pPr>
        <w:jc w:val="both"/>
        <w:rPr>
          <w:lang w:val="sr-Cyrl-RS"/>
        </w:rPr>
      </w:pPr>
      <w:r>
        <w:rPr>
          <w:lang w:val="sr-Cyrl-RS"/>
        </w:rPr>
        <w:t>-</w:t>
      </w:r>
      <w:r w:rsidR="00965419">
        <w:rPr>
          <w:lang w:val="sr-Cyrl-RS"/>
        </w:rPr>
        <w:t xml:space="preserve"> </w:t>
      </w:r>
      <w:r>
        <w:rPr>
          <w:lang w:val="sr-Cyrl-RS"/>
        </w:rPr>
        <w:t>Позоришна представа за децу из млађих, средњих и старијих васпи</w:t>
      </w:r>
      <w:r w:rsidR="00812B23">
        <w:rPr>
          <w:lang w:val="sr-Cyrl-RS"/>
        </w:rPr>
        <w:t>тних група „Кад порастем бићу“</w:t>
      </w:r>
    </w:p>
    <w:p w:rsidR="00812B23" w:rsidRDefault="00130913" w:rsidP="00714756">
      <w:pPr>
        <w:pStyle w:val="ListParagraph"/>
        <w:numPr>
          <w:ilvl w:val="0"/>
          <w:numId w:val="37"/>
        </w:numPr>
        <w:jc w:val="both"/>
        <w:rPr>
          <w:lang w:val="sr-Cyrl-RS"/>
        </w:rPr>
      </w:pPr>
      <w:r w:rsidRPr="00812B23">
        <w:rPr>
          <w:lang w:val="sr-Cyrl-RS"/>
        </w:rPr>
        <w:t>Турнир у малом фудбалу за децу из ППГ</w:t>
      </w:r>
    </w:p>
    <w:p w:rsidR="00130913" w:rsidRPr="00812B23" w:rsidRDefault="00130913" w:rsidP="00714756">
      <w:pPr>
        <w:pStyle w:val="ListParagraph"/>
        <w:numPr>
          <w:ilvl w:val="0"/>
          <w:numId w:val="37"/>
        </w:numPr>
        <w:jc w:val="both"/>
        <w:rPr>
          <w:lang w:val="sr-Cyrl-RS"/>
        </w:rPr>
      </w:pPr>
      <w:r w:rsidRPr="00812B23">
        <w:rPr>
          <w:lang w:val="sr-Cyrl-RS"/>
        </w:rPr>
        <w:t>Шетња поред реке Колубаре</w:t>
      </w:r>
    </w:p>
    <w:p w:rsidR="00130913" w:rsidRDefault="00130913" w:rsidP="00130913">
      <w:pPr>
        <w:jc w:val="both"/>
        <w:rPr>
          <w:lang w:val="sr-Cyrl-RS"/>
        </w:rPr>
      </w:pPr>
    </w:p>
    <w:p w:rsidR="00812B23" w:rsidRDefault="00812B23" w:rsidP="00130913">
      <w:pPr>
        <w:jc w:val="both"/>
        <w:rPr>
          <w:b/>
          <w:u w:val="single"/>
          <w:lang w:val="sr-Cyrl-RS"/>
        </w:rPr>
      </w:pPr>
      <w:r>
        <w:rPr>
          <w:b/>
          <w:u w:val="single"/>
          <w:lang w:val="sr-Cyrl-RS"/>
        </w:rPr>
        <w:t>СРЕДА, 07.10.2020.</w:t>
      </w:r>
    </w:p>
    <w:p w:rsidR="00812B23" w:rsidRPr="00812B23" w:rsidRDefault="00130913" w:rsidP="00714756">
      <w:pPr>
        <w:pStyle w:val="ListParagraph"/>
        <w:numPr>
          <w:ilvl w:val="0"/>
          <w:numId w:val="38"/>
        </w:numPr>
        <w:jc w:val="both"/>
        <w:rPr>
          <w:b/>
          <w:u w:val="single"/>
          <w:lang w:val="sr-Cyrl-RS"/>
        </w:rPr>
      </w:pPr>
      <w:r w:rsidRPr="00812B23">
        <w:rPr>
          <w:lang w:val="sr-Cyrl-RS"/>
        </w:rPr>
        <w:t>Сађење садница дрвећа у дворишту вртића/ парку/околини</w:t>
      </w:r>
    </w:p>
    <w:p w:rsidR="00812B23" w:rsidRPr="00812B23" w:rsidRDefault="00130913" w:rsidP="00714756">
      <w:pPr>
        <w:pStyle w:val="ListParagraph"/>
        <w:numPr>
          <w:ilvl w:val="0"/>
          <w:numId w:val="38"/>
        </w:numPr>
        <w:jc w:val="both"/>
        <w:rPr>
          <w:b/>
          <w:u w:val="single"/>
          <w:lang w:val="sr-Cyrl-RS"/>
        </w:rPr>
      </w:pPr>
      <w:r w:rsidRPr="00812B23">
        <w:rPr>
          <w:lang w:val="sr-Cyrl-RS"/>
        </w:rPr>
        <w:t>Еколошке радионице за децу у свим васпитним групама на тему „Како се планета</w:t>
      </w:r>
      <w:r w:rsidR="00812B23">
        <w:rPr>
          <w:lang w:val="sr-Cyrl-RS"/>
        </w:rPr>
        <w:t xml:space="preserve"> Земља љути када је загађујемо“</w:t>
      </w:r>
    </w:p>
    <w:p w:rsidR="00812B23" w:rsidRPr="00812B23" w:rsidRDefault="00130913" w:rsidP="00714756">
      <w:pPr>
        <w:pStyle w:val="ListParagraph"/>
        <w:numPr>
          <w:ilvl w:val="0"/>
          <w:numId w:val="38"/>
        </w:numPr>
        <w:jc w:val="both"/>
        <w:rPr>
          <w:b/>
          <w:u w:val="single"/>
          <w:lang w:val="sr-Cyrl-RS"/>
        </w:rPr>
      </w:pPr>
      <w:r w:rsidRPr="00812B23">
        <w:rPr>
          <w:lang w:val="sr-Cyrl-RS"/>
        </w:rPr>
        <w:t>Посета ППГ сеоском домаћинству и фар</w:t>
      </w:r>
      <w:r w:rsidR="00812B23">
        <w:rPr>
          <w:lang w:val="sr-Cyrl-RS"/>
        </w:rPr>
        <w:t>ми коња</w:t>
      </w:r>
    </w:p>
    <w:p w:rsidR="00812B23" w:rsidRPr="00812B23" w:rsidRDefault="00130913" w:rsidP="00714756">
      <w:pPr>
        <w:pStyle w:val="ListParagraph"/>
        <w:numPr>
          <w:ilvl w:val="0"/>
          <w:numId w:val="38"/>
        </w:numPr>
        <w:jc w:val="both"/>
        <w:rPr>
          <w:b/>
          <w:u w:val="single"/>
          <w:lang w:val="sr-Cyrl-RS"/>
        </w:rPr>
      </w:pPr>
      <w:r w:rsidRPr="00812B23">
        <w:rPr>
          <w:lang w:val="sr-Cyrl-RS"/>
        </w:rPr>
        <w:t>Штафетне игре за децу из средњих и старијих васпитних група</w:t>
      </w:r>
      <w:r w:rsidRPr="00812B23">
        <w:rPr>
          <w:lang w:val="sr-Cyrl-RS"/>
        </w:rPr>
        <w:tab/>
      </w:r>
    </w:p>
    <w:p w:rsidR="00130913" w:rsidRPr="00812B23" w:rsidRDefault="00130913" w:rsidP="00714756">
      <w:pPr>
        <w:pStyle w:val="ListParagraph"/>
        <w:numPr>
          <w:ilvl w:val="0"/>
          <w:numId w:val="38"/>
        </w:numPr>
        <w:jc w:val="both"/>
        <w:rPr>
          <w:b/>
          <w:u w:val="single"/>
          <w:lang w:val="sr-Cyrl-RS"/>
        </w:rPr>
      </w:pPr>
      <w:r w:rsidRPr="00812B23">
        <w:rPr>
          <w:lang w:val="sr-Cyrl-RS"/>
        </w:rPr>
        <w:t>„Мали истраживачи природе у дворишту вртића“-</w:t>
      </w:r>
      <w:r w:rsidR="00965419" w:rsidRPr="00812B23">
        <w:rPr>
          <w:lang w:val="sr-Cyrl-RS"/>
        </w:rPr>
        <w:t xml:space="preserve"> </w:t>
      </w:r>
      <w:r w:rsidRPr="00812B23">
        <w:rPr>
          <w:lang w:val="sr-Cyrl-RS"/>
        </w:rPr>
        <w:t>активности са децом из јаслених група</w:t>
      </w:r>
    </w:p>
    <w:p w:rsidR="00812B23" w:rsidRPr="00812B23" w:rsidRDefault="00812B23" w:rsidP="00812B23">
      <w:pPr>
        <w:pStyle w:val="ListParagraph"/>
        <w:jc w:val="both"/>
        <w:rPr>
          <w:b/>
          <w:u w:val="single"/>
          <w:lang w:val="sr-Cyrl-RS"/>
        </w:rPr>
      </w:pPr>
    </w:p>
    <w:p w:rsidR="00812B23" w:rsidRDefault="00130913" w:rsidP="00130913">
      <w:pPr>
        <w:jc w:val="both"/>
        <w:rPr>
          <w:b/>
          <w:u w:val="single"/>
          <w:lang w:val="sr-Cyrl-RS"/>
        </w:rPr>
      </w:pPr>
      <w:r>
        <w:rPr>
          <w:b/>
          <w:u w:val="single"/>
          <w:lang w:val="sr-Cyrl-RS"/>
        </w:rPr>
        <w:t>Ч</w:t>
      </w:r>
      <w:r w:rsidR="00812B23">
        <w:rPr>
          <w:b/>
          <w:u w:val="single"/>
          <w:lang w:val="sr-Cyrl-RS"/>
        </w:rPr>
        <w:t>ЕТВРТАК, 08.10.2020.</w:t>
      </w:r>
    </w:p>
    <w:p w:rsidR="00812B23" w:rsidRPr="00812B23" w:rsidRDefault="00130913" w:rsidP="00714756">
      <w:pPr>
        <w:pStyle w:val="ListParagraph"/>
        <w:numPr>
          <w:ilvl w:val="0"/>
          <w:numId w:val="39"/>
        </w:numPr>
        <w:jc w:val="both"/>
        <w:rPr>
          <w:b/>
          <w:u w:val="single"/>
          <w:lang w:val="sr-Cyrl-RS"/>
        </w:rPr>
      </w:pPr>
      <w:r w:rsidRPr="00812B23">
        <w:rPr>
          <w:lang w:val="sr-Cyrl-RS"/>
        </w:rPr>
        <w:t>„Хајде да плешемо“-</w:t>
      </w:r>
      <w:r w:rsidR="00965419" w:rsidRPr="00812B23">
        <w:rPr>
          <w:lang w:val="sr-Cyrl-RS"/>
        </w:rPr>
        <w:t xml:space="preserve"> </w:t>
      </w:r>
      <w:r w:rsidRPr="00812B23">
        <w:rPr>
          <w:lang w:val="sr-Cyrl-RS"/>
        </w:rPr>
        <w:t>активности у дворишту врт</w:t>
      </w:r>
      <w:r w:rsidR="00812B23">
        <w:rPr>
          <w:lang w:val="sr-Cyrl-RS"/>
        </w:rPr>
        <w:t>ића</w:t>
      </w:r>
    </w:p>
    <w:p w:rsidR="00812B23" w:rsidRPr="00812B23" w:rsidRDefault="00130913" w:rsidP="00714756">
      <w:pPr>
        <w:pStyle w:val="ListParagraph"/>
        <w:numPr>
          <w:ilvl w:val="0"/>
          <w:numId w:val="39"/>
        </w:numPr>
        <w:jc w:val="both"/>
        <w:rPr>
          <w:b/>
          <w:u w:val="single"/>
          <w:lang w:val="sr-Cyrl-RS"/>
        </w:rPr>
      </w:pPr>
      <w:r w:rsidRPr="00812B23">
        <w:rPr>
          <w:lang w:val="sr-Cyrl-RS"/>
        </w:rPr>
        <w:t>„На крилима маште уз дружење са књигом“ -активности у јаслени</w:t>
      </w:r>
      <w:r w:rsidR="00812B23">
        <w:rPr>
          <w:lang w:val="sr-Cyrl-RS"/>
        </w:rPr>
        <w:t>м и васпитним групама</w:t>
      </w:r>
    </w:p>
    <w:p w:rsidR="00812B23" w:rsidRPr="00812B23" w:rsidRDefault="00130913" w:rsidP="00714756">
      <w:pPr>
        <w:pStyle w:val="ListParagraph"/>
        <w:numPr>
          <w:ilvl w:val="0"/>
          <w:numId w:val="39"/>
        </w:numPr>
        <w:jc w:val="both"/>
        <w:rPr>
          <w:b/>
          <w:u w:val="single"/>
          <w:lang w:val="sr-Cyrl-RS"/>
        </w:rPr>
      </w:pPr>
      <w:r w:rsidRPr="00812B23">
        <w:rPr>
          <w:lang w:val="sr-Cyrl-RS"/>
        </w:rPr>
        <w:t>„Змајеве авантуре знања“</w:t>
      </w:r>
      <w:r w:rsidR="00965419" w:rsidRPr="00812B23">
        <w:rPr>
          <w:lang w:val="sr-Cyrl-RS"/>
        </w:rPr>
        <w:t xml:space="preserve"> </w:t>
      </w:r>
      <w:r w:rsidRPr="00812B23">
        <w:rPr>
          <w:lang w:val="sr-Cyrl-RS"/>
        </w:rPr>
        <w:t>(пуштање зма</w:t>
      </w:r>
      <w:r w:rsidR="00812B23">
        <w:rPr>
          <w:lang w:val="sr-Cyrl-RS"/>
        </w:rPr>
        <w:t>јева)</w:t>
      </w:r>
    </w:p>
    <w:p w:rsidR="00130913" w:rsidRPr="00812B23" w:rsidRDefault="00130913" w:rsidP="00714756">
      <w:pPr>
        <w:pStyle w:val="ListParagraph"/>
        <w:numPr>
          <w:ilvl w:val="0"/>
          <w:numId w:val="39"/>
        </w:numPr>
        <w:jc w:val="both"/>
        <w:rPr>
          <w:b/>
          <w:u w:val="single"/>
          <w:lang w:val="sr-Cyrl-RS"/>
        </w:rPr>
      </w:pPr>
      <w:r w:rsidRPr="00812B23">
        <w:rPr>
          <w:lang w:val="sr-Cyrl-RS"/>
        </w:rPr>
        <w:t>Радионице/активности са децом у ППГ на тему подршке деци са сметњама у развоју</w:t>
      </w:r>
    </w:p>
    <w:p w:rsidR="00130913" w:rsidRDefault="00130913" w:rsidP="00130913">
      <w:pPr>
        <w:jc w:val="both"/>
        <w:rPr>
          <w:lang w:val="sr-Cyrl-RS"/>
        </w:rPr>
      </w:pPr>
    </w:p>
    <w:p w:rsidR="00812B23" w:rsidRDefault="00812B23" w:rsidP="00130913">
      <w:pPr>
        <w:jc w:val="both"/>
        <w:rPr>
          <w:b/>
          <w:u w:val="single"/>
          <w:lang w:val="sr-Cyrl-RS"/>
        </w:rPr>
      </w:pPr>
      <w:r>
        <w:rPr>
          <w:b/>
          <w:u w:val="single"/>
          <w:lang w:val="sr-Cyrl-RS"/>
        </w:rPr>
        <w:t>ПЕТАК, 09.10.2020.</w:t>
      </w:r>
    </w:p>
    <w:p w:rsidR="00812B23" w:rsidRPr="00812B23" w:rsidRDefault="00130913" w:rsidP="00714756">
      <w:pPr>
        <w:pStyle w:val="ListParagraph"/>
        <w:numPr>
          <w:ilvl w:val="0"/>
          <w:numId w:val="40"/>
        </w:numPr>
        <w:jc w:val="both"/>
        <w:rPr>
          <w:b/>
          <w:u w:val="single"/>
          <w:lang w:val="sr-Cyrl-RS"/>
        </w:rPr>
      </w:pPr>
      <w:r w:rsidRPr="00812B23">
        <w:rPr>
          <w:lang w:val="sr-Cyrl-RS"/>
        </w:rPr>
        <w:t>Посета удружењу ,,Бази Ми</w:t>
      </w:r>
      <w:r w:rsidR="00812B23">
        <w:rPr>
          <w:lang w:val="sr-Cyrl-RS"/>
        </w:rPr>
        <w:t>ли“</w:t>
      </w:r>
    </w:p>
    <w:p w:rsidR="00812B23" w:rsidRPr="00812B23" w:rsidRDefault="00130913" w:rsidP="00714756">
      <w:pPr>
        <w:pStyle w:val="ListParagraph"/>
        <w:numPr>
          <w:ilvl w:val="0"/>
          <w:numId w:val="40"/>
        </w:numPr>
        <w:jc w:val="both"/>
        <w:rPr>
          <w:b/>
          <w:u w:val="single"/>
          <w:lang w:val="sr-Cyrl-RS"/>
        </w:rPr>
      </w:pPr>
      <w:r w:rsidRPr="00812B23">
        <w:rPr>
          <w:lang w:val="sr-Cyrl-RS"/>
        </w:rPr>
        <w:t>Јавно презентовање дечијих радова</w:t>
      </w:r>
      <w:r w:rsidR="00812B23">
        <w:rPr>
          <w:lang w:val="sr-Cyrl-RS"/>
        </w:rPr>
        <w:t xml:space="preserve"> на тему слогана Дечије недеље</w:t>
      </w:r>
    </w:p>
    <w:p w:rsidR="00812B23" w:rsidRPr="00812B23" w:rsidRDefault="00130913" w:rsidP="00714756">
      <w:pPr>
        <w:pStyle w:val="ListParagraph"/>
        <w:numPr>
          <w:ilvl w:val="0"/>
          <w:numId w:val="40"/>
        </w:numPr>
        <w:jc w:val="both"/>
        <w:rPr>
          <w:b/>
          <w:u w:val="single"/>
          <w:lang w:val="sr-Cyrl-RS"/>
        </w:rPr>
      </w:pPr>
      <w:r w:rsidRPr="00812B23">
        <w:rPr>
          <w:lang w:val="sr-Cyrl-RS"/>
        </w:rPr>
        <w:t>Физичке активности са децом из мл</w:t>
      </w:r>
      <w:r w:rsidR="00812B23">
        <w:rPr>
          <w:lang w:val="sr-Cyrl-RS"/>
        </w:rPr>
        <w:t>ађих васпитних група</w:t>
      </w:r>
    </w:p>
    <w:p w:rsidR="009A0BEB" w:rsidRPr="00812B23" w:rsidRDefault="00130913" w:rsidP="00714756">
      <w:pPr>
        <w:pStyle w:val="ListParagraph"/>
        <w:numPr>
          <w:ilvl w:val="0"/>
          <w:numId w:val="40"/>
        </w:numPr>
        <w:jc w:val="both"/>
        <w:rPr>
          <w:b/>
          <w:u w:val="single"/>
          <w:lang w:val="sr-Cyrl-RS"/>
        </w:rPr>
      </w:pPr>
      <w:r w:rsidRPr="00812B23">
        <w:rPr>
          <w:lang w:val="sr-Cyrl-RS"/>
        </w:rPr>
        <w:t>„Симфонија за две виолине и оркестар“-музичке активности у дворишту вртића за децу из ППГ</w:t>
      </w:r>
    </w:p>
    <w:p w:rsidR="00965419" w:rsidRDefault="00965419">
      <w:pPr>
        <w:rPr>
          <w:b/>
          <w:lang w:val="sr-Cyrl-CS"/>
        </w:rPr>
      </w:pPr>
      <w:r>
        <w:rPr>
          <w:b/>
          <w:lang w:val="sr-Cyrl-CS"/>
        </w:rPr>
        <w:br w:type="page"/>
      </w:r>
    </w:p>
    <w:p w:rsidR="002A56A6" w:rsidRPr="00776009" w:rsidRDefault="00965419" w:rsidP="00F52CF4">
      <w:pPr>
        <w:pStyle w:val="Heading2"/>
        <w:ind w:left="0"/>
      </w:pPr>
      <w:bookmarkStart w:id="24" w:name="_Toc82085005"/>
      <w:bookmarkStart w:id="25" w:name="_Toc82088932"/>
      <w:r>
        <w:lastRenderedPageBreak/>
        <w:t xml:space="preserve">4.6. </w:t>
      </w:r>
      <w:r w:rsidR="00812B23">
        <w:t xml:space="preserve">РЕАЛИЗАЦИЈА </w:t>
      </w:r>
      <w:r w:rsidR="002A56A6" w:rsidRPr="00776009">
        <w:t>ПРОГРАМА СОЦИЈАЛНОГ РАДА</w:t>
      </w:r>
      <w:bookmarkEnd w:id="24"/>
      <w:bookmarkEnd w:id="25"/>
    </w:p>
    <w:p w:rsidR="002A56A6" w:rsidRPr="00776009" w:rsidRDefault="002A56A6" w:rsidP="002A56A6">
      <w:pPr>
        <w:pStyle w:val="Heading4"/>
        <w:jc w:val="center"/>
        <w:rPr>
          <w:sz w:val="24"/>
        </w:rPr>
      </w:pPr>
    </w:p>
    <w:p w:rsidR="002A56A6" w:rsidRDefault="002A56A6" w:rsidP="00812B23">
      <w:pPr>
        <w:pStyle w:val="BodyText3"/>
        <w:ind w:firstLine="720"/>
        <w:jc w:val="both"/>
        <w:rPr>
          <w:sz w:val="24"/>
        </w:rPr>
      </w:pPr>
      <w:r w:rsidRPr="00EF6658">
        <w:rPr>
          <w:sz w:val="24"/>
        </w:rPr>
        <w:t>У претходној години у установи су реализовани следећи задаци социјалног рада:</w:t>
      </w:r>
    </w:p>
    <w:p w:rsidR="00812B23" w:rsidRDefault="002A56A6" w:rsidP="00714756">
      <w:pPr>
        <w:pStyle w:val="BodyText3"/>
        <w:numPr>
          <w:ilvl w:val="0"/>
          <w:numId w:val="41"/>
        </w:numPr>
        <w:jc w:val="both"/>
        <w:rPr>
          <w:sz w:val="24"/>
        </w:rPr>
      </w:pPr>
      <w:r>
        <w:rPr>
          <w:sz w:val="24"/>
        </w:rPr>
        <w:t>у</w:t>
      </w:r>
      <w:r w:rsidR="00812B23">
        <w:rPr>
          <w:sz w:val="24"/>
        </w:rPr>
        <w:t>чешће у конкурсу уписа деце</w:t>
      </w:r>
    </w:p>
    <w:p w:rsidR="00812B23" w:rsidRDefault="002A56A6" w:rsidP="00714756">
      <w:pPr>
        <w:pStyle w:val="BodyText3"/>
        <w:numPr>
          <w:ilvl w:val="0"/>
          <w:numId w:val="41"/>
        </w:numPr>
        <w:jc w:val="both"/>
        <w:rPr>
          <w:sz w:val="24"/>
        </w:rPr>
      </w:pPr>
      <w:r w:rsidRPr="00812B23">
        <w:rPr>
          <w:sz w:val="24"/>
        </w:rPr>
        <w:t>и</w:t>
      </w:r>
      <w:r w:rsidR="00812B23">
        <w:rPr>
          <w:sz w:val="24"/>
        </w:rPr>
        <w:t xml:space="preserve">нформисање родитеља о правима </w:t>
      </w:r>
      <w:r w:rsidRPr="00812B23">
        <w:rPr>
          <w:sz w:val="24"/>
        </w:rPr>
        <w:t>деце и родитеља у с</w:t>
      </w:r>
      <w:r w:rsidR="00812B23">
        <w:rPr>
          <w:sz w:val="24"/>
        </w:rPr>
        <w:t>истему друштвене бриге о деци, социјалне заштите</w:t>
      </w:r>
    </w:p>
    <w:p w:rsidR="00812B23" w:rsidRDefault="002A56A6" w:rsidP="00714756">
      <w:pPr>
        <w:pStyle w:val="BodyText3"/>
        <w:numPr>
          <w:ilvl w:val="0"/>
          <w:numId w:val="41"/>
        </w:numPr>
        <w:jc w:val="both"/>
        <w:rPr>
          <w:sz w:val="24"/>
        </w:rPr>
      </w:pPr>
      <w:r w:rsidRPr="00812B23">
        <w:rPr>
          <w:sz w:val="24"/>
        </w:rPr>
        <w:t>облици регресирања трошкова боравка деце у установи</w:t>
      </w:r>
    </w:p>
    <w:p w:rsidR="00812B23" w:rsidRDefault="002A56A6" w:rsidP="00714756">
      <w:pPr>
        <w:pStyle w:val="BodyText3"/>
        <w:numPr>
          <w:ilvl w:val="0"/>
          <w:numId w:val="41"/>
        </w:numPr>
        <w:jc w:val="both"/>
        <w:rPr>
          <w:sz w:val="24"/>
        </w:rPr>
      </w:pPr>
      <w:r w:rsidRPr="00812B23">
        <w:rPr>
          <w:sz w:val="24"/>
        </w:rPr>
        <w:t>учешће у пријему деце, формирању група, стварању оптималне климе у групи</w:t>
      </w:r>
    </w:p>
    <w:p w:rsidR="00812B23" w:rsidRDefault="002A56A6" w:rsidP="00714756">
      <w:pPr>
        <w:pStyle w:val="BodyText3"/>
        <w:numPr>
          <w:ilvl w:val="0"/>
          <w:numId w:val="41"/>
        </w:numPr>
        <w:jc w:val="both"/>
        <w:rPr>
          <w:sz w:val="24"/>
        </w:rPr>
      </w:pPr>
      <w:r w:rsidRPr="00812B23">
        <w:rPr>
          <w:sz w:val="24"/>
        </w:rPr>
        <w:t>помоћ породи</w:t>
      </w:r>
      <w:r w:rsidR="00965419" w:rsidRPr="00812B23">
        <w:rPr>
          <w:sz w:val="24"/>
        </w:rPr>
        <w:t>ци око неге, подизања, заштите</w:t>
      </w:r>
      <w:r w:rsidRPr="00812B23">
        <w:rPr>
          <w:sz w:val="24"/>
        </w:rPr>
        <w:t>, васпитања деце</w:t>
      </w:r>
    </w:p>
    <w:p w:rsidR="00812B23" w:rsidRDefault="002A56A6" w:rsidP="00714756">
      <w:pPr>
        <w:pStyle w:val="BodyText3"/>
        <w:numPr>
          <w:ilvl w:val="0"/>
          <w:numId w:val="41"/>
        </w:numPr>
        <w:jc w:val="both"/>
        <w:rPr>
          <w:sz w:val="24"/>
        </w:rPr>
      </w:pPr>
      <w:r w:rsidRPr="00812B23">
        <w:rPr>
          <w:sz w:val="24"/>
        </w:rPr>
        <w:t>развијање социјалне зрелости деце</w:t>
      </w:r>
    </w:p>
    <w:p w:rsidR="00812B23" w:rsidRDefault="002A56A6" w:rsidP="00714756">
      <w:pPr>
        <w:pStyle w:val="BodyText3"/>
        <w:numPr>
          <w:ilvl w:val="0"/>
          <w:numId w:val="41"/>
        </w:numPr>
        <w:jc w:val="both"/>
        <w:rPr>
          <w:sz w:val="24"/>
        </w:rPr>
      </w:pPr>
      <w:r w:rsidRPr="00812B23">
        <w:rPr>
          <w:sz w:val="24"/>
        </w:rPr>
        <w:t>повезивање предшколске</w:t>
      </w:r>
      <w:r w:rsidR="00812B23">
        <w:rPr>
          <w:sz w:val="24"/>
        </w:rPr>
        <w:t xml:space="preserve"> </w:t>
      </w:r>
      <w:r w:rsidRPr="00812B23">
        <w:rPr>
          <w:sz w:val="24"/>
        </w:rPr>
        <w:t>установ</w:t>
      </w:r>
      <w:r w:rsidR="00812B23">
        <w:rPr>
          <w:sz w:val="24"/>
        </w:rPr>
        <w:t xml:space="preserve">е </w:t>
      </w:r>
      <w:r w:rsidRPr="00812B23">
        <w:rPr>
          <w:sz w:val="24"/>
        </w:rPr>
        <w:t>са социјалном службом општине Ла</w:t>
      </w:r>
      <w:r w:rsidR="00812B23">
        <w:rPr>
          <w:sz w:val="24"/>
        </w:rPr>
        <w:t xml:space="preserve">јковац у циљу </w:t>
      </w:r>
      <w:r w:rsidRPr="00812B23">
        <w:rPr>
          <w:sz w:val="24"/>
        </w:rPr>
        <w:t>ефикасног добијања потребних услуга  из делокруга поменутих установа</w:t>
      </w:r>
    </w:p>
    <w:p w:rsidR="002A56A6" w:rsidRPr="00812B23" w:rsidRDefault="002A56A6" w:rsidP="00714756">
      <w:pPr>
        <w:pStyle w:val="BodyText3"/>
        <w:numPr>
          <w:ilvl w:val="0"/>
          <w:numId w:val="41"/>
        </w:numPr>
        <w:jc w:val="both"/>
        <w:rPr>
          <w:sz w:val="24"/>
        </w:rPr>
      </w:pPr>
      <w:r w:rsidRPr="00812B23">
        <w:rPr>
          <w:sz w:val="24"/>
        </w:rPr>
        <w:t>сарадња са Центром за социјални рад одвијала се по потреби, а</w:t>
      </w:r>
      <w:r w:rsidR="00812B23">
        <w:rPr>
          <w:sz w:val="24"/>
        </w:rPr>
        <w:t xml:space="preserve"> у циљу превазилажења проблема </w:t>
      </w:r>
      <w:r w:rsidRPr="00812B23">
        <w:rPr>
          <w:sz w:val="24"/>
        </w:rPr>
        <w:t>деце из непотпуних породица, као и</w:t>
      </w:r>
      <w:r w:rsidR="00812B23">
        <w:rPr>
          <w:sz w:val="24"/>
        </w:rPr>
        <w:t xml:space="preserve"> деце без родитељског старања.</w:t>
      </w:r>
    </w:p>
    <w:p w:rsidR="000C35DD" w:rsidRDefault="000C35DD" w:rsidP="00810D8D">
      <w:pPr>
        <w:jc w:val="both"/>
        <w:rPr>
          <w:lang w:val="sr-Cyrl-CS"/>
        </w:rPr>
      </w:pPr>
    </w:p>
    <w:p w:rsidR="002A56A6" w:rsidRPr="00850277" w:rsidRDefault="002A56A6" w:rsidP="002A56A6">
      <w:pPr>
        <w:jc w:val="both"/>
        <w:rPr>
          <w:lang w:val="sr-Cyrl-CS"/>
        </w:rPr>
      </w:pPr>
    </w:p>
    <w:p w:rsidR="002A56A6" w:rsidRPr="00776009" w:rsidRDefault="002A56A6" w:rsidP="00812B23">
      <w:pPr>
        <w:pStyle w:val="Heading1"/>
      </w:pPr>
      <w:bookmarkStart w:id="26" w:name="_Toc82085006"/>
      <w:bookmarkStart w:id="27" w:name="_Toc82088933"/>
      <w:r w:rsidRPr="00776009">
        <w:rPr>
          <w:lang w:val="en-US"/>
        </w:rPr>
        <w:t>V</w:t>
      </w:r>
      <w:r w:rsidR="00965419">
        <w:rPr>
          <w:lang w:val="en-US"/>
        </w:rPr>
        <w:t>.</w:t>
      </w:r>
      <w:r>
        <w:rPr>
          <w:lang w:val="en-US"/>
        </w:rPr>
        <w:t xml:space="preserve"> </w:t>
      </w:r>
      <w:r w:rsidR="00812B23">
        <w:t xml:space="preserve">РЕАЛИЗАЦИЈА ПРОГРАМА САРАДЊЕ </w:t>
      </w:r>
      <w:r w:rsidRPr="00776009">
        <w:t>СА ЛОКАЛНОМ ЗАЈЕ</w:t>
      </w:r>
      <w:r w:rsidR="00965419">
        <w:t>Д</w:t>
      </w:r>
      <w:r w:rsidR="00812B23">
        <w:t xml:space="preserve">НИЦОМ И РЕЛЕВАНТНИМ </w:t>
      </w:r>
      <w:r w:rsidRPr="00776009">
        <w:t>ИНСТИТУЦИЈАМА</w:t>
      </w:r>
      <w:bookmarkEnd w:id="26"/>
      <w:bookmarkEnd w:id="27"/>
    </w:p>
    <w:p w:rsidR="002A56A6" w:rsidRDefault="002A56A6" w:rsidP="002A56A6">
      <w:pPr>
        <w:jc w:val="center"/>
        <w:rPr>
          <w:b/>
          <w:i/>
          <w:lang w:val="sr-Cyrl-CS"/>
        </w:rPr>
      </w:pPr>
    </w:p>
    <w:p w:rsidR="002A56A6" w:rsidRPr="00005063" w:rsidRDefault="007A677D" w:rsidP="00F52CF4">
      <w:pPr>
        <w:pStyle w:val="Heading2"/>
        <w:ind w:left="0"/>
      </w:pPr>
      <w:bookmarkStart w:id="28" w:name="_Toc82085007"/>
      <w:bookmarkStart w:id="29" w:name="_Toc82088934"/>
      <w:r>
        <w:rPr>
          <w:lang w:val="sr-Cyrl-RS"/>
        </w:rPr>
        <w:t xml:space="preserve">5.1. </w:t>
      </w:r>
      <w:r w:rsidR="002A56A6" w:rsidRPr="00005063">
        <w:t>САРАДЊА СА ПОРОДИЦОМ</w:t>
      </w:r>
      <w:bookmarkEnd w:id="28"/>
      <w:bookmarkEnd w:id="29"/>
    </w:p>
    <w:p w:rsidR="00812B23" w:rsidRDefault="00812B23" w:rsidP="002A56A6">
      <w:pPr>
        <w:jc w:val="both"/>
        <w:rPr>
          <w:lang w:val="sr-Cyrl-CS"/>
        </w:rPr>
      </w:pPr>
    </w:p>
    <w:p w:rsidR="00A1420C" w:rsidRDefault="002A56A6" w:rsidP="00812B23">
      <w:pPr>
        <w:ind w:firstLine="720"/>
        <w:jc w:val="both"/>
        <w:rPr>
          <w:lang w:val="sr-Cyrl-CS"/>
        </w:rPr>
      </w:pPr>
      <w:r w:rsidRPr="00EF6658">
        <w:rPr>
          <w:lang w:val="sr-Cyrl-CS"/>
        </w:rPr>
        <w:t>У рад установе укључивали смо ро</w:t>
      </w:r>
      <w:r>
        <w:rPr>
          <w:lang w:val="sr-Cyrl-CS"/>
        </w:rPr>
        <w:t xml:space="preserve">дитеље, </w:t>
      </w:r>
      <w:r w:rsidR="00A1420C">
        <w:rPr>
          <w:lang w:val="sr-Cyrl-CS"/>
        </w:rPr>
        <w:t>почевши од саме адаптације деце, прикупљање података неопходних за бољу и квалитетнију организацију васпитно</w:t>
      </w:r>
      <w:r w:rsidR="007A677D">
        <w:rPr>
          <w:lang w:val="sr-Cyrl-CS"/>
        </w:rPr>
        <w:t xml:space="preserve"> -</w:t>
      </w:r>
      <w:r w:rsidR="00A1420C">
        <w:rPr>
          <w:lang w:val="sr-Cyrl-CS"/>
        </w:rPr>
        <w:t xml:space="preserve"> образовног рада имајући у виду да је свако дете индивидуа за себе.</w:t>
      </w:r>
    </w:p>
    <w:p w:rsidR="002A56A6" w:rsidRPr="00EF6658" w:rsidRDefault="002A56A6" w:rsidP="002A56A6">
      <w:pPr>
        <w:jc w:val="both"/>
        <w:rPr>
          <w:lang w:val="sr-Cyrl-CS"/>
        </w:rPr>
      </w:pPr>
      <w:r w:rsidRPr="00EF6658">
        <w:rPr>
          <w:lang w:val="sr-Cyrl-CS"/>
        </w:rPr>
        <w:tab/>
        <w:t>Сматрамо да је такав партнерски однос са родитељима унапредио</w:t>
      </w:r>
      <w:r w:rsidR="00A1420C">
        <w:rPr>
          <w:lang w:val="sr-Cyrl-CS"/>
        </w:rPr>
        <w:t xml:space="preserve"> квалитет рада наше установе у сваком њеном сегменту.</w:t>
      </w:r>
    </w:p>
    <w:p w:rsidR="002A56A6" w:rsidRPr="00EF6658" w:rsidRDefault="002A56A6" w:rsidP="002A56A6">
      <w:pPr>
        <w:jc w:val="both"/>
        <w:rPr>
          <w:lang w:val="sr-Cyrl-CS"/>
        </w:rPr>
      </w:pPr>
      <w:r w:rsidRPr="00EF6658">
        <w:rPr>
          <w:lang w:val="sr-Cyrl-CS"/>
        </w:rPr>
        <w:tab/>
        <w:t>Сарадња са породицом</w:t>
      </w:r>
      <w:r>
        <w:rPr>
          <w:lang w:val="sr-Cyrl-CS"/>
        </w:rPr>
        <w:t xml:space="preserve"> </w:t>
      </w:r>
      <w:r w:rsidRPr="00EF6658">
        <w:rPr>
          <w:lang w:val="sr-Cyrl-CS"/>
        </w:rPr>
        <w:t>је организована и реализована:</w:t>
      </w:r>
    </w:p>
    <w:p w:rsidR="002A56A6" w:rsidRPr="00EF6658" w:rsidRDefault="002A56A6" w:rsidP="002A56A6">
      <w:pPr>
        <w:numPr>
          <w:ilvl w:val="0"/>
          <w:numId w:val="1"/>
        </w:numPr>
        <w:jc w:val="both"/>
        <w:rPr>
          <w:lang w:val="sr-Cyrl-CS"/>
        </w:rPr>
      </w:pPr>
      <w:r w:rsidRPr="00EF6658">
        <w:rPr>
          <w:lang w:val="sr-Cyrl-CS"/>
        </w:rPr>
        <w:t>на нивоу вртића (општи родитељски састанци)</w:t>
      </w:r>
    </w:p>
    <w:p w:rsidR="002A56A6" w:rsidRPr="00EF6658" w:rsidRDefault="002A56A6" w:rsidP="002A56A6">
      <w:pPr>
        <w:numPr>
          <w:ilvl w:val="0"/>
          <w:numId w:val="1"/>
        </w:numPr>
        <w:jc w:val="both"/>
        <w:rPr>
          <w:lang w:val="sr-Cyrl-CS"/>
        </w:rPr>
      </w:pPr>
      <w:r w:rsidRPr="00EF6658">
        <w:rPr>
          <w:lang w:val="sr-Cyrl-CS"/>
        </w:rPr>
        <w:t>на нивоу групе (групни родитељски састанци)</w:t>
      </w:r>
    </w:p>
    <w:p w:rsidR="002A56A6" w:rsidRPr="00EF6658" w:rsidRDefault="002A56A6" w:rsidP="002A56A6">
      <w:pPr>
        <w:numPr>
          <w:ilvl w:val="0"/>
          <w:numId w:val="1"/>
        </w:numPr>
        <w:jc w:val="both"/>
        <w:rPr>
          <w:lang w:val="sr-Cyrl-CS"/>
        </w:rPr>
      </w:pPr>
      <w:r w:rsidRPr="00EF6658">
        <w:rPr>
          <w:lang w:val="sr-Cyrl-CS"/>
        </w:rPr>
        <w:t xml:space="preserve">путем индивидуалних разговора </w:t>
      </w:r>
    </w:p>
    <w:p w:rsidR="002A56A6" w:rsidRDefault="002A56A6" w:rsidP="002A56A6">
      <w:pPr>
        <w:numPr>
          <w:ilvl w:val="0"/>
          <w:numId w:val="1"/>
        </w:numPr>
        <w:jc w:val="both"/>
        <w:rPr>
          <w:lang w:val="sr-Cyrl-CS"/>
        </w:rPr>
      </w:pPr>
      <w:r w:rsidRPr="00EF6658">
        <w:rPr>
          <w:lang w:val="sr-Cyrl-CS"/>
        </w:rPr>
        <w:t>путем паноа за родитеље</w:t>
      </w:r>
    </w:p>
    <w:p w:rsidR="002A56A6" w:rsidRPr="00EF6658" w:rsidRDefault="002A56A6" w:rsidP="002A56A6">
      <w:pPr>
        <w:numPr>
          <w:ilvl w:val="0"/>
          <w:numId w:val="1"/>
        </w:numPr>
        <w:jc w:val="both"/>
        <w:rPr>
          <w:lang w:val="sr-Cyrl-CS"/>
        </w:rPr>
      </w:pPr>
      <w:r>
        <w:rPr>
          <w:lang w:val="sr-Cyrl-CS"/>
        </w:rPr>
        <w:t>електронским  путем</w:t>
      </w:r>
    </w:p>
    <w:p w:rsidR="002A56A6" w:rsidRDefault="002A56A6" w:rsidP="002A56A6">
      <w:pPr>
        <w:numPr>
          <w:ilvl w:val="0"/>
          <w:numId w:val="1"/>
        </w:numPr>
        <w:jc w:val="both"/>
        <w:rPr>
          <w:lang w:val="sr-Cyrl-CS"/>
        </w:rPr>
      </w:pPr>
      <w:r w:rsidRPr="00EF6658">
        <w:rPr>
          <w:lang w:val="sr-Cyrl-CS"/>
        </w:rPr>
        <w:t xml:space="preserve">учешћем родитеља у активностима  вртића – радионицама </w:t>
      </w:r>
    </w:p>
    <w:p w:rsidR="002A56A6" w:rsidRDefault="00810D8D" w:rsidP="00812B23">
      <w:pPr>
        <w:ind w:firstLine="450"/>
        <w:jc w:val="both"/>
        <w:rPr>
          <w:lang w:val="sr-Cyrl-CS"/>
        </w:rPr>
      </w:pPr>
      <w:r>
        <w:rPr>
          <w:lang w:val="sr-Cyrl-CS"/>
        </w:rPr>
        <w:t xml:space="preserve">Установа поседује сајт </w:t>
      </w:r>
      <w:r w:rsidR="002A56A6">
        <w:rPr>
          <w:lang w:val="sr-Cyrl-CS"/>
        </w:rPr>
        <w:t xml:space="preserve"> </w:t>
      </w:r>
      <w:hyperlink r:id="rId11" w:history="1">
        <w:r w:rsidR="002A56A6" w:rsidRPr="006F3C66">
          <w:rPr>
            <w:rStyle w:val="Hyperlink"/>
          </w:rPr>
          <w:t>www.leptiric-lajkovac.in.rs</w:t>
        </w:r>
      </w:hyperlink>
      <w:r w:rsidR="002A56A6">
        <w:rPr>
          <w:lang w:val="sr-Cyrl-CS"/>
        </w:rPr>
        <w:t xml:space="preserve"> </w:t>
      </w:r>
      <w:r>
        <w:rPr>
          <w:lang w:val="sr-Cyrl-CS"/>
        </w:rPr>
        <w:t xml:space="preserve">и </w:t>
      </w:r>
      <w:r w:rsidR="0006365C">
        <w:rPr>
          <w:lang w:val="sr-Cyrl-CS"/>
        </w:rPr>
        <w:t>фејсбук</w:t>
      </w:r>
      <w:r>
        <w:rPr>
          <w:lang w:val="sr-Cyrl-CS"/>
        </w:rPr>
        <w:t xml:space="preserve"> страницу </w:t>
      </w:r>
      <w:r w:rsidR="002A56A6">
        <w:rPr>
          <w:lang w:val="sr-Cyrl-CS"/>
        </w:rPr>
        <w:t>преко ког родитељи могу да се информишу о свим важнијим питањима за функционисање установе, а такође могу дати своје предлоге, сугестије, коментаре, примедбе и предлоге везане за рад установе.</w:t>
      </w:r>
    </w:p>
    <w:p w:rsidR="002A56A6" w:rsidRDefault="002A56A6" w:rsidP="002A56A6">
      <w:pPr>
        <w:ind w:firstLine="810"/>
        <w:jc w:val="both"/>
        <w:rPr>
          <w:lang w:val="sr-Cyrl-CS"/>
        </w:rPr>
      </w:pPr>
      <w:r>
        <w:rPr>
          <w:lang w:val="sr-Cyrl-CS"/>
        </w:rPr>
        <w:t>Пред почетак  нове р</w:t>
      </w:r>
      <w:r w:rsidR="00F670DA">
        <w:rPr>
          <w:lang w:val="sr-Cyrl-CS"/>
        </w:rPr>
        <w:t xml:space="preserve">адне године одржани су општи </w:t>
      </w:r>
      <w:r>
        <w:rPr>
          <w:lang w:val="sr-Cyrl-CS"/>
        </w:rPr>
        <w:t>родит</w:t>
      </w:r>
      <w:r w:rsidR="00F670DA">
        <w:rPr>
          <w:lang w:val="sr-Cyrl-CS"/>
        </w:rPr>
        <w:t xml:space="preserve">ељски састанци за родитеље чија деца ће </w:t>
      </w:r>
      <w:r>
        <w:rPr>
          <w:lang w:val="sr-Cyrl-CS"/>
        </w:rPr>
        <w:t>по</w:t>
      </w:r>
      <w:r w:rsidR="00F670DA">
        <w:rPr>
          <w:lang w:val="sr-Cyrl-CS"/>
        </w:rPr>
        <w:t xml:space="preserve">хађати припремни предшколски </w:t>
      </w:r>
      <w:r>
        <w:rPr>
          <w:lang w:val="sr-Cyrl-CS"/>
        </w:rPr>
        <w:t>програм – ре</w:t>
      </w:r>
      <w:r w:rsidR="00F670DA">
        <w:rPr>
          <w:lang w:val="sr-Cyrl-CS"/>
        </w:rPr>
        <w:t xml:space="preserve">ализатори васпитачи, педагошки асистент, сарадник за превентивну </w:t>
      </w:r>
      <w:r>
        <w:rPr>
          <w:lang w:val="sr-Cyrl-CS"/>
        </w:rPr>
        <w:t>здравствену заштиту и стр</w:t>
      </w:r>
      <w:r w:rsidR="00810D8D">
        <w:rPr>
          <w:lang w:val="sr-Cyrl-CS"/>
        </w:rPr>
        <w:t>учни сарадници</w:t>
      </w:r>
      <w:r w:rsidR="007A677D">
        <w:rPr>
          <w:lang w:val="sr-Cyrl-CS"/>
        </w:rPr>
        <w:t xml:space="preserve"> </w:t>
      </w:r>
      <w:r w:rsidR="00810D8D">
        <w:rPr>
          <w:lang w:val="sr-Cyrl-CS"/>
        </w:rPr>
        <w:t>-педагог, логопед</w:t>
      </w:r>
      <w:r>
        <w:rPr>
          <w:lang w:val="sr-Cyrl-CS"/>
        </w:rPr>
        <w:t>. На истим су родитељи добили  упутства о начину  реализације ППП-</w:t>
      </w:r>
      <w:r w:rsidR="00F670DA">
        <w:rPr>
          <w:lang w:val="sr-Cyrl-CS"/>
        </w:rPr>
        <w:t xml:space="preserve">а , раду  стручних  сарадника, као и о самом програму васпитно-образовног рада у години пред полазак у школу. Родитељски састанци </w:t>
      </w:r>
      <w:r>
        <w:rPr>
          <w:lang w:val="sr-Cyrl-CS"/>
        </w:rPr>
        <w:t>одржани су на нивоу свих јаслених и васпитних група у целодневно</w:t>
      </w:r>
      <w:r w:rsidR="00F670DA">
        <w:rPr>
          <w:lang w:val="sr-Cyrl-CS"/>
        </w:rPr>
        <w:t xml:space="preserve">м боравку на којима је изабран </w:t>
      </w:r>
      <w:r>
        <w:rPr>
          <w:lang w:val="sr-Cyrl-CS"/>
        </w:rPr>
        <w:t>пред</w:t>
      </w:r>
      <w:r w:rsidR="00F670DA">
        <w:rPr>
          <w:lang w:val="sr-Cyrl-CS"/>
        </w:rPr>
        <w:t xml:space="preserve">ставник родитеља сваке групе у </w:t>
      </w:r>
      <w:r>
        <w:rPr>
          <w:lang w:val="sr-Cyrl-CS"/>
        </w:rPr>
        <w:t>Савет родитеља.</w:t>
      </w:r>
    </w:p>
    <w:p w:rsidR="00F670DA" w:rsidRDefault="007F003E" w:rsidP="00F670DA">
      <w:pPr>
        <w:ind w:firstLine="360"/>
        <w:jc w:val="both"/>
        <w:rPr>
          <w:lang w:val="sr-Cyrl-CS"/>
        </w:rPr>
      </w:pPr>
      <w:r>
        <w:rPr>
          <w:lang w:val="sr-Cyrl-CS"/>
        </w:rPr>
        <w:t>У претходној години реализоване су две донације од стране родитеља – гуме за пешчаник у дворишту вртића и дрвена кућица за игру и боравак деце.</w:t>
      </w:r>
    </w:p>
    <w:p w:rsidR="00F670DA" w:rsidRDefault="00F670DA">
      <w:pPr>
        <w:rPr>
          <w:lang w:val="sr-Cyrl-CS"/>
        </w:rPr>
      </w:pPr>
      <w:r>
        <w:rPr>
          <w:lang w:val="sr-Cyrl-CS"/>
        </w:rPr>
        <w:br w:type="page"/>
      </w:r>
    </w:p>
    <w:p w:rsidR="007F003E" w:rsidRDefault="007F003E" w:rsidP="00F670DA">
      <w:pPr>
        <w:ind w:firstLine="360"/>
        <w:jc w:val="both"/>
        <w:rPr>
          <w:lang w:val="sr-Cyrl-CS"/>
        </w:rPr>
      </w:pPr>
    </w:p>
    <w:p w:rsidR="007F003E" w:rsidRDefault="007A677D" w:rsidP="00F52CF4">
      <w:pPr>
        <w:pStyle w:val="Heading2"/>
        <w:ind w:left="0"/>
        <w:rPr>
          <w:rFonts w:eastAsia="Calibri"/>
        </w:rPr>
      </w:pPr>
      <w:bookmarkStart w:id="30" w:name="_Toc82085008"/>
      <w:bookmarkStart w:id="31" w:name="_Toc82088935"/>
      <w:r w:rsidRPr="007A677D">
        <w:rPr>
          <w:rFonts w:eastAsia="Calibri"/>
          <w:lang w:val="sr-Cyrl-RS"/>
        </w:rPr>
        <w:t>5.2.</w:t>
      </w:r>
      <w:r w:rsidR="00303C70">
        <w:rPr>
          <w:rFonts w:eastAsia="Calibri"/>
          <w:lang w:val="sr-Cyrl-RS"/>
        </w:rPr>
        <w:t xml:space="preserve"> </w:t>
      </w:r>
      <w:r w:rsidR="007F003E" w:rsidRPr="007A677D">
        <w:rPr>
          <w:rFonts w:eastAsia="Calibri"/>
        </w:rPr>
        <w:t xml:space="preserve">Реализовање </w:t>
      </w:r>
      <w:r w:rsidR="001046A2">
        <w:rPr>
          <w:rFonts w:eastAsia="Calibri"/>
        </w:rPr>
        <w:t xml:space="preserve">радионица </w:t>
      </w:r>
      <w:r w:rsidR="007F003E" w:rsidRPr="007A677D">
        <w:rPr>
          <w:rFonts w:eastAsia="Calibri"/>
        </w:rPr>
        <w:t>са децом или онлајн са родитељима и децом</w:t>
      </w:r>
      <w:bookmarkEnd w:id="30"/>
      <w:bookmarkEnd w:id="31"/>
    </w:p>
    <w:p w:rsidR="00F670DA" w:rsidRPr="00F670DA" w:rsidRDefault="00F670DA" w:rsidP="00F670DA">
      <w:pPr>
        <w:rPr>
          <w:rFonts w:eastAsia="Calibri"/>
          <w:lang w:val="sr-Cyrl-CS"/>
        </w:rPr>
      </w:pPr>
    </w:p>
    <w:p w:rsidR="007F003E" w:rsidRPr="00303C70" w:rsidRDefault="007F003E" w:rsidP="00303C70">
      <w:pPr>
        <w:tabs>
          <w:tab w:val="left" w:pos="2370"/>
        </w:tabs>
        <w:jc w:val="both"/>
        <w:rPr>
          <w:rFonts w:eastAsia="Calibri"/>
          <w:b/>
        </w:rPr>
      </w:pPr>
      <w:r w:rsidRPr="00303C70">
        <w:rPr>
          <w:rFonts w:eastAsia="Calibri"/>
          <w:b/>
        </w:rPr>
        <w:t>Радионица са децом:</w:t>
      </w:r>
      <w:r w:rsidR="00303C70" w:rsidRPr="00303C70">
        <w:rPr>
          <w:rFonts w:eastAsia="Calibri"/>
          <w:b/>
          <w:lang w:val="sr-Cyrl-RS"/>
        </w:rPr>
        <w:t xml:space="preserve"> </w:t>
      </w:r>
      <w:r w:rsidRPr="00303C70">
        <w:rPr>
          <w:rFonts w:eastAsia="Calibri"/>
          <w:b/>
        </w:rPr>
        <w:t>„Обрадујмо биљке“</w:t>
      </w:r>
    </w:p>
    <w:p w:rsidR="007F003E" w:rsidRPr="007F003E" w:rsidRDefault="007F003E" w:rsidP="00303C70">
      <w:pPr>
        <w:tabs>
          <w:tab w:val="left" w:pos="2370"/>
        </w:tabs>
        <w:jc w:val="both"/>
        <w:rPr>
          <w:rFonts w:eastAsia="Calibri"/>
        </w:rPr>
      </w:pPr>
      <w:r w:rsidRPr="007F003E">
        <w:rPr>
          <w:rFonts w:eastAsia="Calibri"/>
        </w:rPr>
        <w:t>Средња васпитна група</w:t>
      </w:r>
    </w:p>
    <w:p w:rsidR="007F003E" w:rsidRPr="007F003E" w:rsidRDefault="007F003E" w:rsidP="00303C70">
      <w:pPr>
        <w:tabs>
          <w:tab w:val="left" w:pos="2370"/>
        </w:tabs>
        <w:jc w:val="both"/>
        <w:rPr>
          <w:rFonts w:eastAsia="Calibri"/>
        </w:rPr>
      </w:pPr>
      <w:r w:rsidRPr="007F003E">
        <w:rPr>
          <w:rFonts w:eastAsia="Calibri"/>
        </w:rPr>
        <w:t>Васпитачи:</w:t>
      </w:r>
      <w:r w:rsidR="00303C70">
        <w:rPr>
          <w:rFonts w:eastAsia="Calibri"/>
          <w:lang w:val="sr-Cyrl-RS"/>
        </w:rPr>
        <w:t xml:space="preserve"> </w:t>
      </w:r>
      <w:r w:rsidRPr="007F003E">
        <w:rPr>
          <w:rFonts w:eastAsia="Calibri"/>
        </w:rPr>
        <w:t>Јасмина Петровић,</w:t>
      </w:r>
      <w:r w:rsidR="00303C70">
        <w:rPr>
          <w:rFonts w:eastAsia="Calibri"/>
          <w:lang w:val="sr-Cyrl-RS"/>
        </w:rPr>
        <w:t xml:space="preserve"> </w:t>
      </w:r>
      <w:r w:rsidRPr="007F003E">
        <w:rPr>
          <w:rFonts w:eastAsia="Calibri"/>
        </w:rPr>
        <w:t>Милица Марковић</w:t>
      </w:r>
    </w:p>
    <w:p w:rsidR="007F003E" w:rsidRPr="00303C70" w:rsidRDefault="007F003E" w:rsidP="00303C70">
      <w:pPr>
        <w:tabs>
          <w:tab w:val="left" w:pos="2370"/>
        </w:tabs>
        <w:jc w:val="both"/>
        <w:rPr>
          <w:rFonts w:eastAsia="Calibri"/>
          <w:b/>
        </w:rPr>
      </w:pPr>
      <w:r w:rsidRPr="00303C70">
        <w:rPr>
          <w:rFonts w:eastAsia="Calibri"/>
          <w:b/>
        </w:rPr>
        <w:t>Онлајн радионица са родитељима:</w:t>
      </w:r>
      <w:r w:rsidR="00303C70" w:rsidRPr="00303C70">
        <w:rPr>
          <w:rFonts w:eastAsia="Calibri"/>
          <w:b/>
          <w:lang w:val="sr-Cyrl-RS"/>
        </w:rPr>
        <w:t xml:space="preserve"> </w:t>
      </w:r>
      <w:r w:rsidRPr="00303C70">
        <w:rPr>
          <w:rFonts w:eastAsia="Calibri"/>
          <w:b/>
        </w:rPr>
        <w:t xml:space="preserve">„Израда украсних варјача“  </w:t>
      </w:r>
    </w:p>
    <w:p w:rsidR="007F003E" w:rsidRPr="007F003E" w:rsidRDefault="007F003E" w:rsidP="00303C70">
      <w:pPr>
        <w:tabs>
          <w:tab w:val="left" w:pos="2370"/>
        </w:tabs>
        <w:jc w:val="both"/>
        <w:rPr>
          <w:rFonts w:eastAsia="Calibri"/>
        </w:rPr>
      </w:pPr>
      <w:r w:rsidRPr="007F003E">
        <w:rPr>
          <w:rFonts w:eastAsia="Calibri"/>
        </w:rPr>
        <w:t>Припре</w:t>
      </w:r>
      <w:r w:rsidR="00303C70">
        <w:rPr>
          <w:rFonts w:eastAsia="Calibri"/>
          <w:lang w:val="sr-Cyrl-RS"/>
        </w:rPr>
        <w:t>мн</w:t>
      </w:r>
      <w:r w:rsidRPr="007F003E">
        <w:rPr>
          <w:rFonts w:eastAsia="Calibri"/>
        </w:rPr>
        <w:t>а предшколска група</w:t>
      </w:r>
    </w:p>
    <w:p w:rsidR="007F003E" w:rsidRPr="007F003E" w:rsidRDefault="007F003E" w:rsidP="00303C70">
      <w:pPr>
        <w:tabs>
          <w:tab w:val="left" w:pos="2370"/>
        </w:tabs>
        <w:jc w:val="both"/>
        <w:rPr>
          <w:rFonts w:eastAsia="Calibri"/>
        </w:rPr>
      </w:pPr>
      <w:r w:rsidRPr="007F003E">
        <w:rPr>
          <w:rFonts w:eastAsia="Calibri"/>
        </w:rPr>
        <w:t>Васпитачи:</w:t>
      </w:r>
      <w:r w:rsidR="00303C70">
        <w:rPr>
          <w:rFonts w:eastAsia="Calibri"/>
          <w:lang w:val="sr-Cyrl-RS"/>
        </w:rPr>
        <w:t xml:space="preserve"> </w:t>
      </w:r>
      <w:r w:rsidRPr="007F003E">
        <w:rPr>
          <w:rFonts w:eastAsia="Calibri"/>
        </w:rPr>
        <w:t>Јасмина Спасојевић Мићић,</w:t>
      </w:r>
      <w:r w:rsidR="00303C70">
        <w:rPr>
          <w:rFonts w:eastAsia="Calibri"/>
          <w:lang w:val="sr-Cyrl-RS"/>
        </w:rPr>
        <w:t xml:space="preserve"> </w:t>
      </w:r>
      <w:r w:rsidRPr="007F003E">
        <w:rPr>
          <w:rFonts w:eastAsia="Calibri"/>
        </w:rPr>
        <w:t>Александра Милутиновић</w:t>
      </w:r>
    </w:p>
    <w:p w:rsidR="007F003E" w:rsidRPr="007F003E" w:rsidRDefault="007F003E" w:rsidP="00303C70">
      <w:pPr>
        <w:tabs>
          <w:tab w:val="left" w:pos="2370"/>
        </w:tabs>
        <w:jc w:val="both"/>
        <w:rPr>
          <w:rFonts w:eastAsia="Calibri"/>
        </w:rPr>
      </w:pPr>
    </w:p>
    <w:p w:rsidR="007F003E" w:rsidRPr="00303C70" w:rsidRDefault="007F003E" w:rsidP="00303C70">
      <w:pPr>
        <w:tabs>
          <w:tab w:val="left" w:pos="2370"/>
        </w:tabs>
        <w:jc w:val="both"/>
        <w:rPr>
          <w:rFonts w:eastAsia="Calibri"/>
          <w:b/>
        </w:rPr>
      </w:pPr>
      <w:r w:rsidRPr="00303C70">
        <w:rPr>
          <w:rFonts w:eastAsia="Calibri"/>
          <w:b/>
        </w:rPr>
        <w:t>Радионица са децом</w:t>
      </w:r>
      <w:r w:rsidR="00303C70" w:rsidRPr="00303C70">
        <w:rPr>
          <w:rFonts w:eastAsia="Calibri"/>
          <w:b/>
          <w:lang w:val="sr-Cyrl-RS"/>
        </w:rPr>
        <w:t>:</w:t>
      </w:r>
      <w:r w:rsidRPr="00303C70">
        <w:rPr>
          <w:rFonts w:eastAsia="Calibri"/>
          <w:b/>
        </w:rPr>
        <w:t xml:space="preserve"> „Музички тобоган“  </w:t>
      </w:r>
    </w:p>
    <w:p w:rsidR="007F003E" w:rsidRPr="007F003E" w:rsidRDefault="007F003E" w:rsidP="00303C70">
      <w:pPr>
        <w:tabs>
          <w:tab w:val="left" w:pos="2370"/>
        </w:tabs>
        <w:jc w:val="both"/>
        <w:rPr>
          <w:rFonts w:eastAsia="Calibri"/>
        </w:rPr>
      </w:pPr>
      <w:r w:rsidRPr="007F003E">
        <w:rPr>
          <w:rFonts w:eastAsia="Calibri"/>
        </w:rPr>
        <w:t>Припремна предшколска група</w:t>
      </w:r>
    </w:p>
    <w:p w:rsidR="007F003E" w:rsidRPr="007F003E" w:rsidRDefault="007F003E" w:rsidP="00303C70">
      <w:pPr>
        <w:tabs>
          <w:tab w:val="left" w:pos="2370"/>
        </w:tabs>
        <w:jc w:val="both"/>
        <w:rPr>
          <w:rFonts w:eastAsia="Calibri"/>
        </w:rPr>
      </w:pPr>
      <w:r w:rsidRPr="007F003E">
        <w:rPr>
          <w:rFonts w:eastAsia="Calibri"/>
        </w:rPr>
        <w:t>Васпитач:</w:t>
      </w:r>
      <w:r w:rsidR="00303C70">
        <w:rPr>
          <w:rFonts w:eastAsia="Calibri"/>
          <w:lang w:val="sr-Cyrl-RS"/>
        </w:rPr>
        <w:t xml:space="preserve"> </w:t>
      </w:r>
      <w:r w:rsidRPr="007F003E">
        <w:rPr>
          <w:rFonts w:eastAsia="Calibri"/>
        </w:rPr>
        <w:t>Биљана Савковић</w:t>
      </w:r>
    </w:p>
    <w:p w:rsidR="007F003E" w:rsidRPr="007F003E" w:rsidRDefault="007F003E" w:rsidP="00F670DA">
      <w:pPr>
        <w:tabs>
          <w:tab w:val="left" w:pos="2370"/>
        </w:tabs>
        <w:jc w:val="both"/>
        <w:rPr>
          <w:rFonts w:eastAsia="Calibri"/>
        </w:rPr>
      </w:pPr>
    </w:p>
    <w:p w:rsidR="007F003E" w:rsidRPr="00303C70" w:rsidRDefault="007F003E" w:rsidP="00303C70">
      <w:pPr>
        <w:tabs>
          <w:tab w:val="left" w:pos="2370"/>
        </w:tabs>
        <w:jc w:val="both"/>
        <w:rPr>
          <w:rFonts w:eastAsia="Calibri"/>
          <w:b/>
        </w:rPr>
      </w:pPr>
      <w:r w:rsidRPr="00303C70">
        <w:rPr>
          <w:rFonts w:eastAsia="Calibri"/>
          <w:b/>
        </w:rPr>
        <w:t>Онлајн радионица са родитељима:</w:t>
      </w:r>
      <w:r w:rsidR="00303C70">
        <w:rPr>
          <w:rFonts w:eastAsia="Calibri"/>
          <w:b/>
          <w:lang w:val="sr-Cyrl-RS"/>
        </w:rPr>
        <w:t xml:space="preserve"> </w:t>
      </w:r>
      <w:r w:rsidRPr="00303C70">
        <w:rPr>
          <w:rFonts w:eastAsia="Calibri"/>
          <w:b/>
        </w:rPr>
        <w:t xml:space="preserve">„Слова азбуке“  </w:t>
      </w:r>
    </w:p>
    <w:p w:rsidR="007F003E" w:rsidRPr="007F003E" w:rsidRDefault="007F003E" w:rsidP="00303C70">
      <w:pPr>
        <w:tabs>
          <w:tab w:val="left" w:pos="2370"/>
        </w:tabs>
        <w:jc w:val="both"/>
        <w:rPr>
          <w:rFonts w:eastAsia="Calibri"/>
        </w:rPr>
      </w:pPr>
      <w:r w:rsidRPr="007F003E">
        <w:rPr>
          <w:rFonts w:eastAsia="Calibri"/>
        </w:rPr>
        <w:t>Припремна предшколска група</w:t>
      </w:r>
    </w:p>
    <w:p w:rsidR="007F003E" w:rsidRPr="007F003E" w:rsidRDefault="007F003E" w:rsidP="00303C70">
      <w:pPr>
        <w:tabs>
          <w:tab w:val="left" w:pos="2370"/>
        </w:tabs>
        <w:jc w:val="both"/>
        <w:rPr>
          <w:rFonts w:eastAsia="Calibri"/>
        </w:rPr>
      </w:pPr>
      <w:r w:rsidRPr="007F003E">
        <w:rPr>
          <w:rFonts w:eastAsia="Calibri"/>
        </w:rPr>
        <w:t>Васпитачи: Јасмина Спасојевић Мићић,</w:t>
      </w:r>
      <w:r w:rsidR="00303C70">
        <w:rPr>
          <w:rFonts w:eastAsia="Calibri"/>
          <w:lang w:val="sr-Cyrl-RS"/>
        </w:rPr>
        <w:t xml:space="preserve"> </w:t>
      </w:r>
      <w:r w:rsidRPr="007F003E">
        <w:rPr>
          <w:rFonts w:eastAsia="Calibri"/>
        </w:rPr>
        <w:t>Александра Милутиновић</w:t>
      </w:r>
    </w:p>
    <w:p w:rsidR="007F003E" w:rsidRPr="007F003E" w:rsidRDefault="007F003E" w:rsidP="00303C70">
      <w:pPr>
        <w:tabs>
          <w:tab w:val="left" w:pos="2370"/>
        </w:tabs>
        <w:spacing w:line="360" w:lineRule="auto"/>
        <w:jc w:val="both"/>
        <w:rPr>
          <w:rFonts w:eastAsia="Calibri"/>
        </w:rPr>
      </w:pPr>
    </w:p>
    <w:p w:rsidR="00303C70" w:rsidRDefault="007F003E" w:rsidP="00262D93">
      <w:pPr>
        <w:tabs>
          <w:tab w:val="left" w:pos="2370"/>
        </w:tabs>
        <w:spacing w:line="276" w:lineRule="auto"/>
        <w:jc w:val="both"/>
        <w:rPr>
          <w:rFonts w:eastAsia="Calibri"/>
          <w:b/>
          <w:lang w:val="sr-Cyrl-RS"/>
        </w:rPr>
      </w:pPr>
      <w:r w:rsidRPr="00303C70">
        <w:rPr>
          <w:rFonts w:eastAsia="Calibri"/>
          <w:b/>
        </w:rPr>
        <w:t>Онлајн радионица са родитељима:</w:t>
      </w:r>
      <w:r w:rsidR="00303C70">
        <w:rPr>
          <w:rFonts w:eastAsia="Calibri"/>
          <w:b/>
          <w:lang w:val="sr-Cyrl-RS"/>
        </w:rPr>
        <w:t xml:space="preserve"> </w:t>
      </w:r>
      <w:r w:rsidRPr="00303C70">
        <w:rPr>
          <w:rFonts w:eastAsia="Calibri"/>
          <w:b/>
        </w:rPr>
        <w:t>„ Новогодишњи украс“</w:t>
      </w:r>
      <w:r w:rsidR="00303C70">
        <w:rPr>
          <w:rFonts w:eastAsia="Calibri"/>
          <w:b/>
          <w:lang w:val="sr-Cyrl-RS"/>
        </w:rPr>
        <w:t xml:space="preserve"> </w:t>
      </w:r>
    </w:p>
    <w:p w:rsidR="00303C70" w:rsidRDefault="007F003E" w:rsidP="00262D93">
      <w:pPr>
        <w:tabs>
          <w:tab w:val="left" w:pos="2370"/>
        </w:tabs>
        <w:spacing w:line="276" w:lineRule="auto"/>
        <w:jc w:val="both"/>
        <w:rPr>
          <w:rFonts w:eastAsia="Calibri"/>
        </w:rPr>
      </w:pPr>
      <w:r w:rsidRPr="007F003E">
        <w:rPr>
          <w:rFonts w:eastAsia="Calibri"/>
        </w:rPr>
        <w:t>Припремна предшколска група</w:t>
      </w:r>
    </w:p>
    <w:p w:rsidR="007F003E" w:rsidRPr="00303C70" w:rsidRDefault="007F003E" w:rsidP="00262D93">
      <w:pPr>
        <w:tabs>
          <w:tab w:val="left" w:pos="2370"/>
        </w:tabs>
        <w:spacing w:line="276" w:lineRule="auto"/>
        <w:jc w:val="both"/>
        <w:rPr>
          <w:rFonts w:eastAsia="Calibri"/>
          <w:b/>
        </w:rPr>
      </w:pPr>
      <w:r w:rsidRPr="007F003E">
        <w:rPr>
          <w:rFonts w:eastAsia="Calibri"/>
        </w:rPr>
        <w:t>Васпитачи: Светлана Пантелић</w:t>
      </w:r>
    </w:p>
    <w:p w:rsidR="007F003E" w:rsidRPr="007F003E" w:rsidRDefault="007F003E" w:rsidP="00303C70">
      <w:pPr>
        <w:tabs>
          <w:tab w:val="left" w:pos="2370"/>
        </w:tabs>
        <w:jc w:val="both"/>
        <w:rPr>
          <w:rFonts w:eastAsia="Calibri"/>
        </w:rPr>
      </w:pPr>
    </w:p>
    <w:p w:rsidR="00303C70" w:rsidRPr="00303C70" w:rsidRDefault="00303C70" w:rsidP="00303C70">
      <w:pPr>
        <w:tabs>
          <w:tab w:val="left" w:pos="2370"/>
        </w:tabs>
        <w:jc w:val="both"/>
        <w:rPr>
          <w:rFonts w:eastAsia="Calibri"/>
          <w:b/>
        </w:rPr>
      </w:pPr>
      <w:r w:rsidRPr="00303C70">
        <w:rPr>
          <w:rFonts w:eastAsia="Calibri"/>
          <w:b/>
        </w:rPr>
        <w:t>Радионица са децом:</w:t>
      </w:r>
      <w:r>
        <w:rPr>
          <w:rFonts w:eastAsia="Calibri"/>
          <w:b/>
          <w:lang w:val="sr-Cyrl-RS"/>
        </w:rPr>
        <w:t xml:space="preserve"> </w:t>
      </w:r>
      <w:r w:rsidRPr="00303C70">
        <w:rPr>
          <w:rFonts w:eastAsia="Calibri"/>
          <w:b/>
        </w:rPr>
        <w:t xml:space="preserve">„ Поклон за маму“  </w:t>
      </w:r>
    </w:p>
    <w:p w:rsidR="00303C70" w:rsidRPr="007F003E" w:rsidRDefault="00303C70" w:rsidP="00303C70">
      <w:pPr>
        <w:tabs>
          <w:tab w:val="left" w:pos="2370"/>
        </w:tabs>
        <w:jc w:val="both"/>
        <w:rPr>
          <w:rFonts w:eastAsia="Calibri"/>
        </w:rPr>
      </w:pPr>
      <w:r w:rsidRPr="007F003E">
        <w:rPr>
          <w:rFonts w:eastAsia="Calibri"/>
        </w:rPr>
        <w:t>Припремна предшколска група</w:t>
      </w:r>
    </w:p>
    <w:p w:rsidR="00303C70" w:rsidRPr="007F003E" w:rsidRDefault="00303C70" w:rsidP="00303C70">
      <w:pPr>
        <w:tabs>
          <w:tab w:val="left" w:pos="2370"/>
        </w:tabs>
        <w:jc w:val="both"/>
        <w:rPr>
          <w:rFonts w:eastAsia="Calibri"/>
        </w:rPr>
      </w:pPr>
      <w:r w:rsidRPr="007F003E">
        <w:rPr>
          <w:rFonts w:eastAsia="Calibri"/>
        </w:rPr>
        <w:t>Васпитачи:</w:t>
      </w:r>
      <w:r>
        <w:rPr>
          <w:rFonts w:eastAsia="Calibri"/>
          <w:lang w:val="sr-Cyrl-RS"/>
        </w:rPr>
        <w:t xml:space="preserve"> </w:t>
      </w:r>
      <w:r w:rsidRPr="007F003E">
        <w:rPr>
          <w:rFonts w:eastAsia="Calibri"/>
        </w:rPr>
        <w:t>Јасмина Спасојевић Мићић,</w:t>
      </w:r>
      <w:r>
        <w:rPr>
          <w:rFonts w:eastAsia="Calibri"/>
          <w:lang w:val="sr-Cyrl-RS"/>
        </w:rPr>
        <w:t xml:space="preserve"> </w:t>
      </w:r>
      <w:r w:rsidRPr="007F003E">
        <w:rPr>
          <w:rFonts w:eastAsia="Calibri"/>
        </w:rPr>
        <w:t>Александра Милутиновић</w:t>
      </w:r>
    </w:p>
    <w:p w:rsidR="007F003E" w:rsidRPr="007F003E" w:rsidRDefault="007F003E" w:rsidP="00303C70">
      <w:pPr>
        <w:tabs>
          <w:tab w:val="left" w:pos="2370"/>
        </w:tabs>
        <w:jc w:val="both"/>
        <w:rPr>
          <w:rFonts w:eastAsia="Calibri"/>
        </w:rPr>
      </w:pPr>
    </w:p>
    <w:p w:rsidR="007F003E" w:rsidRPr="007F003E" w:rsidRDefault="007F003E" w:rsidP="00303C70">
      <w:pPr>
        <w:tabs>
          <w:tab w:val="left" w:pos="0"/>
        </w:tabs>
        <w:jc w:val="both"/>
        <w:rPr>
          <w:rFonts w:eastAsia="Calibri"/>
        </w:rPr>
      </w:pPr>
      <w:r w:rsidRPr="00303C70">
        <w:rPr>
          <w:rFonts w:eastAsia="Calibri"/>
          <w:b/>
        </w:rPr>
        <w:t>Радионица са децом:</w:t>
      </w:r>
      <w:r w:rsidR="00303C70">
        <w:rPr>
          <w:rFonts w:eastAsia="Calibri"/>
          <w:b/>
          <w:lang w:val="sr-Cyrl-RS"/>
        </w:rPr>
        <w:t xml:space="preserve"> </w:t>
      </w:r>
      <w:r w:rsidRPr="00303C70">
        <w:rPr>
          <w:rFonts w:eastAsia="Calibri"/>
          <w:b/>
        </w:rPr>
        <w:t>„ Обрадоваћу маму</w:t>
      </w:r>
      <w:r w:rsidRPr="007F003E">
        <w:rPr>
          <w:rFonts w:eastAsia="Calibri"/>
        </w:rPr>
        <w:t xml:space="preserve">“  </w:t>
      </w:r>
    </w:p>
    <w:p w:rsidR="007F003E" w:rsidRPr="007F003E" w:rsidRDefault="007F003E" w:rsidP="00303C70">
      <w:pPr>
        <w:tabs>
          <w:tab w:val="left" w:pos="0"/>
        </w:tabs>
        <w:jc w:val="both"/>
        <w:rPr>
          <w:rFonts w:eastAsia="Calibri"/>
        </w:rPr>
      </w:pPr>
      <w:r w:rsidRPr="007F003E">
        <w:rPr>
          <w:rFonts w:eastAsia="Calibri"/>
        </w:rPr>
        <w:t>Припремна предшколска група</w:t>
      </w:r>
    </w:p>
    <w:p w:rsidR="007F003E" w:rsidRPr="007F003E" w:rsidRDefault="007F003E" w:rsidP="00303C70">
      <w:pPr>
        <w:tabs>
          <w:tab w:val="left" w:pos="0"/>
        </w:tabs>
        <w:jc w:val="both"/>
        <w:rPr>
          <w:rFonts w:eastAsia="Calibri"/>
        </w:rPr>
      </w:pPr>
      <w:r w:rsidRPr="007F003E">
        <w:rPr>
          <w:rFonts w:eastAsia="Calibri"/>
        </w:rPr>
        <w:t>Васпитачи: Светлана Пантелић</w:t>
      </w:r>
    </w:p>
    <w:p w:rsidR="007F003E" w:rsidRPr="007F003E" w:rsidRDefault="007F003E" w:rsidP="00303C70">
      <w:pPr>
        <w:tabs>
          <w:tab w:val="left" w:pos="0"/>
        </w:tabs>
        <w:jc w:val="both"/>
        <w:rPr>
          <w:rFonts w:eastAsia="Calibri"/>
        </w:rPr>
      </w:pPr>
    </w:p>
    <w:p w:rsidR="007F003E" w:rsidRPr="00303C70" w:rsidRDefault="007F003E" w:rsidP="00303C70">
      <w:pPr>
        <w:tabs>
          <w:tab w:val="left" w:pos="0"/>
        </w:tabs>
        <w:jc w:val="both"/>
        <w:rPr>
          <w:rFonts w:eastAsia="Calibri"/>
          <w:b/>
        </w:rPr>
      </w:pPr>
      <w:r w:rsidRPr="00303C70">
        <w:rPr>
          <w:rFonts w:eastAsia="Calibri"/>
          <w:b/>
        </w:rPr>
        <w:t>Радионица са децом:</w:t>
      </w:r>
      <w:r w:rsidR="00303C70">
        <w:rPr>
          <w:rFonts w:eastAsia="Calibri"/>
          <w:b/>
          <w:lang w:val="sr-Cyrl-RS"/>
        </w:rPr>
        <w:t xml:space="preserve"> </w:t>
      </w:r>
      <w:r w:rsidR="00F670DA">
        <w:rPr>
          <w:rFonts w:eastAsia="Calibri"/>
          <w:b/>
        </w:rPr>
        <w:t>„Израда честитке за маму“</w:t>
      </w:r>
    </w:p>
    <w:p w:rsidR="007F003E" w:rsidRPr="007F003E" w:rsidRDefault="007F003E" w:rsidP="00303C70">
      <w:pPr>
        <w:tabs>
          <w:tab w:val="left" w:pos="0"/>
        </w:tabs>
        <w:jc w:val="both"/>
        <w:rPr>
          <w:rFonts w:eastAsia="Calibri"/>
        </w:rPr>
      </w:pPr>
      <w:r w:rsidRPr="007F003E">
        <w:rPr>
          <w:rFonts w:eastAsia="Calibri"/>
        </w:rPr>
        <w:t>Средња васпитна група</w:t>
      </w:r>
    </w:p>
    <w:p w:rsidR="007F003E" w:rsidRPr="007F003E" w:rsidRDefault="007F003E" w:rsidP="00303C70">
      <w:pPr>
        <w:tabs>
          <w:tab w:val="left" w:pos="0"/>
        </w:tabs>
        <w:jc w:val="both"/>
        <w:rPr>
          <w:rFonts w:eastAsia="Calibri"/>
        </w:rPr>
      </w:pPr>
      <w:r w:rsidRPr="007F003E">
        <w:rPr>
          <w:rFonts w:eastAsia="Calibri"/>
        </w:rPr>
        <w:t>Васпитачи: Мира Јовић,</w:t>
      </w:r>
      <w:r w:rsidR="00303C70">
        <w:rPr>
          <w:rFonts w:eastAsia="Calibri"/>
          <w:lang w:val="sr-Cyrl-RS"/>
        </w:rPr>
        <w:t xml:space="preserve"> </w:t>
      </w:r>
      <w:r w:rsidRPr="007F003E">
        <w:rPr>
          <w:rFonts w:eastAsia="Calibri"/>
        </w:rPr>
        <w:t>Мира Тодоровић</w:t>
      </w:r>
    </w:p>
    <w:p w:rsidR="007F003E" w:rsidRPr="007F003E" w:rsidRDefault="007F003E" w:rsidP="00303C70">
      <w:pPr>
        <w:tabs>
          <w:tab w:val="left" w:pos="0"/>
        </w:tabs>
        <w:jc w:val="both"/>
        <w:rPr>
          <w:rFonts w:eastAsia="Calibri"/>
        </w:rPr>
      </w:pPr>
    </w:p>
    <w:p w:rsidR="007F003E" w:rsidRPr="00303C70" w:rsidRDefault="007F003E" w:rsidP="00303C70">
      <w:pPr>
        <w:tabs>
          <w:tab w:val="left" w:pos="0"/>
        </w:tabs>
        <w:jc w:val="both"/>
        <w:rPr>
          <w:rFonts w:eastAsia="Calibri"/>
          <w:b/>
        </w:rPr>
      </w:pPr>
      <w:r w:rsidRPr="00303C70">
        <w:rPr>
          <w:rFonts w:eastAsia="Calibri"/>
          <w:b/>
        </w:rPr>
        <w:t>Радионица са де</w:t>
      </w:r>
      <w:r w:rsidR="00F670DA">
        <w:rPr>
          <w:rFonts w:eastAsia="Calibri"/>
          <w:b/>
        </w:rPr>
        <w:t>цом: „ Ваза и фризура за маму“</w:t>
      </w:r>
    </w:p>
    <w:p w:rsidR="007F003E" w:rsidRPr="007F003E" w:rsidRDefault="007F003E" w:rsidP="00303C70">
      <w:pPr>
        <w:tabs>
          <w:tab w:val="left" w:pos="0"/>
        </w:tabs>
        <w:jc w:val="both"/>
        <w:rPr>
          <w:rFonts w:eastAsia="Calibri"/>
        </w:rPr>
      </w:pPr>
      <w:r w:rsidRPr="007F003E">
        <w:rPr>
          <w:rFonts w:eastAsia="Calibri"/>
        </w:rPr>
        <w:t>Средња</w:t>
      </w:r>
      <w:r w:rsidR="00303C70">
        <w:rPr>
          <w:rFonts w:eastAsia="Calibri"/>
          <w:lang w:val="sr-Cyrl-RS"/>
        </w:rPr>
        <w:t xml:space="preserve"> </w:t>
      </w:r>
      <w:r w:rsidRPr="007F003E">
        <w:rPr>
          <w:rFonts w:eastAsia="Calibri"/>
        </w:rPr>
        <w:t>- мешовита васпитна група</w:t>
      </w:r>
    </w:p>
    <w:p w:rsidR="007F003E" w:rsidRPr="007F003E" w:rsidRDefault="007F003E" w:rsidP="00303C70">
      <w:pPr>
        <w:tabs>
          <w:tab w:val="left" w:pos="0"/>
        </w:tabs>
        <w:jc w:val="both"/>
        <w:rPr>
          <w:rFonts w:eastAsia="Calibri"/>
        </w:rPr>
      </w:pPr>
      <w:r w:rsidRPr="007F003E">
        <w:rPr>
          <w:rFonts w:eastAsia="Calibri"/>
        </w:rPr>
        <w:t>Васпитачи: Јелена Томић,</w:t>
      </w:r>
      <w:r w:rsidR="00303C70">
        <w:rPr>
          <w:rFonts w:eastAsia="Calibri"/>
          <w:lang w:val="sr-Cyrl-RS"/>
        </w:rPr>
        <w:t xml:space="preserve"> </w:t>
      </w:r>
      <w:r w:rsidRPr="007F003E">
        <w:rPr>
          <w:rFonts w:eastAsia="Calibri"/>
        </w:rPr>
        <w:t>ДраганаМарић</w:t>
      </w:r>
    </w:p>
    <w:p w:rsidR="007F003E" w:rsidRPr="007F003E" w:rsidRDefault="007F003E" w:rsidP="00303C70">
      <w:pPr>
        <w:tabs>
          <w:tab w:val="left" w:pos="0"/>
        </w:tabs>
        <w:jc w:val="both"/>
        <w:rPr>
          <w:rFonts w:eastAsia="Calibri"/>
        </w:rPr>
      </w:pPr>
    </w:p>
    <w:p w:rsidR="007F003E" w:rsidRPr="00303C70" w:rsidRDefault="007F003E" w:rsidP="00303C70">
      <w:pPr>
        <w:tabs>
          <w:tab w:val="left" w:pos="0"/>
        </w:tabs>
        <w:jc w:val="both"/>
        <w:rPr>
          <w:rFonts w:eastAsia="Calibri"/>
          <w:b/>
        </w:rPr>
      </w:pPr>
      <w:r w:rsidRPr="00303C70">
        <w:rPr>
          <w:rFonts w:eastAsia="Calibri"/>
          <w:b/>
        </w:rPr>
        <w:t>Радионица са децом:</w:t>
      </w:r>
      <w:r w:rsidR="00303C70">
        <w:rPr>
          <w:rFonts w:eastAsia="Calibri"/>
          <w:b/>
          <w:lang w:val="sr-Cyrl-RS"/>
        </w:rPr>
        <w:t xml:space="preserve"> </w:t>
      </w:r>
      <w:r w:rsidR="00F670DA">
        <w:rPr>
          <w:rFonts w:eastAsia="Calibri"/>
          <w:b/>
        </w:rPr>
        <w:t>„ Ластавица на дрвету“</w:t>
      </w:r>
    </w:p>
    <w:p w:rsidR="007F003E" w:rsidRPr="007F003E" w:rsidRDefault="007F003E" w:rsidP="00303C70">
      <w:pPr>
        <w:tabs>
          <w:tab w:val="left" w:pos="0"/>
        </w:tabs>
        <w:jc w:val="both"/>
        <w:rPr>
          <w:rFonts w:eastAsia="Calibri"/>
        </w:rPr>
      </w:pPr>
      <w:r w:rsidRPr="007F003E">
        <w:rPr>
          <w:rFonts w:eastAsia="Calibri"/>
        </w:rPr>
        <w:t>Старија васпитна група</w:t>
      </w:r>
    </w:p>
    <w:p w:rsidR="007F003E" w:rsidRPr="007F003E" w:rsidRDefault="007F003E" w:rsidP="00303C70">
      <w:pPr>
        <w:tabs>
          <w:tab w:val="left" w:pos="0"/>
        </w:tabs>
        <w:jc w:val="both"/>
        <w:rPr>
          <w:rFonts w:eastAsia="Calibri"/>
        </w:rPr>
      </w:pPr>
      <w:r w:rsidRPr="007F003E">
        <w:rPr>
          <w:rFonts w:eastAsia="Calibri"/>
        </w:rPr>
        <w:t>Васпитачи:</w:t>
      </w:r>
      <w:r w:rsidR="00303C70">
        <w:rPr>
          <w:rFonts w:eastAsia="Calibri"/>
          <w:lang w:val="sr-Cyrl-RS"/>
        </w:rPr>
        <w:t xml:space="preserve"> </w:t>
      </w:r>
      <w:r w:rsidRPr="007F003E">
        <w:rPr>
          <w:rFonts w:eastAsia="Calibri"/>
        </w:rPr>
        <w:t>Јованка Радовановић,</w:t>
      </w:r>
      <w:r w:rsidR="00303C70">
        <w:rPr>
          <w:rFonts w:eastAsia="Calibri"/>
          <w:lang w:val="sr-Cyrl-RS"/>
        </w:rPr>
        <w:t xml:space="preserve"> </w:t>
      </w:r>
      <w:r w:rsidRPr="007F003E">
        <w:rPr>
          <w:rFonts w:eastAsia="Calibri"/>
        </w:rPr>
        <w:t>Драгана Туфегџић</w:t>
      </w:r>
    </w:p>
    <w:p w:rsidR="007F003E" w:rsidRPr="007F003E" w:rsidRDefault="007F003E" w:rsidP="00303C70">
      <w:pPr>
        <w:tabs>
          <w:tab w:val="left" w:pos="2370"/>
        </w:tabs>
        <w:jc w:val="both"/>
        <w:rPr>
          <w:rFonts w:eastAsia="Calibri"/>
        </w:rPr>
      </w:pPr>
    </w:p>
    <w:p w:rsidR="007F003E" w:rsidRPr="00303C70" w:rsidRDefault="007F003E" w:rsidP="007F003E">
      <w:pPr>
        <w:tabs>
          <w:tab w:val="left" w:pos="2370"/>
        </w:tabs>
        <w:jc w:val="both"/>
        <w:rPr>
          <w:rFonts w:eastAsia="Calibri"/>
          <w:b/>
        </w:rPr>
      </w:pPr>
      <w:r w:rsidRPr="00303C70">
        <w:rPr>
          <w:rFonts w:eastAsia="Calibri"/>
          <w:b/>
        </w:rPr>
        <w:t>Радионица са децом:</w:t>
      </w:r>
      <w:r w:rsidR="00303C70">
        <w:rPr>
          <w:rFonts w:eastAsia="Calibri"/>
          <w:b/>
          <w:lang w:val="sr-Cyrl-RS"/>
        </w:rPr>
        <w:t xml:space="preserve"> </w:t>
      </w:r>
      <w:r w:rsidR="00F670DA">
        <w:rPr>
          <w:rFonts w:eastAsia="Calibri"/>
          <w:b/>
        </w:rPr>
        <w:t>„ Кућица од слаткиша“</w:t>
      </w:r>
    </w:p>
    <w:p w:rsidR="007F003E" w:rsidRPr="007F003E" w:rsidRDefault="007F003E" w:rsidP="007F003E">
      <w:pPr>
        <w:tabs>
          <w:tab w:val="left" w:pos="2370"/>
        </w:tabs>
        <w:jc w:val="both"/>
        <w:rPr>
          <w:rFonts w:eastAsia="Calibri"/>
        </w:rPr>
      </w:pPr>
      <w:r w:rsidRPr="007F003E">
        <w:rPr>
          <w:rFonts w:eastAsia="Calibri"/>
        </w:rPr>
        <w:t>Старија васпитна група</w:t>
      </w:r>
    </w:p>
    <w:p w:rsidR="007F003E" w:rsidRPr="007F003E" w:rsidRDefault="007F003E" w:rsidP="007F003E">
      <w:pPr>
        <w:tabs>
          <w:tab w:val="left" w:pos="2370"/>
        </w:tabs>
        <w:jc w:val="both"/>
        <w:rPr>
          <w:rFonts w:eastAsia="Calibri"/>
        </w:rPr>
      </w:pPr>
      <w:r w:rsidRPr="007F003E">
        <w:rPr>
          <w:rFonts w:eastAsia="Calibri"/>
        </w:rPr>
        <w:t>Васпитачи:</w:t>
      </w:r>
      <w:r w:rsidR="00303C70">
        <w:rPr>
          <w:rFonts w:eastAsia="Calibri"/>
          <w:lang w:val="sr-Cyrl-RS"/>
        </w:rPr>
        <w:t xml:space="preserve"> </w:t>
      </w:r>
      <w:r w:rsidRPr="007F003E">
        <w:rPr>
          <w:rFonts w:eastAsia="Calibri"/>
        </w:rPr>
        <w:t>Јованка Радовановић,</w:t>
      </w:r>
      <w:r w:rsidR="00303C70">
        <w:rPr>
          <w:rFonts w:eastAsia="Calibri"/>
          <w:lang w:val="sr-Cyrl-RS"/>
        </w:rPr>
        <w:t xml:space="preserve"> </w:t>
      </w:r>
      <w:r w:rsidRPr="007F003E">
        <w:rPr>
          <w:rFonts w:eastAsia="Calibri"/>
        </w:rPr>
        <w:t>Драгана Туфегџић</w:t>
      </w:r>
    </w:p>
    <w:p w:rsidR="00F670DA" w:rsidRDefault="00F670DA" w:rsidP="007F003E">
      <w:pPr>
        <w:tabs>
          <w:tab w:val="left" w:pos="2370"/>
        </w:tabs>
        <w:jc w:val="both"/>
        <w:rPr>
          <w:rFonts w:eastAsia="Calibri"/>
        </w:rPr>
      </w:pPr>
    </w:p>
    <w:p w:rsidR="007F003E" w:rsidRPr="00303C70" w:rsidRDefault="007F003E" w:rsidP="007F003E">
      <w:pPr>
        <w:tabs>
          <w:tab w:val="left" w:pos="2370"/>
        </w:tabs>
        <w:jc w:val="both"/>
        <w:rPr>
          <w:rFonts w:eastAsia="Calibri"/>
          <w:b/>
        </w:rPr>
      </w:pPr>
      <w:r w:rsidRPr="00303C70">
        <w:rPr>
          <w:rFonts w:eastAsia="Calibri"/>
          <w:b/>
        </w:rPr>
        <w:t>Радионица са децом:</w:t>
      </w:r>
      <w:r w:rsidR="00303C70">
        <w:rPr>
          <w:rFonts w:eastAsia="Calibri"/>
          <w:b/>
          <w:lang w:val="sr-Cyrl-RS"/>
        </w:rPr>
        <w:t xml:space="preserve"> </w:t>
      </w:r>
      <w:r w:rsidR="00F670DA">
        <w:rPr>
          <w:rFonts w:eastAsia="Calibri"/>
          <w:b/>
        </w:rPr>
        <w:t>„ У сусрет празнику“</w:t>
      </w:r>
    </w:p>
    <w:p w:rsidR="007F003E" w:rsidRPr="007F003E" w:rsidRDefault="007F003E" w:rsidP="007F003E">
      <w:pPr>
        <w:tabs>
          <w:tab w:val="left" w:pos="2370"/>
        </w:tabs>
        <w:jc w:val="both"/>
        <w:rPr>
          <w:rFonts w:eastAsia="Calibri"/>
        </w:rPr>
      </w:pPr>
      <w:r w:rsidRPr="007F003E">
        <w:rPr>
          <w:rFonts w:eastAsia="Calibri"/>
        </w:rPr>
        <w:t>Припремна предшколска група</w:t>
      </w:r>
    </w:p>
    <w:p w:rsidR="007F003E" w:rsidRDefault="00F670DA" w:rsidP="00F670DA">
      <w:pPr>
        <w:tabs>
          <w:tab w:val="left" w:pos="2370"/>
        </w:tabs>
        <w:jc w:val="both"/>
        <w:rPr>
          <w:rFonts w:eastAsia="Calibri"/>
        </w:rPr>
      </w:pPr>
      <w:r>
        <w:rPr>
          <w:rFonts w:eastAsia="Calibri"/>
        </w:rPr>
        <w:t>Васпитачи: Светлана Пантелић</w:t>
      </w:r>
    </w:p>
    <w:p w:rsidR="00F670DA" w:rsidRPr="007F003E" w:rsidRDefault="00F670DA" w:rsidP="00F670DA">
      <w:pPr>
        <w:tabs>
          <w:tab w:val="left" w:pos="2370"/>
        </w:tabs>
        <w:jc w:val="both"/>
        <w:rPr>
          <w:rFonts w:eastAsia="Calibri"/>
        </w:rPr>
      </w:pPr>
    </w:p>
    <w:p w:rsidR="007F003E" w:rsidRPr="00303C70" w:rsidRDefault="007F003E" w:rsidP="00303C70">
      <w:pPr>
        <w:jc w:val="both"/>
        <w:rPr>
          <w:rFonts w:eastAsia="Calibri"/>
          <w:b/>
        </w:rPr>
      </w:pPr>
      <w:r w:rsidRPr="00303C70">
        <w:rPr>
          <w:rFonts w:eastAsia="Calibri"/>
          <w:b/>
        </w:rPr>
        <w:t>Радионица са децом:</w:t>
      </w:r>
      <w:r w:rsidR="00303C70">
        <w:rPr>
          <w:rFonts w:eastAsia="Calibri"/>
          <w:b/>
          <w:lang w:val="sr-Cyrl-RS"/>
        </w:rPr>
        <w:t xml:space="preserve"> </w:t>
      </w:r>
      <w:r w:rsidR="00F670DA">
        <w:rPr>
          <w:rFonts w:eastAsia="Calibri"/>
          <w:b/>
        </w:rPr>
        <w:t>„Ускршње јаје“</w:t>
      </w:r>
    </w:p>
    <w:p w:rsidR="007F003E" w:rsidRPr="007F003E" w:rsidRDefault="007F003E" w:rsidP="00303C70">
      <w:pPr>
        <w:jc w:val="both"/>
        <w:rPr>
          <w:rFonts w:eastAsia="Calibri"/>
        </w:rPr>
      </w:pPr>
      <w:r w:rsidRPr="007F003E">
        <w:rPr>
          <w:rFonts w:eastAsia="Calibri"/>
        </w:rPr>
        <w:t>Средња васпитна група</w:t>
      </w:r>
    </w:p>
    <w:p w:rsidR="007F003E" w:rsidRPr="007F003E" w:rsidRDefault="007F003E" w:rsidP="00303C70">
      <w:pPr>
        <w:jc w:val="both"/>
        <w:rPr>
          <w:rFonts w:eastAsia="Calibri"/>
        </w:rPr>
      </w:pPr>
      <w:r w:rsidRPr="007F003E">
        <w:rPr>
          <w:rFonts w:eastAsia="Calibri"/>
        </w:rPr>
        <w:t>Васпитачи: Мира Јовић,</w:t>
      </w:r>
      <w:r w:rsidR="00303C70">
        <w:rPr>
          <w:rFonts w:eastAsia="Calibri"/>
          <w:lang w:val="sr-Cyrl-RS"/>
        </w:rPr>
        <w:t xml:space="preserve"> </w:t>
      </w:r>
      <w:r w:rsidRPr="007F003E">
        <w:rPr>
          <w:rFonts w:eastAsia="Calibri"/>
        </w:rPr>
        <w:t>Мира Тодоровић</w:t>
      </w:r>
    </w:p>
    <w:p w:rsidR="007F003E" w:rsidRPr="007F003E" w:rsidRDefault="007F003E" w:rsidP="00303C70">
      <w:pPr>
        <w:jc w:val="both"/>
        <w:rPr>
          <w:rFonts w:eastAsia="Calibri"/>
        </w:rPr>
      </w:pPr>
    </w:p>
    <w:p w:rsidR="007F003E" w:rsidRPr="00303C70" w:rsidRDefault="007F003E" w:rsidP="00303C70">
      <w:pPr>
        <w:jc w:val="both"/>
        <w:rPr>
          <w:rFonts w:eastAsia="Calibri"/>
          <w:b/>
        </w:rPr>
      </w:pPr>
      <w:r w:rsidRPr="00303C70">
        <w:rPr>
          <w:rFonts w:eastAsia="Calibri"/>
          <w:b/>
        </w:rPr>
        <w:t>Радионица са децом:</w:t>
      </w:r>
      <w:r w:rsidR="00303C70">
        <w:rPr>
          <w:rFonts w:eastAsia="Calibri"/>
          <w:b/>
          <w:lang w:val="sr-Cyrl-RS"/>
        </w:rPr>
        <w:t xml:space="preserve"> </w:t>
      </w:r>
      <w:r w:rsidRPr="00303C70">
        <w:rPr>
          <w:rFonts w:eastAsia="Calibri"/>
          <w:b/>
        </w:rPr>
        <w:t>„ Ринге,</w:t>
      </w:r>
      <w:r w:rsidR="00303C70">
        <w:rPr>
          <w:rFonts w:eastAsia="Calibri"/>
          <w:b/>
          <w:lang w:val="sr-Cyrl-RS"/>
        </w:rPr>
        <w:t xml:space="preserve"> </w:t>
      </w:r>
      <w:r w:rsidRPr="00303C70">
        <w:rPr>
          <w:rFonts w:eastAsia="Calibri"/>
          <w:b/>
        </w:rPr>
        <w:t>ринге,</w:t>
      </w:r>
      <w:r w:rsidR="00303C70">
        <w:rPr>
          <w:rFonts w:eastAsia="Calibri"/>
          <w:b/>
          <w:lang w:val="sr-Cyrl-RS"/>
        </w:rPr>
        <w:t xml:space="preserve"> </w:t>
      </w:r>
      <w:r w:rsidR="00F670DA">
        <w:rPr>
          <w:rFonts w:eastAsia="Calibri"/>
          <w:b/>
        </w:rPr>
        <w:t>раја пуна корпа Ускршњих јаја“</w:t>
      </w:r>
    </w:p>
    <w:p w:rsidR="007F003E" w:rsidRPr="007F003E" w:rsidRDefault="007F003E" w:rsidP="00303C70">
      <w:pPr>
        <w:jc w:val="both"/>
        <w:rPr>
          <w:rFonts w:eastAsia="Calibri"/>
        </w:rPr>
      </w:pPr>
      <w:r w:rsidRPr="007F003E">
        <w:rPr>
          <w:rFonts w:eastAsia="Calibri"/>
        </w:rPr>
        <w:t>Старија јаслена група</w:t>
      </w:r>
    </w:p>
    <w:p w:rsidR="007F003E" w:rsidRPr="007F003E" w:rsidRDefault="007F003E" w:rsidP="00303C70">
      <w:pPr>
        <w:jc w:val="both"/>
        <w:rPr>
          <w:rFonts w:eastAsia="Calibri"/>
        </w:rPr>
      </w:pPr>
      <w:r w:rsidRPr="007F003E">
        <w:rPr>
          <w:rFonts w:eastAsia="Calibri"/>
        </w:rPr>
        <w:t>Васпитачи: Гроздана Пантелић, Милица Илић, Јелена Жујовић</w:t>
      </w:r>
    </w:p>
    <w:p w:rsidR="007F003E" w:rsidRPr="007F003E" w:rsidRDefault="007F003E" w:rsidP="00303C70">
      <w:pPr>
        <w:jc w:val="both"/>
        <w:rPr>
          <w:rFonts w:eastAsia="Calibri"/>
        </w:rPr>
      </w:pPr>
    </w:p>
    <w:p w:rsidR="007F003E" w:rsidRPr="00F670DA" w:rsidRDefault="007F003E" w:rsidP="00303C70">
      <w:pPr>
        <w:jc w:val="both"/>
        <w:rPr>
          <w:rFonts w:eastAsia="Calibri"/>
        </w:rPr>
      </w:pPr>
      <w:r w:rsidRPr="00303C70">
        <w:rPr>
          <w:rFonts w:eastAsia="Calibri"/>
          <w:b/>
        </w:rPr>
        <w:t>Радионица са децом:</w:t>
      </w:r>
      <w:r w:rsidR="00303C70">
        <w:rPr>
          <w:rFonts w:eastAsia="Calibri"/>
          <w:b/>
          <w:lang w:val="sr-Cyrl-RS"/>
        </w:rPr>
        <w:t xml:space="preserve"> </w:t>
      </w:r>
      <w:r w:rsidR="00F670DA">
        <w:rPr>
          <w:rFonts w:eastAsia="Calibri"/>
          <w:b/>
        </w:rPr>
        <w:t>„ У сусрет Васкрсу“</w:t>
      </w:r>
    </w:p>
    <w:p w:rsidR="007F003E" w:rsidRPr="007F003E" w:rsidRDefault="007F003E" w:rsidP="00303C70">
      <w:pPr>
        <w:jc w:val="both"/>
        <w:rPr>
          <w:rFonts w:eastAsia="Calibri"/>
        </w:rPr>
      </w:pPr>
      <w:r w:rsidRPr="007F003E">
        <w:rPr>
          <w:rFonts w:eastAsia="Calibri"/>
        </w:rPr>
        <w:t>Млађа васпитна група</w:t>
      </w:r>
    </w:p>
    <w:p w:rsidR="007F003E" w:rsidRPr="007F003E" w:rsidRDefault="007F003E" w:rsidP="00303C70">
      <w:pPr>
        <w:jc w:val="both"/>
        <w:rPr>
          <w:rFonts w:eastAsia="Calibri"/>
        </w:rPr>
      </w:pPr>
      <w:r w:rsidRPr="007F003E">
        <w:rPr>
          <w:rFonts w:eastAsia="Calibri"/>
        </w:rPr>
        <w:t>Васпитачи:</w:t>
      </w:r>
      <w:r w:rsidR="00303C70">
        <w:rPr>
          <w:rFonts w:eastAsia="Calibri"/>
          <w:lang w:val="sr-Cyrl-RS"/>
        </w:rPr>
        <w:t xml:space="preserve"> </w:t>
      </w:r>
      <w:r w:rsidRPr="007F003E">
        <w:rPr>
          <w:rFonts w:eastAsia="Calibri"/>
        </w:rPr>
        <w:t>Ивана Димитријевић Ивковић, Ивана Грујичић</w:t>
      </w:r>
    </w:p>
    <w:p w:rsidR="007F003E" w:rsidRPr="007F003E" w:rsidRDefault="007F003E" w:rsidP="00303C70">
      <w:pPr>
        <w:jc w:val="both"/>
        <w:rPr>
          <w:rFonts w:eastAsia="Calibri"/>
        </w:rPr>
      </w:pPr>
    </w:p>
    <w:p w:rsidR="007F003E" w:rsidRPr="00303C70" w:rsidRDefault="007F003E" w:rsidP="00303C70">
      <w:pPr>
        <w:jc w:val="both"/>
        <w:rPr>
          <w:rFonts w:eastAsia="Calibri"/>
          <w:b/>
          <w:lang w:val="sr-Cyrl-RS"/>
        </w:rPr>
      </w:pPr>
      <w:r w:rsidRPr="00303C70">
        <w:rPr>
          <w:rFonts w:eastAsia="Calibri"/>
          <w:b/>
        </w:rPr>
        <w:t>Радионица са родитељима:</w:t>
      </w:r>
      <w:r w:rsidR="00303C70" w:rsidRPr="00303C70">
        <w:rPr>
          <w:rFonts w:eastAsia="Calibri"/>
          <w:b/>
          <w:lang w:val="sr-Cyrl-RS"/>
        </w:rPr>
        <w:t xml:space="preserve"> </w:t>
      </w:r>
      <w:r w:rsidR="00F670DA">
        <w:rPr>
          <w:rFonts w:eastAsia="Calibri"/>
          <w:b/>
        </w:rPr>
        <w:t>„ Ускршња јаја“</w:t>
      </w:r>
    </w:p>
    <w:p w:rsidR="007F003E" w:rsidRPr="007F003E" w:rsidRDefault="007F003E" w:rsidP="00303C70">
      <w:pPr>
        <w:jc w:val="both"/>
        <w:rPr>
          <w:rFonts w:eastAsia="Calibri"/>
        </w:rPr>
      </w:pPr>
      <w:r w:rsidRPr="007F003E">
        <w:rPr>
          <w:rFonts w:eastAsia="Calibri"/>
        </w:rPr>
        <w:t>Припремна предшколска група</w:t>
      </w:r>
    </w:p>
    <w:p w:rsidR="007F003E" w:rsidRPr="007F003E" w:rsidRDefault="007F003E" w:rsidP="00303C70">
      <w:pPr>
        <w:jc w:val="both"/>
        <w:rPr>
          <w:rFonts w:eastAsia="Calibri"/>
        </w:rPr>
      </w:pPr>
      <w:r w:rsidRPr="007F003E">
        <w:rPr>
          <w:rFonts w:eastAsia="Calibri"/>
        </w:rPr>
        <w:t>Васпитачи:</w:t>
      </w:r>
      <w:r w:rsidR="00303C70">
        <w:rPr>
          <w:rFonts w:eastAsia="Calibri"/>
          <w:lang w:val="sr-Cyrl-RS"/>
        </w:rPr>
        <w:t xml:space="preserve"> </w:t>
      </w:r>
      <w:r w:rsidRPr="007F003E">
        <w:rPr>
          <w:rFonts w:eastAsia="Calibri"/>
        </w:rPr>
        <w:t>Јелена Петровић, Гордана Брдарић</w:t>
      </w:r>
    </w:p>
    <w:p w:rsidR="007F003E" w:rsidRPr="007F003E" w:rsidRDefault="007F003E" w:rsidP="00303C70">
      <w:pPr>
        <w:jc w:val="both"/>
        <w:rPr>
          <w:rFonts w:eastAsia="Calibri"/>
        </w:rPr>
      </w:pPr>
    </w:p>
    <w:p w:rsidR="007F003E" w:rsidRPr="00F670DA" w:rsidRDefault="007F003E" w:rsidP="00303C70">
      <w:pPr>
        <w:jc w:val="both"/>
        <w:rPr>
          <w:rFonts w:eastAsia="Calibri"/>
        </w:rPr>
      </w:pPr>
      <w:r w:rsidRPr="00303C70">
        <w:rPr>
          <w:rFonts w:eastAsia="Calibri"/>
          <w:b/>
        </w:rPr>
        <w:t>Радионица за децу:</w:t>
      </w:r>
      <w:r w:rsidR="00303C70">
        <w:rPr>
          <w:rFonts w:eastAsia="Calibri"/>
          <w:b/>
          <w:lang w:val="sr-Cyrl-RS"/>
        </w:rPr>
        <w:t xml:space="preserve"> </w:t>
      </w:r>
      <w:r w:rsidR="00F670DA">
        <w:rPr>
          <w:rFonts w:eastAsia="Calibri"/>
          <w:b/>
        </w:rPr>
        <w:t>„ Васкршња чаролија“</w:t>
      </w:r>
    </w:p>
    <w:p w:rsidR="007F003E" w:rsidRPr="007F003E" w:rsidRDefault="007F003E" w:rsidP="00303C70">
      <w:pPr>
        <w:jc w:val="both"/>
        <w:rPr>
          <w:rFonts w:eastAsia="Calibri"/>
        </w:rPr>
      </w:pPr>
      <w:r w:rsidRPr="007F003E">
        <w:rPr>
          <w:rFonts w:eastAsia="Calibri"/>
        </w:rPr>
        <w:t>Средња васпитна група</w:t>
      </w:r>
    </w:p>
    <w:p w:rsidR="007F003E" w:rsidRDefault="007F003E" w:rsidP="00303C70">
      <w:pPr>
        <w:jc w:val="both"/>
        <w:rPr>
          <w:rFonts w:eastAsia="Calibri"/>
        </w:rPr>
      </w:pPr>
      <w:r w:rsidRPr="007F003E">
        <w:rPr>
          <w:rFonts w:eastAsia="Calibri"/>
        </w:rPr>
        <w:t>Васпитачи: Јасмина Петровић,</w:t>
      </w:r>
      <w:r w:rsidR="00303C70">
        <w:rPr>
          <w:rFonts w:eastAsia="Calibri"/>
          <w:lang w:val="sr-Cyrl-RS"/>
        </w:rPr>
        <w:t xml:space="preserve"> </w:t>
      </w:r>
      <w:r w:rsidRPr="007F003E">
        <w:rPr>
          <w:rFonts w:eastAsia="Calibri"/>
        </w:rPr>
        <w:t>Милица Марковић</w:t>
      </w:r>
    </w:p>
    <w:p w:rsidR="007F003E" w:rsidRPr="007F003E" w:rsidRDefault="007F003E" w:rsidP="00303C70">
      <w:pPr>
        <w:jc w:val="both"/>
        <w:rPr>
          <w:rFonts w:eastAsia="Calibri"/>
        </w:rPr>
      </w:pPr>
    </w:p>
    <w:p w:rsidR="007F003E" w:rsidRPr="007F003E" w:rsidRDefault="007F003E" w:rsidP="00303C70">
      <w:pPr>
        <w:jc w:val="both"/>
        <w:rPr>
          <w:rFonts w:eastAsia="Calibri"/>
        </w:rPr>
      </w:pPr>
      <w:r w:rsidRPr="00303C70">
        <w:rPr>
          <w:rFonts w:eastAsia="Calibri"/>
          <w:b/>
        </w:rPr>
        <w:t>Онлајн радионица са родитељима:</w:t>
      </w:r>
      <w:r w:rsidR="00303C70">
        <w:rPr>
          <w:rFonts w:eastAsia="Calibri"/>
          <w:b/>
          <w:lang w:val="sr-Cyrl-RS"/>
        </w:rPr>
        <w:t xml:space="preserve"> </w:t>
      </w:r>
      <w:r w:rsidRPr="00303C70">
        <w:rPr>
          <w:rFonts w:eastAsia="Calibri"/>
          <w:b/>
        </w:rPr>
        <w:t>„ Кућица за птице“</w:t>
      </w:r>
    </w:p>
    <w:p w:rsidR="007F003E" w:rsidRPr="007F003E" w:rsidRDefault="007F003E" w:rsidP="00303C70">
      <w:pPr>
        <w:jc w:val="both"/>
        <w:rPr>
          <w:rFonts w:eastAsia="Calibri"/>
        </w:rPr>
      </w:pPr>
      <w:r w:rsidRPr="007F003E">
        <w:rPr>
          <w:rFonts w:eastAsia="Calibri"/>
        </w:rPr>
        <w:t>Млађа васпитна група група</w:t>
      </w:r>
    </w:p>
    <w:p w:rsidR="007F003E" w:rsidRPr="007F003E" w:rsidRDefault="007F003E" w:rsidP="00303C70">
      <w:pPr>
        <w:jc w:val="both"/>
        <w:rPr>
          <w:rFonts w:eastAsia="Calibri"/>
        </w:rPr>
      </w:pPr>
      <w:r w:rsidRPr="007F003E">
        <w:rPr>
          <w:rFonts w:eastAsia="Calibri"/>
        </w:rPr>
        <w:t>Васпитачи: Дајана Танић, Јасмина Савић</w:t>
      </w:r>
    </w:p>
    <w:p w:rsidR="007F003E" w:rsidRPr="007F003E" w:rsidRDefault="007F003E" w:rsidP="00303C70">
      <w:pPr>
        <w:jc w:val="both"/>
        <w:rPr>
          <w:rFonts w:eastAsia="Calibri"/>
        </w:rPr>
      </w:pPr>
    </w:p>
    <w:p w:rsidR="007F003E" w:rsidRPr="00303C70" w:rsidRDefault="007F003E" w:rsidP="00303C70">
      <w:pPr>
        <w:jc w:val="both"/>
        <w:rPr>
          <w:rFonts w:eastAsia="Calibri"/>
          <w:b/>
        </w:rPr>
      </w:pPr>
      <w:r w:rsidRPr="00303C70">
        <w:rPr>
          <w:rFonts w:eastAsia="Calibri"/>
          <w:b/>
        </w:rPr>
        <w:t>Радионица са децом:</w:t>
      </w:r>
      <w:r w:rsidR="00303C70">
        <w:rPr>
          <w:rFonts w:eastAsia="Calibri"/>
          <w:b/>
          <w:lang w:val="sr-Cyrl-RS"/>
        </w:rPr>
        <w:t xml:space="preserve"> </w:t>
      </w:r>
      <w:r w:rsidR="00F670DA">
        <w:rPr>
          <w:rFonts w:eastAsia="Calibri"/>
          <w:b/>
        </w:rPr>
        <w:t>„ Еко разума“</w:t>
      </w:r>
    </w:p>
    <w:p w:rsidR="007F003E" w:rsidRPr="007F003E" w:rsidRDefault="007F003E" w:rsidP="00303C70">
      <w:pPr>
        <w:jc w:val="both"/>
        <w:rPr>
          <w:rFonts w:eastAsia="Calibri"/>
        </w:rPr>
      </w:pPr>
      <w:r w:rsidRPr="007F003E">
        <w:rPr>
          <w:rFonts w:eastAsia="Calibri"/>
        </w:rPr>
        <w:t>Млађа васпитна група група</w:t>
      </w:r>
    </w:p>
    <w:p w:rsidR="007F003E" w:rsidRPr="007F003E" w:rsidRDefault="007F003E" w:rsidP="00303C70">
      <w:pPr>
        <w:jc w:val="both"/>
        <w:rPr>
          <w:rFonts w:eastAsia="Calibri"/>
        </w:rPr>
      </w:pPr>
      <w:r w:rsidRPr="007F003E">
        <w:rPr>
          <w:rFonts w:eastAsia="Calibri"/>
        </w:rPr>
        <w:t>Васпитачи: Дајана Танић, Јасмина Савић</w:t>
      </w:r>
    </w:p>
    <w:p w:rsidR="00810D8D" w:rsidRDefault="00810D8D" w:rsidP="00F670DA">
      <w:pPr>
        <w:jc w:val="both"/>
        <w:rPr>
          <w:lang w:val="sr-Cyrl-CS"/>
        </w:rPr>
      </w:pPr>
    </w:p>
    <w:p w:rsidR="002A56A6" w:rsidRDefault="002A56A6" w:rsidP="002A56A6">
      <w:pPr>
        <w:jc w:val="both"/>
        <w:rPr>
          <w:lang w:val="sr-Cyrl-CS"/>
        </w:rPr>
      </w:pPr>
    </w:p>
    <w:p w:rsidR="002A56A6" w:rsidRDefault="00303C70" w:rsidP="00F52CF4">
      <w:pPr>
        <w:pStyle w:val="Heading2"/>
        <w:ind w:left="0"/>
      </w:pPr>
      <w:bookmarkStart w:id="32" w:name="_Toc82085009"/>
      <w:bookmarkStart w:id="33" w:name="_Toc82088936"/>
      <w:r>
        <w:rPr>
          <w:lang w:val="sr-Cyrl-RS"/>
        </w:rPr>
        <w:t xml:space="preserve">5.3. </w:t>
      </w:r>
      <w:r w:rsidR="002A56A6" w:rsidRPr="00005063">
        <w:t>САРАДЊА СА ШКОЛОМ</w:t>
      </w:r>
      <w:bookmarkEnd w:id="32"/>
      <w:bookmarkEnd w:id="33"/>
    </w:p>
    <w:p w:rsidR="002A56A6" w:rsidRPr="00EF6658" w:rsidRDefault="002A56A6" w:rsidP="002A56A6">
      <w:pPr>
        <w:rPr>
          <w:i/>
          <w:lang w:val="sr-Cyrl-CS"/>
        </w:rPr>
      </w:pPr>
    </w:p>
    <w:p w:rsidR="002A56A6" w:rsidRDefault="002A56A6" w:rsidP="00F670DA">
      <w:pPr>
        <w:pStyle w:val="BodyText"/>
        <w:ind w:firstLine="720"/>
        <w:rPr>
          <w:sz w:val="24"/>
        </w:rPr>
      </w:pPr>
      <w:r w:rsidRPr="00EF6658">
        <w:rPr>
          <w:sz w:val="24"/>
        </w:rPr>
        <w:t>Предшколско васпитање је део континуираног васпитно - образовног процеса, његов први сегмент, па је сарадња са школом неопходна. У претходној васпитној години она се односила на:</w:t>
      </w:r>
    </w:p>
    <w:p w:rsidR="008F35CF" w:rsidRDefault="008F35CF" w:rsidP="002A56A6">
      <w:pPr>
        <w:pStyle w:val="BodyText"/>
        <w:rPr>
          <w:sz w:val="24"/>
        </w:rPr>
      </w:pPr>
    </w:p>
    <w:p w:rsidR="00F670DA" w:rsidRPr="00F670DA" w:rsidRDefault="000D1837" w:rsidP="00714756">
      <w:pPr>
        <w:pStyle w:val="BodyText"/>
        <w:numPr>
          <w:ilvl w:val="0"/>
          <w:numId w:val="42"/>
        </w:numPr>
        <w:rPr>
          <w:sz w:val="24"/>
          <w:lang w:val="sr-Cyrl-RS"/>
        </w:rPr>
      </w:pPr>
      <w:r w:rsidRPr="00F670DA">
        <w:rPr>
          <w:sz w:val="24"/>
          <w:lang w:val="sr-Cyrl-RS"/>
        </w:rPr>
        <w:t xml:space="preserve">договор са руководством основне школе „Димитрије Туцовић“ из Јабучја </w:t>
      </w:r>
      <w:r w:rsidR="004E6F6C" w:rsidRPr="00F670DA">
        <w:rPr>
          <w:sz w:val="24"/>
          <w:lang w:val="sr-Cyrl-RS"/>
        </w:rPr>
        <w:t>око обезбеђивања услова за реализацију припремно предшколског програма да децу из Јабучја у овој школи</w:t>
      </w:r>
      <w:r w:rsidR="00F670DA" w:rsidRPr="00F670DA">
        <w:rPr>
          <w:sz w:val="24"/>
          <w:lang w:val="sr-Cyrl-RS"/>
        </w:rPr>
        <w:t xml:space="preserve"> </w:t>
      </w:r>
      <w:r w:rsidR="00F670DA" w:rsidRPr="00F670DA">
        <w:rPr>
          <w:sz w:val="24"/>
        </w:rPr>
        <w:t>- посета</w:t>
      </w:r>
      <w:r w:rsidR="002A56A6" w:rsidRPr="00F670DA">
        <w:rPr>
          <w:sz w:val="24"/>
        </w:rPr>
        <w:t xml:space="preserve"> предшк</w:t>
      </w:r>
      <w:r w:rsidR="00F670DA" w:rsidRPr="00F670DA">
        <w:rPr>
          <w:sz w:val="24"/>
        </w:rPr>
        <w:t>олаца еколошкој секцији Основне</w:t>
      </w:r>
      <w:r w:rsidR="002A56A6" w:rsidRPr="00F670DA">
        <w:rPr>
          <w:sz w:val="24"/>
        </w:rPr>
        <w:t xml:space="preserve"> школе ,,Миле Дубљевић''</w:t>
      </w:r>
      <w:r w:rsidR="006D0D48" w:rsidRPr="00F670DA">
        <w:rPr>
          <w:sz w:val="24"/>
          <w:lang w:val="sr-Cyrl-RS"/>
        </w:rPr>
        <w:t>, сарадња са Основном школом „Димитрије Туцовић“ из Јабучја у погледу обезбеђивања услова за боравак деце</w:t>
      </w:r>
      <w:r w:rsidR="00F670DA" w:rsidRPr="00F670DA">
        <w:rPr>
          <w:sz w:val="24"/>
          <w:lang w:val="sr-Cyrl-RS"/>
        </w:rPr>
        <w:t xml:space="preserve"> у истој, у новој радној години</w:t>
      </w:r>
    </w:p>
    <w:p w:rsidR="00F670DA" w:rsidRPr="00F670DA" w:rsidRDefault="00F670DA" w:rsidP="00714756">
      <w:pPr>
        <w:pStyle w:val="BodyText"/>
        <w:numPr>
          <w:ilvl w:val="0"/>
          <w:numId w:val="42"/>
        </w:numPr>
        <w:rPr>
          <w:sz w:val="24"/>
          <w:lang w:val="sr-Cyrl-RS"/>
        </w:rPr>
      </w:pPr>
      <w:r w:rsidRPr="00F670DA">
        <w:rPr>
          <w:sz w:val="24"/>
        </w:rPr>
        <w:t>сарадња</w:t>
      </w:r>
      <w:r w:rsidR="002A56A6" w:rsidRPr="00F670DA">
        <w:rPr>
          <w:sz w:val="24"/>
        </w:rPr>
        <w:t xml:space="preserve"> са педагошко-психолошком службом поводом уписа деце у први разред, као и тестирања од стране те службе</w:t>
      </w:r>
    </w:p>
    <w:p w:rsidR="00F670DA" w:rsidRPr="00F670DA" w:rsidRDefault="002A56A6" w:rsidP="00714756">
      <w:pPr>
        <w:pStyle w:val="BodyText"/>
        <w:numPr>
          <w:ilvl w:val="0"/>
          <w:numId w:val="42"/>
        </w:numPr>
        <w:rPr>
          <w:sz w:val="24"/>
          <w:lang w:val="sr-Cyrl-RS"/>
        </w:rPr>
      </w:pPr>
      <w:r w:rsidRPr="00F670DA">
        <w:rPr>
          <w:sz w:val="24"/>
        </w:rPr>
        <w:t>долазак ученика млађих раз</w:t>
      </w:r>
      <w:r w:rsidR="000D1837" w:rsidRPr="00F670DA">
        <w:rPr>
          <w:sz w:val="24"/>
        </w:rPr>
        <w:t>реда основне школе на приредбе</w:t>
      </w:r>
      <w:r w:rsidRPr="00F670DA">
        <w:rPr>
          <w:sz w:val="24"/>
        </w:rPr>
        <w:t xml:space="preserve"> вртића, у</w:t>
      </w:r>
      <w:r w:rsidR="008F35CF" w:rsidRPr="00F670DA">
        <w:rPr>
          <w:sz w:val="24"/>
        </w:rPr>
        <w:t xml:space="preserve"> </w:t>
      </w:r>
      <w:r w:rsidRPr="00F670DA">
        <w:rPr>
          <w:sz w:val="24"/>
        </w:rPr>
        <w:t xml:space="preserve"> пратњи својих  учитељица</w:t>
      </w:r>
    </w:p>
    <w:p w:rsidR="00F670DA" w:rsidRDefault="00F670DA" w:rsidP="00F670DA">
      <w:pPr>
        <w:pStyle w:val="BodyText"/>
        <w:ind w:left="360" w:firstLine="360"/>
        <w:rPr>
          <w:sz w:val="24"/>
        </w:rPr>
      </w:pPr>
    </w:p>
    <w:p w:rsidR="00262D93" w:rsidRPr="00F670DA" w:rsidRDefault="002A56A6" w:rsidP="00F670DA">
      <w:pPr>
        <w:pStyle w:val="BodyText"/>
        <w:ind w:left="360" w:firstLine="360"/>
        <w:rPr>
          <w:sz w:val="24"/>
          <w:lang w:val="sr-Cyrl-RS"/>
        </w:rPr>
      </w:pPr>
      <w:r w:rsidRPr="00F670DA">
        <w:rPr>
          <w:sz w:val="24"/>
        </w:rPr>
        <w:t>Сарадња се односила и на размену искустава из  васпитно – образовног  рада у циљу што успешнијег преласка  деце  из једне установе у другу</w:t>
      </w:r>
      <w:r w:rsidRPr="00F670DA">
        <w:t>.</w:t>
      </w:r>
    </w:p>
    <w:p w:rsidR="00262D93" w:rsidRDefault="00262D93">
      <w:pPr>
        <w:rPr>
          <w:lang w:val="sr-Cyrl-CS"/>
        </w:rPr>
      </w:pPr>
      <w:r>
        <w:rPr>
          <w:lang w:val="sr-Cyrl-CS"/>
        </w:rPr>
        <w:br w:type="page"/>
      </w:r>
    </w:p>
    <w:p w:rsidR="002A56A6" w:rsidRDefault="008F35CF" w:rsidP="00F52CF4">
      <w:pPr>
        <w:pStyle w:val="Heading2"/>
        <w:ind w:left="0"/>
      </w:pPr>
      <w:bookmarkStart w:id="34" w:name="_Toc82085010"/>
      <w:bookmarkStart w:id="35" w:name="_Toc82088937"/>
      <w:r w:rsidRPr="008F35CF">
        <w:lastRenderedPageBreak/>
        <w:t>5.4.</w:t>
      </w:r>
      <w:r>
        <w:t xml:space="preserve"> </w:t>
      </w:r>
      <w:r w:rsidR="00F670DA">
        <w:t xml:space="preserve">САРАДЊА </w:t>
      </w:r>
      <w:r w:rsidR="002A56A6" w:rsidRPr="00005063">
        <w:t xml:space="preserve">СА </w:t>
      </w:r>
      <w:r w:rsidR="00F670DA">
        <w:t xml:space="preserve">ДРУШТВЕНОМ </w:t>
      </w:r>
      <w:r w:rsidR="002A56A6">
        <w:t>СРЕДИНОМ</w:t>
      </w:r>
      <w:bookmarkEnd w:id="34"/>
      <w:bookmarkEnd w:id="35"/>
    </w:p>
    <w:p w:rsidR="000C35DD" w:rsidRDefault="000C35DD" w:rsidP="002A56A6">
      <w:pPr>
        <w:jc w:val="center"/>
        <w:rPr>
          <w:b/>
          <w:lang w:val="sr-Cyrl-CS"/>
        </w:rPr>
      </w:pPr>
    </w:p>
    <w:p w:rsidR="002A56A6" w:rsidRDefault="002A56A6" w:rsidP="002A56A6">
      <w:pPr>
        <w:jc w:val="both"/>
        <w:rPr>
          <w:lang w:val="sr-Cyrl-CS"/>
        </w:rPr>
      </w:pPr>
      <w:r>
        <w:rPr>
          <w:lang w:val="sr-Cyrl-CS"/>
        </w:rPr>
        <w:tab/>
        <w:t xml:space="preserve">Реализујући </w:t>
      </w:r>
      <w:r w:rsidRPr="00EF6658">
        <w:rPr>
          <w:lang w:val="sr-Cyrl-CS"/>
        </w:rPr>
        <w:t xml:space="preserve">своју делатност наша установа сарађивала је са просветним, здравственим установама, институцијама културе, социјалне заштите, агенцијама </w:t>
      </w:r>
      <w:r w:rsidR="008C7B84">
        <w:rPr>
          <w:lang w:val="sr-Cyrl-CS"/>
        </w:rPr>
        <w:t xml:space="preserve"> </w:t>
      </w:r>
      <w:r w:rsidRPr="00EF6658">
        <w:rPr>
          <w:lang w:val="sr-Cyrl-CS"/>
        </w:rPr>
        <w:t>за  одмор и рекреацију, спорт и културу, издавачким кућама, као и медијима.</w:t>
      </w:r>
    </w:p>
    <w:p w:rsidR="008F35CF" w:rsidRPr="00EF6658" w:rsidRDefault="008F35CF" w:rsidP="002A56A6">
      <w:pPr>
        <w:jc w:val="both"/>
        <w:rPr>
          <w:lang w:val="sr-Cyrl-CS"/>
        </w:rPr>
      </w:pPr>
    </w:p>
    <w:p w:rsidR="002A56A6" w:rsidRDefault="002A56A6" w:rsidP="002A56A6">
      <w:pPr>
        <w:jc w:val="both"/>
        <w:rPr>
          <w:lang w:val="sr-Cyrl-CS"/>
        </w:rPr>
      </w:pPr>
      <w:r>
        <w:rPr>
          <w:lang w:val="sr-Cyrl-CS"/>
        </w:rPr>
        <w:tab/>
        <w:t>У пре</w:t>
      </w:r>
      <w:r w:rsidR="002931A1">
        <w:rPr>
          <w:lang w:val="sr-Cyrl-CS"/>
        </w:rPr>
        <w:t>т</w:t>
      </w:r>
      <w:r w:rsidR="00F670DA">
        <w:rPr>
          <w:lang w:val="sr-Cyrl-CS"/>
        </w:rPr>
        <w:t>ходној години поред наведених остварена је сарадња и са:</w:t>
      </w:r>
    </w:p>
    <w:p w:rsidR="002A56A6" w:rsidRDefault="00F670DA" w:rsidP="002A56A6">
      <w:pPr>
        <w:pStyle w:val="ListParagraph"/>
        <w:numPr>
          <w:ilvl w:val="0"/>
          <w:numId w:val="1"/>
        </w:numPr>
        <w:jc w:val="both"/>
        <w:rPr>
          <w:lang w:val="sr-Cyrl-CS"/>
        </w:rPr>
      </w:pPr>
      <w:r>
        <w:rPr>
          <w:lang w:val="sr-Cyrl-CS"/>
        </w:rPr>
        <w:t xml:space="preserve">СО Лајковац – сарадња у циљу ефикасног остваривања </w:t>
      </w:r>
      <w:r w:rsidR="002A56A6">
        <w:rPr>
          <w:lang w:val="sr-Cyrl-CS"/>
        </w:rPr>
        <w:t>делатности предшколске установе</w:t>
      </w:r>
    </w:p>
    <w:p w:rsidR="002A56A6" w:rsidRDefault="00F670DA" w:rsidP="002A56A6">
      <w:pPr>
        <w:pStyle w:val="ListParagraph"/>
        <w:numPr>
          <w:ilvl w:val="0"/>
          <w:numId w:val="1"/>
        </w:numPr>
        <w:jc w:val="both"/>
        <w:rPr>
          <w:lang w:val="sr-Cyrl-CS"/>
        </w:rPr>
      </w:pPr>
      <w:r>
        <w:rPr>
          <w:lang w:val="sr-Cyrl-CS"/>
        </w:rPr>
        <w:t>Интерресорном комисијом</w:t>
      </w:r>
      <w:r w:rsidR="002A56A6">
        <w:rPr>
          <w:lang w:val="sr-Cyrl-CS"/>
        </w:rPr>
        <w:t xml:space="preserve"> у циљу доношења</w:t>
      </w:r>
      <w:r>
        <w:rPr>
          <w:lang w:val="sr-Cyrl-CS"/>
        </w:rPr>
        <w:t xml:space="preserve"> </w:t>
      </w:r>
      <w:r w:rsidR="002A56A6">
        <w:rPr>
          <w:lang w:val="sr-Cyrl-CS"/>
        </w:rPr>
        <w:t xml:space="preserve">ИОП-а </w:t>
      </w:r>
    </w:p>
    <w:p w:rsidR="006A6EDC" w:rsidRDefault="008F35CF" w:rsidP="002A56A6">
      <w:pPr>
        <w:pStyle w:val="ListParagraph"/>
        <w:numPr>
          <w:ilvl w:val="0"/>
          <w:numId w:val="1"/>
        </w:numPr>
        <w:jc w:val="both"/>
        <w:rPr>
          <w:lang w:val="sr-Cyrl-CS"/>
        </w:rPr>
      </w:pPr>
      <w:r>
        <w:rPr>
          <w:lang w:val="sr-Cyrl-CS"/>
        </w:rPr>
        <w:t>С</w:t>
      </w:r>
      <w:r w:rsidR="006A6EDC">
        <w:rPr>
          <w:lang w:val="sr-Cyrl-CS"/>
        </w:rPr>
        <w:t>арадња са ЈП</w:t>
      </w:r>
      <w:r w:rsidR="004E6F6C">
        <w:rPr>
          <w:lang w:val="sr-Cyrl-CS"/>
        </w:rPr>
        <w:t xml:space="preserve"> </w:t>
      </w:r>
      <w:r w:rsidR="006A6EDC">
        <w:rPr>
          <w:lang w:val="sr-Cyrl-CS"/>
        </w:rPr>
        <w:t>“Градска чистоћа“ у еколошким активностима „Очисти реку Колубару“</w:t>
      </w:r>
    </w:p>
    <w:p w:rsidR="002A56A6" w:rsidRPr="009515CC" w:rsidRDefault="002A56A6" w:rsidP="002A56A6">
      <w:pPr>
        <w:pStyle w:val="ListParagraph"/>
        <w:numPr>
          <w:ilvl w:val="0"/>
          <w:numId w:val="1"/>
        </w:numPr>
        <w:jc w:val="both"/>
        <w:rPr>
          <w:lang w:val="sr-Cyrl-CS"/>
        </w:rPr>
      </w:pPr>
      <w:r w:rsidRPr="009515CC">
        <w:rPr>
          <w:lang w:val="sr-Cyrl-CS"/>
        </w:rPr>
        <w:t>Градском би</w:t>
      </w:r>
      <w:r w:rsidR="00F670DA">
        <w:rPr>
          <w:lang w:val="sr-Cyrl-CS"/>
        </w:rPr>
        <w:t xml:space="preserve">блиотеком - посета предшколаца у току Дечје </w:t>
      </w:r>
      <w:r w:rsidRPr="009515CC">
        <w:rPr>
          <w:lang w:val="sr-Cyrl-CS"/>
        </w:rPr>
        <w:t>недеље</w:t>
      </w:r>
    </w:p>
    <w:p w:rsidR="002A56A6" w:rsidRDefault="00F670DA" w:rsidP="002A56A6">
      <w:pPr>
        <w:pStyle w:val="ListParagraph"/>
        <w:numPr>
          <w:ilvl w:val="0"/>
          <w:numId w:val="1"/>
        </w:numPr>
        <w:jc w:val="both"/>
        <w:rPr>
          <w:lang w:val="sr-Cyrl-CS"/>
        </w:rPr>
      </w:pPr>
      <w:r>
        <w:rPr>
          <w:lang w:val="sr-Cyrl-CS"/>
        </w:rPr>
        <w:t xml:space="preserve">Културним центром – одлазак на позоришне представе које су организоване </w:t>
      </w:r>
      <w:r w:rsidR="002A56A6">
        <w:rPr>
          <w:lang w:val="sr-Cyrl-CS"/>
        </w:rPr>
        <w:t>за децу предшколског узраста</w:t>
      </w:r>
    </w:p>
    <w:p w:rsidR="002A56A6" w:rsidRDefault="00F670DA" w:rsidP="002A56A6">
      <w:pPr>
        <w:pStyle w:val="ListParagraph"/>
        <w:numPr>
          <w:ilvl w:val="0"/>
          <w:numId w:val="1"/>
        </w:numPr>
        <w:jc w:val="both"/>
        <w:rPr>
          <w:lang w:val="sr-Cyrl-CS"/>
        </w:rPr>
      </w:pPr>
      <w:r>
        <w:rPr>
          <w:lang w:val="sr-Cyrl-CS"/>
        </w:rPr>
        <w:t>Ватрогасном</w:t>
      </w:r>
      <w:r w:rsidR="002A56A6">
        <w:rPr>
          <w:lang w:val="sr-Cyrl-CS"/>
        </w:rPr>
        <w:t xml:space="preserve"> службом - п</w:t>
      </w:r>
      <w:r>
        <w:rPr>
          <w:lang w:val="sr-Cyrl-CS"/>
        </w:rPr>
        <w:t xml:space="preserve">осета деце у току Дечје недеље </w:t>
      </w:r>
    </w:p>
    <w:p w:rsidR="002A56A6" w:rsidRDefault="00F670DA" w:rsidP="002A56A6">
      <w:pPr>
        <w:pStyle w:val="ListParagraph"/>
        <w:numPr>
          <w:ilvl w:val="0"/>
          <w:numId w:val="1"/>
        </w:numPr>
        <w:jc w:val="both"/>
        <w:rPr>
          <w:lang w:val="sr-Cyrl-CS"/>
        </w:rPr>
      </w:pPr>
      <w:r>
        <w:rPr>
          <w:lang w:val="sr-Cyrl-CS"/>
        </w:rPr>
        <w:t xml:space="preserve">Домом </w:t>
      </w:r>
      <w:r w:rsidR="002A56A6" w:rsidRPr="00C30D9F">
        <w:rPr>
          <w:lang w:val="sr-Cyrl-CS"/>
        </w:rPr>
        <w:t>здравља Лајковац – у сарадњи са патро</w:t>
      </w:r>
      <w:r>
        <w:rPr>
          <w:lang w:val="sr-Cyrl-CS"/>
        </w:rPr>
        <w:t xml:space="preserve">нажном службом и стоматолошком </w:t>
      </w:r>
      <w:r w:rsidR="002A56A6" w:rsidRPr="00C30D9F">
        <w:rPr>
          <w:lang w:val="sr-Cyrl-CS"/>
        </w:rPr>
        <w:t xml:space="preserve">службом </w:t>
      </w:r>
    </w:p>
    <w:p w:rsidR="002A56A6" w:rsidRDefault="002A56A6" w:rsidP="002A56A6">
      <w:pPr>
        <w:pStyle w:val="ListParagraph"/>
        <w:numPr>
          <w:ilvl w:val="0"/>
          <w:numId w:val="1"/>
        </w:numPr>
        <w:jc w:val="both"/>
        <w:rPr>
          <w:lang w:val="sr-Cyrl-CS"/>
        </w:rPr>
      </w:pPr>
      <w:r>
        <w:rPr>
          <w:lang w:val="sr-Cyrl-CS"/>
        </w:rPr>
        <w:t>Центром за социјални рад ,,Солидарност'' Љиг – Одељење у Лајковцу</w:t>
      </w:r>
    </w:p>
    <w:p w:rsidR="006D0D48" w:rsidRDefault="00F670DA" w:rsidP="002A56A6">
      <w:pPr>
        <w:pStyle w:val="ListParagraph"/>
        <w:numPr>
          <w:ilvl w:val="0"/>
          <w:numId w:val="1"/>
        </w:numPr>
        <w:jc w:val="both"/>
        <w:rPr>
          <w:lang w:val="sr-Cyrl-CS"/>
        </w:rPr>
      </w:pPr>
      <w:r>
        <w:rPr>
          <w:lang w:val="sr-Cyrl-CS"/>
        </w:rPr>
        <w:t xml:space="preserve">Заводом за јавно здравље Ваљево - </w:t>
      </w:r>
      <w:r w:rsidR="002A56A6">
        <w:rPr>
          <w:lang w:val="sr-Cyrl-CS"/>
        </w:rPr>
        <w:t>на основу закљученог уговора</w:t>
      </w:r>
    </w:p>
    <w:p w:rsidR="002A56A6" w:rsidRDefault="006D0D48" w:rsidP="002A56A6">
      <w:pPr>
        <w:pStyle w:val="ListParagraph"/>
        <w:numPr>
          <w:ilvl w:val="0"/>
          <w:numId w:val="1"/>
        </w:numPr>
        <w:jc w:val="both"/>
        <w:rPr>
          <w:lang w:val="sr-Cyrl-CS"/>
        </w:rPr>
      </w:pPr>
      <w:r>
        <w:rPr>
          <w:lang w:val="sr-Cyrl-CS"/>
        </w:rPr>
        <w:t>Дочек Владике поводом градске славе</w:t>
      </w:r>
      <w:r w:rsidR="002A56A6">
        <w:rPr>
          <w:lang w:val="sr-Cyrl-CS"/>
        </w:rPr>
        <w:t xml:space="preserve"> </w:t>
      </w:r>
    </w:p>
    <w:p w:rsidR="002A56A6" w:rsidRPr="006A6EDC" w:rsidRDefault="00F670DA" w:rsidP="00821653">
      <w:pPr>
        <w:pStyle w:val="ListParagraph"/>
        <w:numPr>
          <w:ilvl w:val="0"/>
          <w:numId w:val="1"/>
        </w:numPr>
        <w:jc w:val="both"/>
        <w:rPr>
          <w:lang w:val="sr-Cyrl-CS"/>
        </w:rPr>
      </w:pPr>
      <w:r>
        <w:rPr>
          <w:lang w:val="sr-Cyrl-CS"/>
        </w:rPr>
        <w:t>Мото клубом из Лајковца - заједничке активности</w:t>
      </w:r>
    </w:p>
    <w:p w:rsidR="002A56A6" w:rsidRDefault="002A56A6" w:rsidP="002A56A6">
      <w:pPr>
        <w:pStyle w:val="ListParagraph"/>
        <w:numPr>
          <w:ilvl w:val="0"/>
          <w:numId w:val="1"/>
        </w:numPr>
        <w:jc w:val="both"/>
        <w:rPr>
          <w:lang w:val="sr-Cyrl-CS"/>
        </w:rPr>
      </w:pPr>
      <w:r>
        <w:rPr>
          <w:lang w:val="sr-Cyrl-CS"/>
        </w:rPr>
        <w:t xml:space="preserve">Агенцијама за одмор и рекреацију – излети, </w:t>
      </w:r>
    </w:p>
    <w:p w:rsidR="002A56A6" w:rsidRPr="00C30D9F" w:rsidRDefault="002A56A6" w:rsidP="002A56A6">
      <w:pPr>
        <w:pStyle w:val="ListParagraph"/>
        <w:numPr>
          <w:ilvl w:val="0"/>
          <w:numId w:val="1"/>
        </w:numPr>
        <w:jc w:val="both"/>
        <w:rPr>
          <w:lang w:val="sr-Cyrl-CS"/>
        </w:rPr>
      </w:pPr>
      <w:r>
        <w:rPr>
          <w:lang w:val="sr-Cyrl-CS"/>
        </w:rPr>
        <w:t>Издавачким кућама – набавка радних листова и часописа</w:t>
      </w:r>
    </w:p>
    <w:p w:rsidR="002A56A6" w:rsidRDefault="00F670DA" w:rsidP="00B866F9">
      <w:pPr>
        <w:pStyle w:val="ListParagraph"/>
        <w:numPr>
          <w:ilvl w:val="0"/>
          <w:numId w:val="1"/>
        </w:numPr>
        <w:jc w:val="both"/>
        <w:rPr>
          <w:lang w:val="sr-Cyrl-CS"/>
        </w:rPr>
      </w:pPr>
      <w:r>
        <w:rPr>
          <w:lang w:val="sr-Cyrl-CS"/>
        </w:rPr>
        <w:t>Медијима -</w:t>
      </w:r>
      <w:r w:rsidR="002A56A6" w:rsidRPr="00384D3A">
        <w:rPr>
          <w:lang w:val="sr-Cyrl-CS"/>
        </w:rPr>
        <w:t xml:space="preserve"> </w:t>
      </w:r>
      <w:r w:rsidR="006C5C19" w:rsidRPr="00384D3A">
        <w:rPr>
          <w:lang w:val="sr-Cyrl-CS"/>
        </w:rPr>
        <w:t>РТВ</w:t>
      </w:r>
      <w:r>
        <w:rPr>
          <w:lang w:val="sr-Cyrl-CS"/>
        </w:rPr>
        <w:t xml:space="preserve"> ,,Пруга''</w:t>
      </w:r>
      <w:r w:rsidR="002A56A6" w:rsidRPr="00384D3A">
        <w:rPr>
          <w:lang w:val="sr-Cyrl-CS"/>
        </w:rPr>
        <w:t xml:space="preserve"> </w:t>
      </w:r>
      <w:r>
        <w:rPr>
          <w:lang w:val="sr-Cyrl-CS"/>
        </w:rPr>
        <w:t>ТВ ,,Гем''</w:t>
      </w:r>
      <w:r w:rsidR="00953AA9" w:rsidRPr="00384D3A">
        <w:rPr>
          <w:lang w:val="sr-Cyrl-CS"/>
        </w:rPr>
        <w:t xml:space="preserve"> </w:t>
      </w:r>
      <w:r w:rsidR="002A56A6" w:rsidRPr="00384D3A">
        <w:rPr>
          <w:lang w:val="sr-Cyrl-CS"/>
        </w:rPr>
        <w:t xml:space="preserve">,,Кис'', </w:t>
      </w:r>
      <w:r w:rsidR="00384D3A">
        <w:rPr>
          <w:lang w:val="sr-Cyrl-CS"/>
        </w:rPr>
        <w:t>,</w:t>
      </w:r>
      <w:r>
        <w:rPr>
          <w:lang w:val="sr-Cyrl-CS"/>
        </w:rPr>
        <w:t xml:space="preserve">,Глас Тамнаве'' </w:t>
      </w:r>
    </w:p>
    <w:p w:rsidR="000C35DD" w:rsidRPr="00EF6658" w:rsidRDefault="000C35DD" w:rsidP="002A56A6">
      <w:pPr>
        <w:jc w:val="center"/>
        <w:rPr>
          <w:lang w:val="sr-Cyrl-CS"/>
        </w:rPr>
      </w:pPr>
    </w:p>
    <w:p w:rsidR="009D1D53" w:rsidRDefault="009D1D53" w:rsidP="002A56A6">
      <w:pPr>
        <w:ind w:left="720" w:firstLine="360"/>
        <w:jc w:val="center"/>
        <w:rPr>
          <w:b/>
        </w:rPr>
      </w:pPr>
    </w:p>
    <w:p w:rsidR="002A56A6" w:rsidRDefault="002A56A6" w:rsidP="00F670DA">
      <w:pPr>
        <w:pStyle w:val="Heading1"/>
        <w:rPr>
          <w:u w:val="single"/>
        </w:rPr>
      </w:pPr>
      <w:bookmarkStart w:id="36" w:name="_Toc82085011"/>
      <w:bookmarkStart w:id="37" w:name="_Toc82088938"/>
      <w:r w:rsidRPr="00EF6658">
        <w:rPr>
          <w:lang w:val="sr-Latn-CS"/>
        </w:rPr>
        <w:t>V</w:t>
      </w:r>
      <w:r>
        <w:rPr>
          <w:lang w:val="sr-Latn-CS"/>
        </w:rPr>
        <w:t>I</w:t>
      </w:r>
      <w:r w:rsidR="00F670DA">
        <w:rPr>
          <w:lang w:val="sr-Latn-CS"/>
        </w:rPr>
        <w:t xml:space="preserve"> </w:t>
      </w:r>
      <w:r w:rsidRPr="008F35CF">
        <w:t>РЕАЛИЗАЦИЈА ПРОГРАМА ИСХРАНЕ</w:t>
      </w:r>
      <w:bookmarkEnd w:id="36"/>
      <w:bookmarkEnd w:id="37"/>
    </w:p>
    <w:p w:rsidR="002A56A6" w:rsidRPr="00EF6658" w:rsidRDefault="002A56A6" w:rsidP="002A56A6">
      <w:pPr>
        <w:jc w:val="both"/>
        <w:rPr>
          <w:lang w:val="sr-Cyrl-CS"/>
        </w:rPr>
      </w:pPr>
    </w:p>
    <w:p w:rsidR="002A56A6" w:rsidRPr="00EF6658" w:rsidRDefault="002A56A6" w:rsidP="002A56A6">
      <w:pPr>
        <w:jc w:val="both"/>
        <w:rPr>
          <w:lang w:val="sr-Cyrl-CS"/>
        </w:rPr>
      </w:pPr>
      <w:r w:rsidRPr="00EF6658">
        <w:rPr>
          <w:lang w:val="sr-Cyrl-CS"/>
        </w:rPr>
        <w:tab/>
        <w:t>У установи је примењиван  Правилник</w:t>
      </w:r>
      <w:r w:rsidR="00F670DA">
        <w:rPr>
          <w:lang w:val="sr-Cyrl-CS"/>
        </w:rPr>
        <w:t xml:space="preserve"> о нормативу друштвене исхране у установама </w:t>
      </w:r>
      <w:r w:rsidRPr="00EF6658">
        <w:rPr>
          <w:lang w:val="sr-Cyrl-CS"/>
        </w:rPr>
        <w:t>за децу. Исхрана је прилагођена  потребама д</w:t>
      </w:r>
      <w:r w:rsidR="00F670DA">
        <w:rPr>
          <w:lang w:val="sr-Cyrl-CS"/>
        </w:rPr>
        <w:t xml:space="preserve">ечјег организма са тенденцијом </w:t>
      </w:r>
      <w:r w:rsidRPr="00EF6658">
        <w:rPr>
          <w:lang w:val="sr-Cyrl-CS"/>
        </w:rPr>
        <w:t>ствара</w:t>
      </w:r>
      <w:r w:rsidR="00F670DA">
        <w:rPr>
          <w:lang w:val="sr-Cyrl-CS"/>
        </w:rPr>
        <w:t xml:space="preserve">ња позитивних </w:t>
      </w:r>
      <w:r w:rsidRPr="00EF6658">
        <w:rPr>
          <w:lang w:val="sr-Cyrl-CS"/>
        </w:rPr>
        <w:t xml:space="preserve">навика у исхрани. </w:t>
      </w:r>
    </w:p>
    <w:p w:rsidR="002A56A6" w:rsidRPr="00EF6658" w:rsidRDefault="00F670DA" w:rsidP="002A56A6">
      <w:pPr>
        <w:jc w:val="both"/>
        <w:rPr>
          <w:lang w:val="sr-Cyrl-CS"/>
        </w:rPr>
      </w:pPr>
      <w:r>
        <w:rPr>
          <w:lang w:val="sr-Cyrl-CS"/>
        </w:rPr>
        <w:tab/>
        <w:t>Структуру дневне исхране чинио је одговарајући</w:t>
      </w:r>
      <w:r w:rsidR="002A56A6" w:rsidRPr="00EF6658">
        <w:rPr>
          <w:lang w:val="sr-Cyrl-CS"/>
        </w:rPr>
        <w:t xml:space="preserve"> број </w:t>
      </w:r>
      <w:r w:rsidR="002A56A6">
        <w:rPr>
          <w:lang w:val="sr-Cyrl-CS"/>
        </w:rPr>
        <w:t xml:space="preserve">оброка </w:t>
      </w:r>
      <w:r>
        <w:rPr>
          <w:lang w:val="sr-Cyrl-CS"/>
        </w:rPr>
        <w:t xml:space="preserve">који се разликовао од узраста и времена </w:t>
      </w:r>
      <w:r w:rsidR="002A56A6" w:rsidRPr="00EF6658">
        <w:rPr>
          <w:lang w:val="sr-Cyrl-CS"/>
        </w:rPr>
        <w:t xml:space="preserve">боравка деце у установи.  </w:t>
      </w:r>
    </w:p>
    <w:p w:rsidR="00F670DA" w:rsidRDefault="002A56A6" w:rsidP="002A56A6">
      <w:pPr>
        <w:jc w:val="both"/>
        <w:rPr>
          <w:lang w:val="sr-Cyrl-CS"/>
        </w:rPr>
      </w:pPr>
      <w:r w:rsidRPr="00EF6658">
        <w:rPr>
          <w:lang w:val="sr-Cyrl-CS"/>
        </w:rPr>
        <w:tab/>
        <w:t>За квалитет су</w:t>
      </w:r>
      <w:r w:rsidR="00786697">
        <w:rPr>
          <w:lang w:val="sr-Cyrl-CS"/>
        </w:rPr>
        <w:t xml:space="preserve"> </w:t>
      </w:r>
      <w:r w:rsidRPr="00EF6658">
        <w:rPr>
          <w:lang w:val="sr-Cyrl-CS"/>
        </w:rPr>
        <w:t xml:space="preserve">задужени главни кувар, </w:t>
      </w:r>
      <w:r>
        <w:rPr>
          <w:lang w:val="sr-Cyrl-CS"/>
        </w:rPr>
        <w:t xml:space="preserve">сарадник </w:t>
      </w:r>
      <w:r w:rsidRPr="00EF6658">
        <w:rPr>
          <w:lang w:val="sr-Cyrl-CS"/>
        </w:rPr>
        <w:t>з</w:t>
      </w:r>
      <w:r w:rsidR="003E4B0F">
        <w:rPr>
          <w:lang w:val="sr-Cyrl-CS"/>
        </w:rPr>
        <w:t xml:space="preserve">а унапређивање </w:t>
      </w:r>
      <w:r w:rsidRPr="00EF6658">
        <w:rPr>
          <w:lang w:val="sr-Cyrl-CS"/>
        </w:rPr>
        <w:t>превентивн</w:t>
      </w:r>
      <w:r w:rsidR="003E4B0F">
        <w:rPr>
          <w:lang w:val="sr-Cyrl-CS"/>
        </w:rPr>
        <w:t>е</w:t>
      </w:r>
      <w:r w:rsidRPr="00EF6658">
        <w:rPr>
          <w:lang w:val="sr-Cyrl-CS"/>
        </w:rPr>
        <w:t xml:space="preserve"> здравствен</w:t>
      </w:r>
      <w:r w:rsidR="003E4B0F">
        <w:rPr>
          <w:lang w:val="sr-Cyrl-CS"/>
        </w:rPr>
        <w:t>е</w:t>
      </w:r>
      <w:r w:rsidRPr="00EF6658">
        <w:rPr>
          <w:lang w:val="sr-Cyrl-CS"/>
        </w:rPr>
        <w:t xml:space="preserve"> заштит</w:t>
      </w:r>
      <w:r w:rsidR="003E4B0F">
        <w:rPr>
          <w:lang w:val="sr-Cyrl-CS"/>
        </w:rPr>
        <w:t>е</w:t>
      </w:r>
      <w:r w:rsidR="00F670DA">
        <w:rPr>
          <w:lang w:val="sr-Cyrl-CS"/>
        </w:rPr>
        <w:t xml:space="preserve"> и директор.</w:t>
      </w:r>
    </w:p>
    <w:p w:rsidR="002A56A6" w:rsidRDefault="002A56A6" w:rsidP="00F670DA">
      <w:pPr>
        <w:ind w:firstLine="720"/>
        <w:jc w:val="both"/>
        <w:rPr>
          <w:lang w:val="sr-Cyrl-CS"/>
        </w:rPr>
      </w:pPr>
      <w:r w:rsidRPr="00EF6658">
        <w:rPr>
          <w:lang w:val="sr-Cyrl-CS"/>
        </w:rPr>
        <w:t>Оброци с</w:t>
      </w:r>
      <w:r>
        <w:rPr>
          <w:lang w:val="sr-Cyrl-CS"/>
        </w:rPr>
        <w:t>у</w:t>
      </w:r>
      <w:r w:rsidRPr="00EF6658">
        <w:rPr>
          <w:lang w:val="sr-Cyrl-CS"/>
        </w:rPr>
        <w:t xml:space="preserve"> припрема</w:t>
      </w:r>
      <w:r>
        <w:rPr>
          <w:lang w:val="sr-Cyrl-CS"/>
        </w:rPr>
        <w:t xml:space="preserve">ни </w:t>
      </w:r>
      <w:r w:rsidRPr="00EF6658">
        <w:rPr>
          <w:lang w:val="sr-Cyrl-CS"/>
        </w:rPr>
        <w:t xml:space="preserve">у </w:t>
      </w:r>
      <w:r w:rsidR="003E4B0F">
        <w:rPr>
          <w:lang w:val="sr-Cyrl-CS"/>
        </w:rPr>
        <w:t xml:space="preserve">централној </w:t>
      </w:r>
      <w:r w:rsidRPr="00EF6658">
        <w:rPr>
          <w:lang w:val="sr-Cyrl-CS"/>
        </w:rPr>
        <w:t>кухињи вртића</w:t>
      </w:r>
      <w:r w:rsidR="003E4B0F">
        <w:rPr>
          <w:lang w:val="sr-Cyrl-CS"/>
        </w:rPr>
        <w:t xml:space="preserve"> из које се дистрибуира</w:t>
      </w:r>
      <w:r w:rsidR="00FE245F">
        <w:rPr>
          <w:lang w:val="sr-Cyrl-CS"/>
        </w:rPr>
        <w:t xml:space="preserve">ју у стари објекат за децу јасленог узраста док се  за децу у новом објекту  оброци </w:t>
      </w:r>
      <w:r w:rsidR="00F670DA">
        <w:rPr>
          <w:lang w:val="sr-Cyrl-CS"/>
        </w:rPr>
        <w:t>деле преко дистрибутивне кухиње</w:t>
      </w:r>
      <w:r w:rsidR="00FE245F">
        <w:rPr>
          <w:lang w:val="sr-Cyrl-CS"/>
        </w:rPr>
        <w:t xml:space="preserve"> која се налази у истом. Деца у </w:t>
      </w:r>
      <w:r w:rsidRPr="00EF6658">
        <w:rPr>
          <w:lang w:val="sr-Cyrl-CS"/>
        </w:rPr>
        <w:t xml:space="preserve"> целодневн</w:t>
      </w:r>
      <w:r w:rsidR="00FE245F">
        <w:rPr>
          <w:lang w:val="sr-Cyrl-CS"/>
        </w:rPr>
        <w:t>ом</w:t>
      </w:r>
      <w:r w:rsidRPr="00EF6658">
        <w:rPr>
          <w:lang w:val="sr-Cyrl-CS"/>
        </w:rPr>
        <w:t xml:space="preserve"> боравк</w:t>
      </w:r>
      <w:r w:rsidR="00FE245F">
        <w:rPr>
          <w:lang w:val="sr-Cyrl-CS"/>
        </w:rPr>
        <w:t>у</w:t>
      </w:r>
      <w:r w:rsidR="00F670DA">
        <w:rPr>
          <w:lang w:val="sr-Cyrl-CS"/>
        </w:rPr>
        <w:t xml:space="preserve"> зависно</w:t>
      </w:r>
      <w:r w:rsidRPr="00EF6658">
        <w:rPr>
          <w:lang w:val="sr-Cyrl-CS"/>
        </w:rPr>
        <w:t xml:space="preserve"> од времена трајања има</w:t>
      </w:r>
      <w:r w:rsidR="00FE245F">
        <w:rPr>
          <w:lang w:val="sr-Cyrl-CS"/>
        </w:rPr>
        <w:t>ју</w:t>
      </w:r>
      <w:r w:rsidRPr="00EF6658">
        <w:rPr>
          <w:lang w:val="sr-Cyrl-CS"/>
        </w:rPr>
        <w:t xml:space="preserve"> 4,</w:t>
      </w:r>
      <w:r w:rsidR="00F670DA">
        <w:rPr>
          <w:lang w:val="sr-Cyrl-CS"/>
        </w:rPr>
        <w:t xml:space="preserve"> односно 3 оброка, а предшколци који бораве</w:t>
      </w:r>
      <w:r w:rsidR="00FE245F">
        <w:rPr>
          <w:lang w:val="sr-Cyrl-CS"/>
        </w:rPr>
        <w:t xml:space="preserve"> 4 сата ужину</w:t>
      </w:r>
      <w:r w:rsidRPr="00EF6658">
        <w:rPr>
          <w:lang w:val="sr-Cyrl-CS"/>
        </w:rPr>
        <w:t>. Проверу квалитета намирниц</w:t>
      </w:r>
      <w:r w:rsidR="00F670DA">
        <w:rPr>
          <w:lang w:val="sr-Cyrl-CS"/>
        </w:rPr>
        <w:t xml:space="preserve">а и припремљених јела </w:t>
      </w:r>
      <w:r w:rsidRPr="00EF6658">
        <w:rPr>
          <w:lang w:val="sr-Cyrl-CS"/>
        </w:rPr>
        <w:t>врши</w:t>
      </w:r>
      <w:r>
        <w:rPr>
          <w:lang w:val="sr-Cyrl-CS"/>
        </w:rPr>
        <w:t>о је</w:t>
      </w:r>
      <w:r w:rsidRPr="00EF6658">
        <w:rPr>
          <w:lang w:val="sr-Cyrl-CS"/>
        </w:rPr>
        <w:t xml:space="preserve"> </w:t>
      </w:r>
      <w:r>
        <w:rPr>
          <w:lang w:val="sr-Cyrl-CS"/>
        </w:rPr>
        <w:t>Завод за јавно здравље Ваљево,</w:t>
      </w:r>
      <w:r w:rsidRPr="00EF6658">
        <w:rPr>
          <w:lang w:val="sr-Cyrl-CS"/>
        </w:rPr>
        <w:t xml:space="preserve"> у </w:t>
      </w:r>
      <w:r w:rsidRPr="002039E4">
        <w:rPr>
          <w:lang w:val="sr-Cyrl-CS"/>
        </w:rPr>
        <w:t xml:space="preserve">оквиру чијих </w:t>
      </w:r>
      <w:r w:rsidR="00953AA9">
        <w:rPr>
          <w:lang w:val="sr-Cyrl-CS"/>
        </w:rPr>
        <w:t>1</w:t>
      </w:r>
      <w:r w:rsidR="001D26EA">
        <w:rPr>
          <w:lang w:val="sr-Cyrl-CS"/>
        </w:rPr>
        <w:t>2</w:t>
      </w:r>
      <w:r w:rsidR="00F670DA">
        <w:rPr>
          <w:lang w:val="sr-Cyrl-CS"/>
        </w:rPr>
        <w:t xml:space="preserve"> контрола узоркованих јела </w:t>
      </w:r>
      <w:r w:rsidRPr="002039E4">
        <w:rPr>
          <w:lang w:val="sr-Cyrl-CS"/>
        </w:rPr>
        <w:t>и намирница показале потпуну исправност. Вршен</w:t>
      </w:r>
      <w:r w:rsidR="001D26EA">
        <w:rPr>
          <w:lang w:val="sr-Cyrl-CS"/>
        </w:rPr>
        <w:t>о</w:t>
      </w:r>
      <w:r w:rsidRPr="002039E4">
        <w:rPr>
          <w:lang w:val="sr-Cyrl-CS"/>
        </w:rPr>
        <w:t xml:space="preserve"> </w:t>
      </w:r>
      <w:r w:rsidR="001D26EA">
        <w:rPr>
          <w:lang w:val="sr-Cyrl-CS"/>
        </w:rPr>
        <w:t>је</w:t>
      </w:r>
      <w:r w:rsidRPr="002039E4">
        <w:rPr>
          <w:lang w:val="sr-Cyrl-CS"/>
        </w:rPr>
        <w:t xml:space="preserve"> </w:t>
      </w:r>
      <w:r w:rsidR="00953AA9">
        <w:rPr>
          <w:lang w:val="sr-Cyrl-CS"/>
        </w:rPr>
        <w:t>1</w:t>
      </w:r>
      <w:r w:rsidR="001D26EA">
        <w:rPr>
          <w:lang w:val="sr-Cyrl-CS"/>
        </w:rPr>
        <w:t>2</w:t>
      </w:r>
      <w:r w:rsidR="00786697">
        <w:rPr>
          <w:lang w:val="sr-Cyrl-CS"/>
        </w:rPr>
        <w:t xml:space="preserve"> микробиолошких</w:t>
      </w:r>
      <w:r w:rsidR="00F670DA">
        <w:rPr>
          <w:lang w:val="sr-Cyrl-CS"/>
        </w:rPr>
        <w:t xml:space="preserve"> испитивања </w:t>
      </w:r>
      <w:r>
        <w:rPr>
          <w:lang w:val="sr-Cyrl-CS"/>
        </w:rPr>
        <w:t>радних површина, прибора за исхрану и брисева</w:t>
      </w:r>
      <w:r w:rsidR="00F670DA">
        <w:rPr>
          <w:lang w:val="sr-Cyrl-CS"/>
        </w:rPr>
        <w:t xml:space="preserve"> руку лица на припреми оброка.</w:t>
      </w:r>
    </w:p>
    <w:p w:rsidR="002A56A6" w:rsidRDefault="002A56A6" w:rsidP="002A56A6">
      <w:pPr>
        <w:ind w:firstLine="720"/>
        <w:jc w:val="both"/>
        <w:rPr>
          <w:lang w:val="sr-Cyrl-CS"/>
        </w:rPr>
      </w:pPr>
      <w:r>
        <w:rPr>
          <w:lang w:val="sr-Cyrl-CS"/>
        </w:rPr>
        <w:t xml:space="preserve">Санитарни инспектор је вршио контролу из домена свог рада и у </w:t>
      </w:r>
      <w:r w:rsidRPr="002039E4">
        <w:rPr>
          <w:lang w:val="sr-Cyrl-CS"/>
        </w:rPr>
        <w:t>оквиру</w:t>
      </w:r>
      <w:r w:rsidR="002039E4" w:rsidRPr="002039E4">
        <w:rPr>
          <w:lang w:val="sr-Cyrl-CS"/>
        </w:rPr>
        <w:t xml:space="preserve"> </w:t>
      </w:r>
      <w:r w:rsidR="001D26EA">
        <w:rPr>
          <w:lang w:val="sr-Cyrl-CS"/>
        </w:rPr>
        <w:t>4</w:t>
      </w:r>
      <w:r w:rsidRPr="002039E4">
        <w:rPr>
          <w:lang w:val="sr-Cyrl-CS"/>
        </w:rPr>
        <w:t xml:space="preserve"> посет</w:t>
      </w:r>
      <w:r w:rsidR="001D26EA">
        <w:rPr>
          <w:lang w:val="sr-Cyrl-CS"/>
        </w:rPr>
        <w:t>е</w:t>
      </w:r>
      <w:r w:rsidRPr="002039E4">
        <w:rPr>
          <w:lang w:val="sr-Cyrl-CS"/>
        </w:rPr>
        <w:t xml:space="preserve">, </w:t>
      </w:r>
      <w:r w:rsidRPr="00EF6658">
        <w:rPr>
          <w:lang w:val="sr-Cyrl-CS"/>
        </w:rPr>
        <w:t>није било</w:t>
      </w:r>
      <w:r w:rsidR="00786697">
        <w:rPr>
          <w:lang w:val="sr-Cyrl-CS"/>
        </w:rPr>
        <w:t xml:space="preserve"> </w:t>
      </w:r>
      <w:r w:rsidRPr="00EF6658">
        <w:rPr>
          <w:lang w:val="sr-Cyrl-CS"/>
        </w:rPr>
        <w:t>никаквих наложених мера за установу. То значи да су хигијенски услови били задовољавајући – брисеви радних површина, посуђа, руку радника запослених у кухињи, униформи, као и узорковање намирница и готових јела који су показали бактериолошку, броматолошку</w:t>
      </w:r>
      <w:r>
        <w:rPr>
          <w:lang w:val="sr-Cyrl-CS"/>
        </w:rPr>
        <w:t xml:space="preserve">, енергетску </w:t>
      </w:r>
      <w:r w:rsidRPr="00EF6658">
        <w:rPr>
          <w:lang w:val="sr-Cyrl-CS"/>
        </w:rPr>
        <w:t xml:space="preserve"> и микробиолошку исправност</w:t>
      </w:r>
      <w:r>
        <w:rPr>
          <w:lang w:val="sr-Cyrl-CS"/>
        </w:rPr>
        <w:t>.</w:t>
      </w:r>
    </w:p>
    <w:p w:rsidR="002A56A6" w:rsidRDefault="003D2A67" w:rsidP="002A56A6">
      <w:pPr>
        <w:ind w:firstLine="720"/>
        <w:jc w:val="both"/>
        <w:rPr>
          <w:lang w:val="sr-Cyrl-CS"/>
        </w:rPr>
      </w:pPr>
      <w:r>
        <w:rPr>
          <w:lang w:val="sr-Cyrl-CS"/>
        </w:rPr>
        <w:t>У установи су</w:t>
      </w:r>
      <w:r w:rsidR="002A56A6" w:rsidRPr="00B866F9">
        <w:rPr>
          <w:lang w:val="sr-Cyrl-CS"/>
        </w:rPr>
        <w:t xml:space="preserve"> врш</w:t>
      </w:r>
      <w:r>
        <w:rPr>
          <w:lang w:val="sr-Cyrl-CS"/>
        </w:rPr>
        <w:t xml:space="preserve">ене контроле </w:t>
      </w:r>
      <w:r w:rsidR="00F46CB4" w:rsidRPr="00B866F9">
        <w:rPr>
          <w:lang w:val="sr-Cyrl-CS"/>
        </w:rPr>
        <w:t xml:space="preserve">воде од стране </w:t>
      </w:r>
      <w:r>
        <w:rPr>
          <w:lang w:val="sr-Cyrl-CS"/>
        </w:rPr>
        <w:t xml:space="preserve">Градског завода Београд - </w:t>
      </w:r>
      <w:r w:rsidR="001D26EA">
        <w:rPr>
          <w:lang w:val="sr-Cyrl-CS"/>
        </w:rPr>
        <w:t xml:space="preserve">8 </w:t>
      </w:r>
      <w:r>
        <w:rPr>
          <w:lang w:val="sr-Cyrl-CS"/>
        </w:rPr>
        <w:t xml:space="preserve">контрола и Завода за јавно здравље Ваљево - </w:t>
      </w:r>
      <w:r w:rsidR="00953AA9" w:rsidRPr="00B866F9">
        <w:rPr>
          <w:lang w:val="sr-Cyrl-CS"/>
        </w:rPr>
        <w:t>2</w:t>
      </w:r>
      <w:r w:rsidR="001D26EA">
        <w:rPr>
          <w:lang w:val="sr-Cyrl-CS"/>
        </w:rPr>
        <w:t>0</w:t>
      </w:r>
      <w:r w:rsidR="002A56A6" w:rsidRPr="00B866F9">
        <w:rPr>
          <w:lang w:val="sr-Cyrl-CS"/>
        </w:rPr>
        <w:t xml:space="preserve"> контрол</w:t>
      </w:r>
      <w:r w:rsidR="009E3059">
        <w:rPr>
          <w:lang w:val="sr-Cyrl-CS"/>
        </w:rPr>
        <w:t>а</w:t>
      </w:r>
      <w:r w:rsidR="002A56A6" w:rsidRPr="00B866F9">
        <w:rPr>
          <w:lang w:val="sr-Cyrl-CS"/>
        </w:rPr>
        <w:t xml:space="preserve">. Од </w:t>
      </w:r>
      <w:r>
        <w:rPr>
          <w:lang w:val="sr-Cyrl-CS"/>
        </w:rPr>
        <w:t xml:space="preserve">стране Завода за јавно здравље Ваљево ДДД </w:t>
      </w:r>
      <w:r w:rsidR="002A56A6" w:rsidRPr="00B866F9">
        <w:rPr>
          <w:lang w:val="sr-Cyrl-CS"/>
        </w:rPr>
        <w:t xml:space="preserve">је вршен </w:t>
      </w:r>
      <w:r w:rsidR="001D26EA">
        <w:rPr>
          <w:lang w:val="sr-Cyrl-CS"/>
        </w:rPr>
        <w:t>2</w:t>
      </w:r>
      <w:r w:rsidR="002039E4" w:rsidRPr="00B866F9">
        <w:rPr>
          <w:lang w:val="sr-Cyrl-CS"/>
        </w:rPr>
        <w:t xml:space="preserve"> </w:t>
      </w:r>
      <w:r w:rsidR="002A56A6" w:rsidRPr="00B866F9">
        <w:rPr>
          <w:lang w:val="sr-Cyrl-CS"/>
        </w:rPr>
        <w:t>пута</w:t>
      </w:r>
      <w:r>
        <w:rPr>
          <w:lang w:val="sr-Cyrl-CS"/>
        </w:rPr>
        <w:t xml:space="preserve"> и мониторинг </w:t>
      </w:r>
      <w:r w:rsidR="002039E4" w:rsidRPr="00B866F9">
        <w:rPr>
          <w:lang w:val="sr-Cyrl-CS"/>
        </w:rPr>
        <w:t>ДДД</w:t>
      </w:r>
      <w:r>
        <w:rPr>
          <w:lang w:val="sr-Cyrl-CS"/>
        </w:rPr>
        <w:t xml:space="preserve">-а </w:t>
      </w:r>
      <w:r w:rsidR="002039E4" w:rsidRPr="00B866F9">
        <w:rPr>
          <w:lang w:val="sr-Cyrl-CS"/>
        </w:rPr>
        <w:t xml:space="preserve">- </w:t>
      </w:r>
      <w:r w:rsidR="001D26EA">
        <w:rPr>
          <w:lang w:val="sr-Cyrl-CS"/>
        </w:rPr>
        <w:t>4</w:t>
      </w:r>
      <w:r w:rsidR="002039E4" w:rsidRPr="00B866F9">
        <w:rPr>
          <w:lang w:val="sr-Cyrl-CS"/>
        </w:rPr>
        <w:t xml:space="preserve"> пута</w:t>
      </w:r>
      <w:r w:rsidR="002A56A6" w:rsidRPr="00B866F9">
        <w:rPr>
          <w:lang w:val="sr-Cyrl-CS"/>
        </w:rPr>
        <w:t>.</w:t>
      </w:r>
    </w:p>
    <w:p w:rsidR="002A56A6" w:rsidRPr="00EF6658" w:rsidRDefault="002A56A6" w:rsidP="002A56A6">
      <w:pPr>
        <w:jc w:val="both"/>
        <w:rPr>
          <w:lang w:val="sr-Cyrl-CS"/>
        </w:rPr>
      </w:pPr>
      <w:r>
        <w:rPr>
          <w:lang w:val="sr-Cyrl-CS"/>
        </w:rPr>
        <w:tab/>
      </w:r>
      <w:r w:rsidRPr="00EF6658">
        <w:rPr>
          <w:lang w:val="sr-Cyrl-CS"/>
        </w:rPr>
        <w:t>У претходној години створени су одговарајући услови за боравак деце, спровођен је правил</w:t>
      </w:r>
      <w:r w:rsidR="001D26EA">
        <w:rPr>
          <w:lang w:val="sr-Cyrl-CS"/>
        </w:rPr>
        <w:t>ан распоред живљења, припремана</w:t>
      </w:r>
      <w:r w:rsidRPr="00EF6658">
        <w:rPr>
          <w:lang w:val="sr-Cyrl-CS"/>
        </w:rPr>
        <w:t xml:space="preserve"> одговарајућа исхрана, обезбеђивани услови за континуирано смењивање свих активности са децом </w:t>
      </w:r>
      <w:r>
        <w:rPr>
          <w:lang w:val="sr-Cyrl-CS"/>
        </w:rPr>
        <w:t xml:space="preserve">- </w:t>
      </w:r>
      <w:r w:rsidRPr="00EF6658">
        <w:rPr>
          <w:lang w:val="sr-Cyrl-CS"/>
        </w:rPr>
        <w:t>нега, сан, исхрана, боравак на ваздуху, васпитно-образован рад, физичке активности.</w:t>
      </w:r>
    </w:p>
    <w:p w:rsidR="002A56A6" w:rsidRDefault="002A56A6" w:rsidP="002A56A6">
      <w:pPr>
        <w:jc w:val="both"/>
        <w:rPr>
          <w:lang w:val="sr-Cyrl-CS"/>
        </w:rPr>
      </w:pPr>
    </w:p>
    <w:p w:rsidR="002A56A6" w:rsidRDefault="003D2A67" w:rsidP="003D2A67">
      <w:pPr>
        <w:ind w:firstLine="720"/>
        <w:jc w:val="both"/>
        <w:rPr>
          <w:lang w:val="sr-Cyrl-CS"/>
        </w:rPr>
      </w:pPr>
      <w:r>
        <w:rPr>
          <w:lang w:val="sr-Cyrl-CS"/>
        </w:rPr>
        <w:lastRenderedPageBreak/>
        <w:t xml:space="preserve">Режимом </w:t>
      </w:r>
      <w:r w:rsidR="002A56A6" w:rsidRPr="00EF6658">
        <w:rPr>
          <w:lang w:val="sr-Cyrl-CS"/>
        </w:rPr>
        <w:t>дана</w:t>
      </w:r>
      <w:r w:rsidR="002A56A6">
        <w:rPr>
          <w:lang w:val="sr-Cyrl-CS"/>
        </w:rPr>
        <w:t xml:space="preserve"> </w:t>
      </w:r>
      <w:r w:rsidR="002A56A6" w:rsidRPr="00EF6658">
        <w:rPr>
          <w:lang w:val="sr-Cyrl-CS"/>
        </w:rPr>
        <w:t>одређ</w:t>
      </w:r>
      <w:r>
        <w:rPr>
          <w:lang w:val="sr-Cyrl-CS"/>
        </w:rPr>
        <w:t xml:space="preserve">ена </w:t>
      </w:r>
      <w:r w:rsidR="001D26EA">
        <w:rPr>
          <w:lang w:val="sr-Cyrl-CS"/>
        </w:rPr>
        <w:t>је</w:t>
      </w:r>
      <w:r>
        <w:rPr>
          <w:lang w:val="sr-Cyrl-CS"/>
        </w:rPr>
        <w:t xml:space="preserve"> структура</w:t>
      </w:r>
      <w:r w:rsidR="002A56A6" w:rsidRPr="00EF6658">
        <w:rPr>
          <w:lang w:val="sr-Cyrl-CS"/>
        </w:rPr>
        <w:t xml:space="preserve"> и ритам дневних активности деце:</w:t>
      </w:r>
    </w:p>
    <w:p w:rsidR="000C35DD" w:rsidRDefault="000C35DD" w:rsidP="002A56A6">
      <w:pPr>
        <w:jc w:val="both"/>
        <w:rPr>
          <w:lang w:val="sr-Cyrl-CS"/>
        </w:rPr>
      </w:pPr>
    </w:p>
    <w:p w:rsidR="002A56A6" w:rsidRDefault="002A56A6" w:rsidP="002A56A6">
      <w:pPr>
        <w:jc w:val="both"/>
        <w:rPr>
          <w:lang w:val="sr-Cyrl-CS"/>
        </w:rPr>
      </w:pPr>
    </w:p>
    <w:p w:rsidR="005630FC" w:rsidRDefault="00EF2985" w:rsidP="00F52CF4">
      <w:pPr>
        <w:pStyle w:val="Heading2"/>
        <w:ind w:left="0"/>
      </w:pPr>
      <w:bookmarkStart w:id="38" w:name="_Toc82085012"/>
      <w:bookmarkStart w:id="39" w:name="_Toc82088939"/>
      <w:r>
        <w:rPr>
          <w:lang w:val="sr-Cyrl-RS"/>
        </w:rPr>
        <w:t xml:space="preserve">6.1. </w:t>
      </w:r>
      <w:r w:rsidR="005630FC">
        <w:t>Ритам дневних активности (за јаслене групе)</w:t>
      </w:r>
      <w:bookmarkEnd w:id="38"/>
      <w:bookmarkEnd w:id="39"/>
    </w:p>
    <w:p w:rsidR="005630FC" w:rsidRDefault="005630FC" w:rsidP="005630FC">
      <w:pPr>
        <w:jc w:val="center"/>
        <w:rPr>
          <w:b/>
          <w:lang w:val="sr-Cyrl-CS"/>
        </w:rPr>
      </w:pPr>
    </w:p>
    <w:tbl>
      <w:tblPr>
        <w:tblStyle w:val="TableGrid"/>
        <w:tblW w:w="0" w:type="auto"/>
        <w:jc w:val="center"/>
        <w:tblLook w:val="04A0" w:firstRow="1" w:lastRow="0" w:firstColumn="1" w:lastColumn="0" w:noHBand="0" w:noVBand="1"/>
      </w:tblPr>
      <w:tblGrid>
        <w:gridCol w:w="9918"/>
      </w:tblGrid>
      <w:tr w:rsidR="005630FC" w:rsidTr="007D0046">
        <w:trPr>
          <w:jc w:val="center"/>
        </w:trPr>
        <w:tc>
          <w:tcPr>
            <w:tcW w:w="9918" w:type="dxa"/>
          </w:tcPr>
          <w:p w:rsidR="003D2A67" w:rsidRDefault="003D2A67" w:rsidP="003D2A67">
            <w:pPr>
              <w:tabs>
                <w:tab w:val="left" w:pos="340"/>
              </w:tabs>
              <w:jc w:val="both"/>
              <w:rPr>
                <w:b/>
              </w:rPr>
            </w:pPr>
            <w:r>
              <w:rPr>
                <w:b/>
              </w:rPr>
              <w:t>05:45- 08:00</w:t>
            </w:r>
          </w:p>
          <w:p w:rsidR="003D2A67" w:rsidRPr="003D2A67" w:rsidRDefault="005630FC" w:rsidP="007D0046">
            <w:pPr>
              <w:pStyle w:val="ListParagraph"/>
              <w:numPr>
                <w:ilvl w:val="0"/>
                <w:numId w:val="43"/>
              </w:numPr>
              <w:tabs>
                <w:tab w:val="left" w:pos="340"/>
              </w:tabs>
              <w:ind w:left="0" w:firstLine="0"/>
              <w:jc w:val="both"/>
              <w:rPr>
                <w:b/>
                <w:lang w:val="sr-Cyrl-CS"/>
              </w:rPr>
            </w:pPr>
            <w:r w:rsidRPr="003D2A67">
              <w:rPr>
                <w:lang w:val="sr-Cyrl-CS"/>
              </w:rPr>
              <w:t>п</w:t>
            </w:r>
            <w:r>
              <w:t>ријем деце (уз могућа одс</w:t>
            </w:r>
            <w:r w:rsidR="00F51C0D">
              <w:t xml:space="preserve">тупања у појединим ситуацијама) </w:t>
            </w:r>
            <w:r>
              <w:t>и размена информација са родитељима</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с</w:t>
            </w:r>
            <w:r w:rsidR="003D2A67">
              <w:t>амостална дечија игра</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ј</w:t>
            </w:r>
            <w:r>
              <w:t>утарње телесно вежбање</w:t>
            </w:r>
            <w:r w:rsidR="00F51C0D" w:rsidRPr="003D2A67">
              <w:rPr>
                <w:lang w:val="sr-Cyrl-RS"/>
              </w:rPr>
              <w:t xml:space="preserve"> </w:t>
            </w:r>
            <w:r>
              <w:t>- у радној соби у складу са узрастом</w:t>
            </w:r>
          </w:p>
        </w:tc>
      </w:tr>
      <w:tr w:rsidR="005630FC" w:rsidTr="007D0046">
        <w:trPr>
          <w:jc w:val="center"/>
        </w:trPr>
        <w:tc>
          <w:tcPr>
            <w:tcW w:w="9918" w:type="dxa"/>
          </w:tcPr>
          <w:p w:rsidR="003D2A67" w:rsidRDefault="003D2A67" w:rsidP="003D2A67">
            <w:pPr>
              <w:tabs>
                <w:tab w:val="left" w:pos="340"/>
              </w:tabs>
              <w:jc w:val="both"/>
              <w:rPr>
                <w:b/>
              </w:rPr>
            </w:pPr>
            <w:r>
              <w:rPr>
                <w:b/>
              </w:rPr>
              <w:t>08:00- 08:30</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п</w:t>
            </w:r>
            <w:r>
              <w:t>рипрема за доручак и доручак</w:t>
            </w:r>
            <w:r w:rsidRPr="003D2A67">
              <w:rPr>
                <w:b/>
              </w:rPr>
              <w:tab/>
            </w:r>
          </w:p>
        </w:tc>
      </w:tr>
      <w:tr w:rsidR="005630FC" w:rsidTr="007D0046">
        <w:trPr>
          <w:jc w:val="center"/>
        </w:trPr>
        <w:tc>
          <w:tcPr>
            <w:tcW w:w="9918" w:type="dxa"/>
          </w:tcPr>
          <w:p w:rsidR="003D2A67" w:rsidRDefault="003D2A67" w:rsidP="003D2A67">
            <w:pPr>
              <w:tabs>
                <w:tab w:val="left" w:pos="340"/>
              </w:tabs>
              <w:jc w:val="both"/>
              <w:rPr>
                <w:b/>
              </w:rPr>
            </w:pPr>
            <w:r>
              <w:rPr>
                <w:b/>
              </w:rPr>
              <w:t>08:30- 10:00</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н</w:t>
            </w:r>
            <w:r>
              <w:t>ега и васпитно образовне активности за подстицање свих аспеката развоја (мирне и динамичне активности испланиране уз договор са децом, а које се смењују и прилагођене су узрасту деце)</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а</w:t>
            </w:r>
            <w:r>
              <w:t>ктивности у дворишту, када за то  дозвољавају временски услови</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а</w:t>
            </w:r>
            <w:r>
              <w:t>ктивности уз музику у другим радним собама и на тераси</w:t>
            </w:r>
            <w:r w:rsidRPr="003D2A67">
              <w:rPr>
                <w:b/>
              </w:rPr>
              <w:tab/>
            </w:r>
          </w:p>
        </w:tc>
      </w:tr>
      <w:tr w:rsidR="005630FC" w:rsidTr="007D0046">
        <w:trPr>
          <w:jc w:val="center"/>
        </w:trPr>
        <w:tc>
          <w:tcPr>
            <w:tcW w:w="9918" w:type="dxa"/>
          </w:tcPr>
          <w:p w:rsidR="003D2A67" w:rsidRDefault="003D2A67" w:rsidP="003D2A67">
            <w:pPr>
              <w:tabs>
                <w:tab w:val="left" w:pos="340"/>
              </w:tabs>
              <w:jc w:val="both"/>
              <w:rPr>
                <w:b/>
              </w:rPr>
            </w:pPr>
            <w:r>
              <w:rPr>
                <w:b/>
              </w:rPr>
              <w:t>10:00- 10:30</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с</w:t>
            </w:r>
            <w:r>
              <w:t>ређивање играчака и радног простора</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п</w:t>
            </w:r>
            <w:r>
              <w:t>рипрема за ужину и ужина</w:t>
            </w:r>
            <w:r w:rsidRPr="003D2A67">
              <w:rPr>
                <w:b/>
              </w:rPr>
              <w:tab/>
            </w:r>
            <w:r w:rsidRPr="003D2A67">
              <w:rPr>
                <w:b/>
              </w:rPr>
              <w:tab/>
            </w:r>
          </w:p>
        </w:tc>
      </w:tr>
      <w:tr w:rsidR="005630FC" w:rsidTr="007D0046">
        <w:trPr>
          <w:jc w:val="center"/>
        </w:trPr>
        <w:tc>
          <w:tcPr>
            <w:tcW w:w="9918" w:type="dxa"/>
          </w:tcPr>
          <w:p w:rsidR="003D2A67" w:rsidRDefault="003D2A67" w:rsidP="003D2A67">
            <w:pPr>
              <w:tabs>
                <w:tab w:val="left" w:pos="340"/>
              </w:tabs>
              <w:jc w:val="both"/>
              <w:rPr>
                <w:b/>
              </w:rPr>
            </w:pPr>
            <w:r>
              <w:rPr>
                <w:b/>
              </w:rPr>
              <w:t>10:30- 13:00</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н</w:t>
            </w:r>
            <w:r>
              <w:t>ега и пасиван одмор</w:t>
            </w:r>
            <w:r w:rsidRPr="003D2A67">
              <w:rPr>
                <w:b/>
              </w:rPr>
              <w:tab/>
            </w:r>
          </w:p>
        </w:tc>
      </w:tr>
      <w:tr w:rsidR="005630FC" w:rsidTr="007D0046">
        <w:trPr>
          <w:jc w:val="center"/>
        </w:trPr>
        <w:tc>
          <w:tcPr>
            <w:tcW w:w="9918" w:type="dxa"/>
          </w:tcPr>
          <w:p w:rsidR="003D2A67" w:rsidRDefault="005630FC" w:rsidP="003D2A67">
            <w:pPr>
              <w:tabs>
                <w:tab w:val="left" w:pos="340"/>
              </w:tabs>
              <w:jc w:val="both"/>
              <w:rPr>
                <w:b/>
              </w:rPr>
            </w:pPr>
            <w:r>
              <w:rPr>
                <w:b/>
              </w:rPr>
              <w:t>13</w:t>
            </w:r>
            <w:r w:rsidR="003D2A67">
              <w:rPr>
                <w:b/>
              </w:rPr>
              <w:t>:00- 13:30</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п</w:t>
            </w:r>
            <w:r>
              <w:t>рипрема за ручак, нега и ручак</w:t>
            </w:r>
            <w:r w:rsidRPr="003D2A67">
              <w:rPr>
                <w:b/>
              </w:rPr>
              <w:tab/>
            </w:r>
            <w:r w:rsidRPr="003D2A67">
              <w:rPr>
                <w:b/>
              </w:rPr>
              <w:tab/>
            </w:r>
          </w:p>
        </w:tc>
      </w:tr>
      <w:tr w:rsidR="005630FC" w:rsidTr="007D0046">
        <w:trPr>
          <w:jc w:val="center"/>
        </w:trPr>
        <w:tc>
          <w:tcPr>
            <w:tcW w:w="9918" w:type="dxa"/>
          </w:tcPr>
          <w:p w:rsidR="003D2A67" w:rsidRDefault="003D2A67" w:rsidP="003D2A67">
            <w:pPr>
              <w:tabs>
                <w:tab w:val="left" w:pos="340"/>
              </w:tabs>
              <w:jc w:val="both"/>
              <w:rPr>
                <w:b/>
              </w:rPr>
            </w:pPr>
            <w:r>
              <w:rPr>
                <w:b/>
              </w:rPr>
              <w:t>13:30- 15:30</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с</w:t>
            </w:r>
            <w:r>
              <w:t>амостална дечија игра</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а</w:t>
            </w:r>
            <w:r>
              <w:t>ктивности у дворишту и другим радним собама</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о</w:t>
            </w:r>
            <w:r>
              <w:t>длазак деце и размена информација са родитељима</w:t>
            </w:r>
            <w:r w:rsidRPr="003D2A67">
              <w:rPr>
                <w:b/>
              </w:rPr>
              <w:tab/>
            </w:r>
          </w:p>
        </w:tc>
      </w:tr>
      <w:tr w:rsidR="005630FC" w:rsidTr="007D0046">
        <w:trPr>
          <w:jc w:val="center"/>
        </w:trPr>
        <w:tc>
          <w:tcPr>
            <w:tcW w:w="9918" w:type="dxa"/>
          </w:tcPr>
          <w:p w:rsidR="003D2A67" w:rsidRDefault="003D2A67" w:rsidP="003D2A67">
            <w:pPr>
              <w:tabs>
                <w:tab w:val="left" w:pos="340"/>
              </w:tabs>
              <w:jc w:val="both"/>
              <w:rPr>
                <w:b/>
              </w:rPr>
            </w:pPr>
            <w:r>
              <w:rPr>
                <w:b/>
              </w:rPr>
              <w:t>15:30- 17:00</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п</w:t>
            </w:r>
            <w:r>
              <w:t>оподневна ужина за присутну децу</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с</w:t>
            </w:r>
            <w:r>
              <w:t>амостална дечија игра</w:t>
            </w:r>
          </w:p>
          <w:p w:rsidR="003D2A67"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р</w:t>
            </w:r>
            <w:r>
              <w:t>одитељски састанци и радионице за родитеље са различитим тематским садржа</w:t>
            </w:r>
            <w:r w:rsidR="003D2A67">
              <w:t>јима (по потреби и по договору)</w:t>
            </w:r>
          </w:p>
          <w:p w:rsidR="005630FC" w:rsidRPr="003D2A67" w:rsidRDefault="005630FC" w:rsidP="00714756">
            <w:pPr>
              <w:pStyle w:val="ListParagraph"/>
              <w:numPr>
                <w:ilvl w:val="0"/>
                <w:numId w:val="43"/>
              </w:numPr>
              <w:tabs>
                <w:tab w:val="left" w:pos="340"/>
              </w:tabs>
              <w:ind w:left="0" w:firstLine="0"/>
              <w:jc w:val="both"/>
              <w:rPr>
                <w:b/>
                <w:lang w:val="sr-Cyrl-CS"/>
              </w:rPr>
            </w:pPr>
            <w:r w:rsidRPr="003D2A67">
              <w:rPr>
                <w:lang w:val="sr-Cyrl-CS"/>
              </w:rPr>
              <w:t>о</w:t>
            </w:r>
            <w:r>
              <w:t>длазак деце и размена информација са родитељима</w:t>
            </w:r>
          </w:p>
        </w:tc>
      </w:tr>
    </w:tbl>
    <w:p w:rsidR="000C35DD" w:rsidRDefault="000C35DD" w:rsidP="003D2A67">
      <w:pPr>
        <w:rPr>
          <w:b/>
          <w:lang w:val="sr-Cyrl-CS"/>
        </w:rPr>
      </w:pPr>
    </w:p>
    <w:p w:rsidR="005630FC" w:rsidRDefault="00EF2985" w:rsidP="00F52CF4">
      <w:pPr>
        <w:pStyle w:val="Heading2"/>
        <w:ind w:left="0"/>
      </w:pPr>
      <w:bookmarkStart w:id="40" w:name="_Toc82085013"/>
      <w:bookmarkStart w:id="41" w:name="_Toc82088940"/>
      <w:r>
        <w:t xml:space="preserve">6.2. </w:t>
      </w:r>
      <w:r w:rsidR="005630FC">
        <w:t>Ритам дневних активности - ц</w:t>
      </w:r>
      <w:r w:rsidR="005630FC" w:rsidRPr="00633777">
        <w:t>елодневни боравак</w:t>
      </w:r>
      <w:bookmarkEnd w:id="40"/>
      <w:bookmarkEnd w:id="41"/>
    </w:p>
    <w:p w:rsidR="005630FC" w:rsidRDefault="005630FC" w:rsidP="009D1D53">
      <w:pPr>
        <w:jc w:val="center"/>
        <w:rPr>
          <w:b/>
          <w:lang w:val="sr-Cyrl-CS"/>
        </w:rPr>
      </w:pPr>
      <w:r>
        <w:rPr>
          <w:b/>
          <w:lang w:val="sr-Cyrl-CS"/>
        </w:rPr>
        <w:t>(</w:t>
      </w:r>
      <w:r w:rsidRPr="00633777">
        <w:rPr>
          <w:b/>
        </w:rPr>
        <w:t>деца узраста од три до шест и по година</w:t>
      </w:r>
      <w:r>
        <w:rPr>
          <w:b/>
          <w:lang w:val="sr-Cyrl-CS"/>
        </w:rPr>
        <w:t>)</w:t>
      </w:r>
    </w:p>
    <w:p w:rsidR="005630FC" w:rsidRDefault="005630FC" w:rsidP="005630FC">
      <w:pPr>
        <w:jc w:val="center"/>
        <w:rPr>
          <w:b/>
          <w:lang w:val="sr-Cyrl-CS"/>
        </w:rPr>
      </w:pPr>
    </w:p>
    <w:tbl>
      <w:tblPr>
        <w:tblStyle w:val="TableGrid"/>
        <w:tblW w:w="0" w:type="auto"/>
        <w:jc w:val="center"/>
        <w:tblLook w:val="04A0" w:firstRow="1" w:lastRow="0" w:firstColumn="1" w:lastColumn="0" w:noHBand="0" w:noVBand="1"/>
      </w:tblPr>
      <w:tblGrid>
        <w:gridCol w:w="9918"/>
      </w:tblGrid>
      <w:tr w:rsidR="005630FC" w:rsidTr="007D0046">
        <w:trPr>
          <w:jc w:val="center"/>
        </w:trPr>
        <w:tc>
          <w:tcPr>
            <w:tcW w:w="9918" w:type="dxa"/>
          </w:tcPr>
          <w:p w:rsidR="003D2A67" w:rsidRDefault="003D2A67" w:rsidP="003D2A67">
            <w:pPr>
              <w:tabs>
                <w:tab w:val="left" w:pos="340"/>
              </w:tabs>
              <w:jc w:val="both"/>
              <w:rPr>
                <w:b/>
              </w:rPr>
            </w:pPr>
            <w:r>
              <w:rPr>
                <w:b/>
              </w:rPr>
              <w:t>05:45- 08:00</w:t>
            </w:r>
          </w:p>
          <w:p w:rsidR="003D2A67" w:rsidRPr="003D2A67" w:rsidRDefault="005630FC" w:rsidP="00714756">
            <w:pPr>
              <w:pStyle w:val="ListParagraph"/>
              <w:numPr>
                <w:ilvl w:val="0"/>
                <w:numId w:val="44"/>
              </w:numPr>
              <w:tabs>
                <w:tab w:val="left" w:pos="340"/>
              </w:tabs>
              <w:ind w:left="0" w:firstLine="0"/>
              <w:jc w:val="both"/>
              <w:rPr>
                <w:b/>
                <w:lang w:val="sr-Cyrl-CS"/>
              </w:rPr>
            </w:pPr>
            <w:r>
              <w:t xml:space="preserve">Пријем деце (уз могућа одступања у појединим ситуацијама) и размена </w:t>
            </w:r>
            <w:r w:rsidR="00F51C0D" w:rsidRPr="003D2A67">
              <w:rPr>
                <w:lang w:val="sr-Cyrl-RS"/>
              </w:rPr>
              <w:t>информација са родитељима</w:t>
            </w:r>
          </w:p>
          <w:p w:rsidR="003D2A67"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с</w:t>
            </w:r>
            <w:r>
              <w:t>амостална дечија и</w:t>
            </w:r>
            <w:r w:rsidR="003D2A67">
              <w:t>гра у центрима интересовања</w:t>
            </w:r>
          </w:p>
          <w:p w:rsidR="005630FC"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ј</w:t>
            </w:r>
            <w:r>
              <w:t>утарње телесно вежбање- моторичке активности у фискултурној сали или радној соби</w:t>
            </w:r>
          </w:p>
        </w:tc>
      </w:tr>
      <w:tr w:rsidR="005630FC" w:rsidTr="007D0046">
        <w:trPr>
          <w:jc w:val="center"/>
        </w:trPr>
        <w:tc>
          <w:tcPr>
            <w:tcW w:w="9918" w:type="dxa"/>
          </w:tcPr>
          <w:p w:rsidR="003D2A67" w:rsidRDefault="005630FC" w:rsidP="003D2A67">
            <w:pPr>
              <w:tabs>
                <w:tab w:val="left" w:pos="340"/>
              </w:tabs>
              <w:jc w:val="both"/>
            </w:pPr>
            <w:r>
              <w:rPr>
                <w:b/>
              </w:rPr>
              <w:t>08:00- 08:30</w:t>
            </w:r>
          </w:p>
          <w:p w:rsidR="005630FC"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п</w:t>
            </w:r>
            <w:r>
              <w:t>рипрема за доручак и доручак</w:t>
            </w:r>
            <w:r w:rsidRPr="003D2A67">
              <w:rPr>
                <w:b/>
              </w:rPr>
              <w:tab/>
            </w:r>
          </w:p>
        </w:tc>
      </w:tr>
      <w:tr w:rsidR="005630FC" w:rsidTr="007D0046">
        <w:trPr>
          <w:jc w:val="center"/>
        </w:trPr>
        <w:tc>
          <w:tcPr>
            <w:tcW w:w="9918" w:type="dxa"/>
          </w:tcPr>
          <w:p w:rsidR="003D2A67" w:rsidRPr="003D2A67" w:rsidRDefault="003D2A67" w:rsidP="003D2A67">
            <w:pPr>
              <w:tabs>
                <w:tab w:val="left" w:pos="340"/>
              </w:tabs>
              <w:jc w:val="both"/>
              <w:rPr>
                <w:b/>
              </w:rPr>
            </w:pPr>
            <w:r>
              <w:rPr>
                <w:b/>
              </w:rPr>
              <w:t>08:30- 10:30</w:t>
            </w:r>
          </w:p>
          <w:p w:rsidR="003D2A67"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в</w:t>
            </w:r>
            <w:r>
              <w:t>аспитно образовне активности за подстицање свих аспеката развоја (мирне и динамичне активности испланиране уз договор са децом, а које се смењују и прилагођене су узрасту деце)</w:t>
            </w:r>
          </w:p>
          <w:p w:rsidR="003D2A67"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а</w:t>
            </w:r>
            <w:r>
              <w:t>ктивности у дворишту, изузев периода када за то не дозвољавају временски услови</w:t>
            </w:r>
          </w:p>
          <w:p w:rsidR="005630FC"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а</w:t>
            </w:r>
            <w:r>
              <w:t>ктивности у фискултурној сали и другим радним собама</w:t>
            </w:r>
          </w:p>
        </w:tc>
      </w:tr>
      <w:tr w:rsidR="005630FC" w:rsidTr="007D0046">
        <w:trPr>
          <w:jc w:val="center"/>
        </w:trPr>
        <w:tc>
          <w:tcPr>
            <w:tcW w:w="9918" w:type="dxa"/>
          </w:tcPr>
          <w:p w:rsidR="003D2A67" w:rsidRDefault="003D2A67" w:rsidP="003D2A67">
            <w:pPr>
              <w:tabs>
                <w:tab w:val="left" w:pos="340"/>
              </w:tabs>
              <w:rPr>
                <w:b/>
              </w:rPr>
            </w:pPr>
            <w:r>
              <w:rPr>
                <w:b/>
              </w:rPr>
              <w:t>10:30- 11:00</w:t>
            </w:r>
          </w:p>
          <w:p w:rsidR="003D2A67" w:rsidRPr="003D2A67" w:rsidRDefault="005630FC" w:rsidP="00714756">
            <w:pPr>
              <w:pStyle w:val="ListParagraph"/>
              <w:numPr>
                <w:ilvl w:val="0"/>
                <w:numId w:val="44"/>
              </w:numPr>
              <w:tabs>
                <w:tab w:val="left" w:pos="340"/>
              </w:tabs>
              <w:ind w:left="0" w:firstLine="0"/>
              <w:rPr>
                <w:b/>
                <w:lang w:val="sr-Cyrl-CS"/>
              </w:rPr>
            </w:pPr>
            <w:r w:rsidRPr="003D2A67">
              <w:rPr>
                <w:lang w:val="sr-Cyrl-CS"/>
              </w:rPr>
              <w:t>с</w:t>
            </w:r>
            <w:r>
              <w:t>ређи</w:t>
            </w:r>
            <w:r w:rsidR="003D2A67">
              <w:t>вање играчака и радног простора</w:t>
            </w:r>
          </w:p>
          <w:p w:rsidR="005630FC" w:rsidRPr="003D2A67" w:rsidRDefault="005630FC" w:rsidP="00714756">
            <w:pPr>
              <w:pStyle w:val="ListParagraph"/>
              <w:numPr>
                <w:ilvl w:val="0"/>
                <w:numId w:val="44"/>
              </w:numPr>
              <w:tabs>
                <w:tab w:val="left" w:pos="340"/>
              </w:tabs>
              <w:ind w:left="0" w:firstLine="0"/>
              <w:rPr>
                <w:b/>
                <w:lang w:val="sr-Cyrl-CS"/>
              </w:rPr>
            </w:pPr>
            <w:r w:rsidRPr="003D2A67">
              <w:rPr>
                <w:lang w:val="sr-Cyrl-CS"/>
              </w:rPr>
              <w:lastRenderedPageBreak/>
              <w:t>п</w:t>
            </w:r>
            <w:r>
              <w:t>рипрема за ужину и ужина</w:t>
            </w:r>
          </w:p>
        </w:tc>
      </w:tr>
      <w:tr w:rsidR="005630FC" w:rsidTr="007D0046">
        <w:trPr>
          <w:jc w:val="center"/>
        </w:trPr>
        <w:tc>
          <w:tcPr>
            <w:tcW w:w="9918" w:type="dxa"/>
          </w:tcPr>
          <w:p w:rsidR="003D2A67" w:rsidRDefault="003D2A67" w:rsidP="003D2A67">
            <w:pPr>
              <w:tabs>
                <w:tab w:val="left" w:pos="340"/>
              </w:tabs>
              <w:jc w:val="both"/>
              <w:rPr>
                <w:b/>
              </w:rPr>
            </w:pPr>
            <w:r>
              <w:rPr>
                <w:b/>
              </w:rPr>
              <w:lastRenderedPageBreak/>
              <w:t>11:00- 13:00</w:t>
            </w:r>
          </w:p>
          <w:p w:rsidR="005630FC" w:rsidRPr="003D2A67" w:rsidRDefault="005630FC" w:rsidP="00714756">
            <w:pPr>
              <w:pStyle w:val="ListParagraph"/>
              <w:numPr>
                <w:ilvl w:val="0"/>
                <w:numId w:val="44"/>
              </w:numPr>
              <w:tabs>
                <w:tab w:val="left" w:pos="340"/>
              </w:tabs>
              <w:ind w:left="0" w:firstLine="0"/>
              <w:jc w:val="both"/>
              <w:rPr>
                <w:b/>
                <w:lang w:val="sr-Cyrl-CS"/>
              </w:rPr>
            </w:pPr>
            <w:r w:rsidRPr="003D2A67">
              <w:rPr>
                <w:lang w:val="sr-Cyrl-CS"/>
              </w:rPr>
              <w:t>м</w:t>
            </w:r>
            <w:r>
              <w:t>ирне активности (цртање, друштвене игре, причање приче, разгледање сликовница, разговор са васпитачем…) и пасиван одмор за све васпитне групе осим предшколских које спавају 1ч. у првој половини радне године, а за преостало време до ручка, реализују се планиране активности ППП (цртање, решавање задатака кроз игру, коришћење свезака и радних листова, покретне игре, игре памћења, асоцијација…). У другој половини радне године у предшколским групама, активности ће се обављати без спавања.</w:t>
            </w:r>
          </w:p>
        </w:tc>
      </w:tr>
      <w:tr w:rsidR="005630FC" w:rsidTr="007D0046">
        <w:trPr>
          <w:jc w:val="center"/>
        </w:trPr>
        <w:tc>
          <w:tcPr>
            <w:tcW w:w="9918" w:type="dxa"/>
          </w:tcPr>
          <w:p w:rsidR="00D862EC" w:rsidRDefault="00D862EC" w:rsidP="00D862EC">
            <w:pPr>
              <w:tabs>
                <w:tab w:val="left" w:pos="340"/>
              </w:tabs>
              <w:jc w:val="both"/>
              <w:rPr>
                <w:b/>
              </w:rPr>
            </w:pPr>
            <w:r>
              <w:rPr>
                <w:b/>
              </w:rPr>
              <w:t>13:00- 13:30</w:t>
            </w:r>
          </w:p>
          <w:p w:rsidR="005630FC" w:rsidRPr="00D862EC" w:rsidRDefault="005630FC" w:rsidP="00714756">
            <w:pPr>
              <w:pStyle w:val="ListParagraph"/>
              <w:numPr>
                <w:ilvl w:val="0"/>
                <w:numId w:val="44"/>
              </w:numPr>
              <w:tabs>
                <w:tab w:val="left" w:pos="340"/>
              </w:tabs>
              <w:ind w:left="0" w:firstLine="0"/>
              <w:jc w:val="both"/>
              <w:rPr>
                <w:b/>
                <w:lang w:val="sr-Cyrl-CS"/>
              </w:rPr>
            </w:pPr>
            <w:r w:rsidRPr="00D862EC">
              <w:rPr>
                <w:lang w:val="sr-Cyrl-CS"/>
              </w:rPr>
              <w:t>п</w:t>
            </w:r>
            <w:r>
              <w:t>рипрема за ручак и ручак</w:t>
            </w:r>
            <w:r w:rsidRPr="00D862EC">
              <w:rPr>
                <w:b/>
              </w:rPr>
              <w:tab/>
            </w:r>
          </w:p>
        </w:tc>
      </w:tr>
      <w:tr w:rsidR="005630FC" w:rsidTr="007D0046">
        <w:trPr>
          <w:jc w:val="center"/>
        </w:trPr>
        <w:tc>
          <w:tcPr>
            <w:tcW w:w="9918" w:type="dxa"/>
          </w:tcPr>
          <w:p w:rsidR="00D862EC" w:rsidRDefault="00D862EC" w:rsidP="00D862EC">
            <w:pPr>
              <w:tabs>
                <w:tab w:val="left" w:pos="340"/>
              </w:tabs>
              <w:jc w:val="both"/>
              <w:rPr>
                <w:b/>
              </w:rPr>
            </w:pPr>
            <w:r>
              <w:rPr>
                <w:b/>
              </w:rPr>
              <w:t>13:30- 15:30</w:t>
            </w:r>
          </w:p>
          <w:p w:rsidR="00D862EC" w:rsidRPr="00D862EC" w:rsidRDefault="005630FC" w:rsidP="00714756">
            <w:pPr>
              <w:pStyle w:val="ListParagraph"/>
              <w:numPr>
                <w:ilvl w:val="0"/>
                <w:numId w:val="44"/>
              </w:numPr>
              <w:tabs>
                <w:tab w:val="left" w:pos="340"/>
              </w:tabs>
              <w:ind w:left="0" w:firstLine="0"/>
              <w:jc w:val="both"/>
              <w:rPr>
                <w:b/>
                <w:lang w:val="sr-Cyrl-CS"/>
              </w:rPr>
            </w:pPr>
            <w:r w:rsidRPr="00D862EC">
              <w:rPr>
                <w:lang w:val="sr-Cyrl-CS"/>
              </w:rPr>
              <w:t>с</w:t>
            </w:r>
            <w:r>
              <w:t>амостална дечија игра у центрима интересовања</w:t>
            </w:r>
          </w:p>
          <w:p w:rsidR="00D862EC" w:rsidRPr="00D862EC" w:rsidRDefault="005630FC" w:rsidP="00714756">
            <w:pPr>
              <w:pStyle w:val="ListParagraph"/>
              <w:numPr>
                <w:ilvl w:val="0"/>
                <w:numId w:val="44"/>
              </w:numPr>
              <w:tabs>
                <w:tab w:val="left" w:pos="340"/>
              </w:tabs>
              <w:ind w:left="0" w:firstLine="0"/>
              <w:jc w:val="both"/>
              <w:rPr>
                <w:b/>
                <w:lang w:val="sr-Cyrl-CS"/>
              </w:rPr>
            </w:pPr>
            <w:r w:rsidRPr="00D862EC">
              <w:rPr>
                <w:lang w:val="sr-Cyrl-CS"/>
              </w:rPr>
              <w:t>а</w:t>
            </w:r>
            <w:r>
              <w:t>ктивности уз музику у фискултурној сали, другим радним собама, на отвореном</w:t>
            </w:r>
          </w:p>
          <w:p w:rsidR="005630FC" w:rsidRPr="00D862EC" w:rsidRDefault="005630FC" w:rsidP="00714756">
            <w:pPr>
              <w:pStyle w:val="ListParagraph"/>
              <w:numPr>
                <w:ilvl w:val="0"/>
                <w:numId w:val="44"/>
              </w:numPr>
              <w:tabs>
                <w:tab w:val="left" w:pos="340"/>
              </w:tabs>
              <w:ind w:left="0" w:firstLine="0"/>
              <w:jc w:val="both"/>
              <w:rPr>
                <w:b/>
                <w:lang w:val="sr-Cyrl-CS"/>
              </w:rPr>
            </w:pPr>
            <w:r w:rsidRPr="00D862EC">
              <w:rPr>
                <w:lang w:val="sr-Cyrl-CS"/>
              </w:rPr>
              <w:t>о</w:t>
            </w:r>
            <w:r>
              <w:t>длазак деце и размена информација са родитељима</w:t>
            </w:r>
          </w:p>
        </w:tc>
      </w:tr>
      <w:tr w:rsidR="005630FC" w:rsidTr="007D0046">
        <w:trPr>
          <w:jc w:val="center"/>
        </w:trPr>
        <w:tc>
          <w:tcPr>
            <w:tcW w:w="9918" w:type="dxa"/>
          </w:tcPr>
          <w:p w:rsidR="00D862EC" w:rsidRDefault="00D862EC" w:rsidP="00D862EC">
            <w:pPr>
              <w:tabs>
                <w:tab w:val="left" w:pos="340"/>
              </w:tabs>
              <w:jc w:val="both"/>
              <w:rPr>
                <w:b/>
              </w:rPr>
            </w:pPr>
            <w:r>
              <w:rPr>
                <w:b/>
              </w:rPr>
              <w:t>15:30- 16:00</w:t>
            </w:r>
          </w:p>
          <w:p w:rsidR="005630FC" w:rsidRPr="00D862EC" w:rsidRDefault="005630FC" w:rsidP="00714756">
            <w:pPr>
              <w:pStyle w:val="ListParagraph"/>
              <w:numPr>
                <w:ilvl w:val="0"/>
                <w:numId w:val="45"/>
              </w:numPr>
              <w:tabs>
                <w:tab w:val="left" w:pos="340"/>
              </w:tabs>
              <w:ind w:left="0" w:firstLine="0"/>
              <w:rPr>
                <w:b/>
                <w:lang w:val="sr-Cyrl-CS"/>
              </w:rPr>
            </w:pPr>
            <w:r w:rsidRPr="00D862EC">
              <w:rPr>
                <w:lang w:val="sr-Cyrl-CS"/>
              </w:rPr>
              <w:t>п</w:t>
            </w:r>
            <w:r>
              <w:t>оподневна ужина за присутну децу</w:t>
            </w:r>
          </w:p>
        </w:tc>
      </w:tr>
      <w:tr w:rsidR="005630FC" w:rsidTr="007D0046">
        <w:trPr>
          <w:jc w:val="center"/>
        </w:trPr>
        <w:tc>
          <w:tcPr>
            <w:tcW w:w="9918" w:type="dxa"/>
          </w:tcPr>
          <w:p w:rsidR="00D862EC" w:rsidRDefault="00D862EC" w:rsidP="00D862EC">
            <w:pPr>
              <w:tabs>
                <w:tab w:val="left" w:pos="340"/>
              </w:tabs>
              <w:jc w:val="both"/>
              <w:rPr>
                <w:b/>
              </w:rPr>
            </w:pPr>
            <w:r>
              <w:rPr>
                <w:b/>
              </w:rPr>
              <w:t>16:00- 17:00</w:t>
            </w:r>
          </w:p>
          <w:p w:rsidR="00D862EC" w:rsidRPr="00D862EC" w:rsidRDefault="005630FC" w:rsidP="00714756">
            <w:pPr>
              <w:pStyle w:val="ListParagraph"/>
              <w:numPr>
                <w:ilvl w:val="0"/>
                <w:numId w:val="45"/>
              </w:numPr>
              <w:tabs>
                <w:tab w:val="left" w:pos="340"/>
              </w:tabs>
              <w:ind w:left="0" w:firstLine="0"/>
              <w:jc w:val="both"/>
              <w:rPr>
                <w:b/>
                <w:lang w:val="sr-Cyrl-CS"/>
              </w:rPr>
            </w:pPr>
            <w:r w:rsidRPr="00D862EC">
              <w:rPr>
                <w:lang w:val="sr-Cyrl-CS"/>
              </w:rPr>
              <w:t>и</w:t>
            </w:r>
            <w:r>
              <w:t>гре у центрима интересовања, на отвореном</w:t>
            </w:r>
          </w:p>
          <w:p w:rsidR="005630FC" w:rsidRPr="00D862EC" w:rsidRDefault="005630FC" w:rsidP="00714756">
            <w:pPr>
              <w:pStyle w:val="ListParagraph"/>
              <w:numPr>
                <w:ilvl w:val="0"/>
                <w:numId w:val="45"/>
              </w:numPr>
              <w:tabs>
                <w:tab w:val="left" w:pos="340"/>
              </w:tabs>
              <w:ind w:left="0" w:firstLine="0"/>
              <w:jc w:val="both"/>
              <w:rPr>
                <w:b/>
                <w:lang w:val="sr-Cyrl-CS"/>
              </w:rPr>
            </w:pPr>
            <w:r w:rsidRPr="00D862EC">
              <w:rPr>
                <w:lang w:val="sr-Cyrl-CS"/>
              </w:rPr>
              <w:t>о</w:t>
            </w:r>
            <w:r>
              <w:t>длазак деце и размена информација са родитељима</w:t>
            </w:r>
          </w:p>
        </w:tc>
      </w:tr>
    </w:tbl>
    <w:p w:rsidR="005630FC" w:rsidRPr="00D862EC" w:rsidRDefault="005630FC" w:rsidP="005630FC">
      <w:pPr>
        <w:jc w:val="both"/>
        <w:rPr>
          <w:b/>
          <w:lang w:val="sr-Cyrl-CS"/>
        </w:rPr>
      </w:pPr>
    </w:p>
    <w:p w:rsidR="005630FC" w:rsidRDefault="00EF2985" w:rsidP="00F52CF4">
      <w:pPr>
        <w:pStyle w:val="Heading2"/>
        <w:ind w:left="0"/>
      </w:pPr>
      <w:bookmarkStart w:id="42" w:name="_Toc82085014"/>
      <w:bookmarkStart w:id="43" w:name="_Toc82088941"/>
      <w:r>
        <w:rPr>
          <w:lang w:val="sr-Cyrl-RS"/>
        </w:rPr>
        <w:t xml:space="preserve">6.3. </w:t>
      </w:r>
      <w:r w:rsidR="005630FC">
        <w:t>ППП - четворочасовни програм</w:t>
      </w:r>
      <w:bookmarkEnd w:id="42"/>
      <w:bookmarkEnd w:id="43"/>
    </w:p>
    <w:p w:rsidR="005630FC" w:rsidRDefault="005630FC" w:rsidP="005630FC">
      <w:pPr>
        <w:jc w:val="center"/>
        <w:rPr>
          <w:b/>
          <w:lang w:val="sr-Cyrl-CS"/>
        </w:rPr>
      </w:pPr>
    </w:p>
    <w:p w:rsidR="005630FC" w:rsidRPr="0016026B" w:rsidRDefault="005630FC" w:rsidP="005630FC">
      <w:pPr>
        <w:jc w:val="both"/>
        <w:rPr>
          <w:lang w:val="sr-Cyrl-CS"/>
        </w:rPr>
      </w:pPr>
      <w:r>
        <w:rPr>
          <w:lang w:val="sr-Cyrl-CS"/>
        </w:rPr>
        <w:t xml:space="preserve"> </w:t>
      </w:r>
    </w:p>
    <w:tbl>
      <w:tblPr>
        <w:tblStyle w:val="TableGrid"/>
        <w:tblW w:w="0" w:type="auto"/>
        <w:jc w:val="center"/>
        <w:tblLook w:val="04A0" w:firstRow="1" w:lastRow="0" w:firstColumn="1" w:lastColumn="0" w:noHBand="0" w:noVBand="1"/>
      </w:tblPr>
      <w:tblGrid>
        <w:gridCol w:w="9576"/>
      </w:tblGrid>
      <w:tr w:rsidR="005630FC" w:rsidTr="007D0046">
        <w:trPr>
          <w:jc w:val="center"/>
        </w:trPr>
        <w:tc>
          <w:tcPr>
            <w:tcW w:w="9576" w:type="dxa"/>
          </w:tcPr>
          <w:p w:rsidR="005630FC" w:rsidRDefault="00D862EC" w:rsidP="00F51C0D">
            <w:pPr>
              <w:jc w:val="both"/>
              <w:rPr>
                <w:lang w:val="sr-Cyrl-CS"/>
              </w:rPr>
            </w:pPr>
            <w:r>
              <w:rPr>
                <w:lang w:val="sr-Cyrl-CS"/>
              </w:rPr>
              <w:t xml:space="preserve">07,30 </w:t>
            </w:r>
            <w:r w:rsidR="005630FC">
              <w:rPr>
                <w:lang w:val="sr-Cyrl-CS"/>
              </w:rPr>
              <w:t xml:space="preserve">- пријем деце </w:t>
            </w:r>
            <w:r w:rsidR="005630FC">
              <w:t xml:space="preserve"> из </w:t>
            </w:r>
            <w:r w:rsidR="005630FC">
              <w:rPr>
                <w:lang w:val="sr-Cyrl-CS"/>
              </w:rPr>
              <w:t xml:space="preserve">групе </w:t>
            </w:r>
            <w:r w:rsidR="005630FC">
              <w:t>XI са терена Лајковац, село Лајковац и Рубрибреза</w:t>
            </w:r>
          </w:p>
          <w:p w:rsidR="005630FC" w:rsidRDefault="005630FC" w:rsidP="00F51C0D">
            <w:pPr>
              <w:jc w:val="both"/>
              <w:rPr>
                <w:b/>
                <w:lang w:val="sr-Cyrl-CS"/>
              </w:rPr>
            </w:pPr>
          </w:p>
        </w:tc>
      </w:tr>
      <w:tr w:rsidR="005630FC" w:rsidRPr="00FD1990" w:rsidTr="007D0046">
        <w:trPr>
          <w:jc w:val="center"/>
        </w:trPr>
        <w:tc>
          <w:tcPr>
            <w:tcW w:w="9576" w:type="dxa"/>
          </w:tcPr>
          <w:p w:rsidR="005630FC" w:rsidRDefault="005630FC" w:rsidP="00F51C0D">
            <w:pPr>
              <w:jc w:val="both"/>
              <w:rPr>
                <w:lang w:val="sr-Cyrl-CS"/>
              </w:rPr>
            </w:pPr>
            <w:r>
              <w:t>0</w:t>
            </w:r>
            <w:r>
              <w:rPr>
                <w:lang w:val="sr-Cyrl-CS"/>
              </w:rPr>
              <w:t>8,00</w:t>
            </w:r>
            <w:r>
              <w:t xml:space="preserve"> </w:t>
            </w:r>
            <w:r>
              <w:rPr>
                <w:lang w:val="sr-Cyrl-CS"/>
              </w:rPr>
              <w:t xml:space="preserve">- </w:t>
            </w:r>
            <w:r w:rsidR="00F51C0D">
              <w:t>пријем деце из XII</w:t>
            </w:r>
            <w:r>
              <w:t xml:space="preserve"> групе са терена Непричава, Степање, Бајевац</w:t>
            </w:r>
          </w:p>
          <w:p w:rsidR="005630FC" w:rsidRPr="00FD1990" w:rsidRDefault="005630FC" w:rsidP="00F51C0D">
            <w:pPr>
              <w:jc w:val="both"/>
              <w:rPr>
                <w:b/>
                <w:lang w:val="sr-Cyrl-CS"/>
              </w:rPr>
            </w:pPr>
          </w:p>
        </w:tc>
      </w:tr>
      <w:tr w:rsidR="005630FC" w:rsidTr="007D0046">
        <w:trPr>
          <w:jc w:val="center"/>
        </w:trPr>
        <w:tc>
          <w:tcPr>
            <w:tcW w:w="9576" w:type="dxa"/>
          </w:tcPr>
          <w:p w:rsidR="005630FC" w:rsidRDefault="00D862EC" w:rsidP="00F51C0D">
            <w:pPr>
              <w:jc w:val="both"/>
              <w:rPr>
                <w:lang w:val="sr-Cyrl-CS"/>
              </w:rPr>
            </w:pPr>
            <w:r>
              <w:rPr>
                <w:lang w:val="sr-Cyrl-CS"/>
              </w:rPr>
              <w:t xml:space="preserve">08,00 - </w:t>
            </w:r>
            <w:r w:rsidR="005630FC">
              <w:rPr>
                <w:lang w:val="sr-Cyrl-CS"/>
              </w:rPr>
              <w:t xml:space="preserve">пријем деце из група </w:t>
            </w:r>
            <w:r w:rsidR="005630FC">
              <w:t xml:space="preserve">XVI </w:t>
            </w:r>
            <w:r w:rsidR="005630FC">
              <w:rPr>
                <w:lang w:val="sr-Cyrl-CS"/>
              </w:rPr>
              <w:t xml:space="preserve">и </w:t>
            </w:r>
            <w:r w:rsidR="005630FC">
              <w:t>XVII</w:t>
            </w:r>
            <w:r w:rsidR="005630FC">
              <w:rPr>
                <w:lang w:val="sr-Cyrl-CS"/>
              </w:rPr>
              <w:t xml:space="preserve"> са терена Јабучје, Скобаљ</w:t>
            </w:r>
          </w:p>
          <w:p w:rsidR="005630FC" w:rsidRDefault="005630FC" w:rsidP="00F51C0D">
            <w:pPr>
              <w:jc w:val="both"/>
              <w:rPr>
                <w:b/>
                <w:lang w:val="sr-Cyrl-CS"/>
              </w:rPr>
            </w:pPr>
          </w:p>
        </w:tc>
      </w:tr>
      <w:tr w:rsidR="005630FC" w:rsidRPr="00FD1990" w:rsidTr="007D0046">
        <w:trPr>
          <w:jc w:val="center"/>
        </w:trPr>
        <w:tc>
          <w:tcPr>
            <w:tcW w:w="9576" w:type="dxa"/>
          </w:tcPr>
          <w:p w:rsidR="005630FC" w:rsidRDefault="005630FC" w:rsidP="00F51C0D">
            <w:pPr>
              <w:jc w:val="both"/>
              <w:rPr>
                <w:lang w:val="sr-Cyrl-CS"/>
              </w:rPr>
            </w:pPr>
            <w:r>
              <w:t>0</w:t>
            </w:r>
            <w:r>
              <w:rPr>
                <w:lang w:val="sr-Cyrl-CS"/>
              </w:rPr>
              <w:t>9,00 - пријем деце и</w:t>
            </w:r>
            <w:r>
              <w:t>з</w:t>
            </w:r>
            <w:r>
              <w:rPr>
                <w:lang w:val="sr-Cyrl-CS"/>
              </w:rPr>
              <w:t xml:space="preserve"> групе</w:t>
            </w:r>
            <w:r w:rsidR="00F51C0D">
              <w:rPr>
                <w:lang w:val="sr-Cyrl-CS"/>
              </w:rPr>
              <w:t xml:space="preserve"> </w:t>
            </w:r>
            <w:r>
              <w:t>XIV</w:t>
            </w:r>
            <w:r w:rsidR="00F51C0D">
              <w:rPr>
                <w:lang w:val="sr-Cyrl-RS"/>
              </w:rPr>
              <w:t xml:space="preserve"> </w:t>
            </w:r>
            <w:r>
              <w:t xml:space="preserve">са терена Словац, Ратковац, Маркова Црква, </w:t>
            </w:r>
            <w:r>
              <w:rPr>
                <w:lang w:val="sr-Cyrl-CS"/>
              </w:rPr>
              <w:t xml:space="preserve">        </w:t>
            </w:r>
            <w:r>
              <w:t>Придворица, Пепељевац, Стрмово</w:t>
            </w:r>
          </w:p>
          <w:p w:rsidR="005630FC" w:rsidRPr="00FD1990" w:rsidRDefault="005630FC" w:rsidP="00F51C0D">
            <w:pPr>
              <w:jc w:val="both"/>
              <w:rPr>
                <w:b/>
                <w:lang w:val="sr-Cyrl-CS"/>
              </w:rPr>
            </w:pPr>
          </w:p>
        </w:tc>
      </w:tr>
      <w:tr w:rsidR="005630FC" w:rsidRPr="00FD1990" w:rsidTr="007D0046">
        <w:trPr>
          <w:trHeight w:val="530"/>
          <w:jc w:val="center"/>
        </w:trPr>
        <w:tc>
          <w:tcPr>
            <w:tcW w:w="9576" w:type="dxa"/>
          </w:tcPr>
          <w:p w:rsidR="005630FC" w:rsidRPr="005404C2" w:rsidRDefault="00D862EC" w:rsidP="00F51C0D">
            <w:pPr>
              <w:jc w:val="both"/>
              <w:rPr>
                <w:lang w:val="sr-Cyrl-CS"/>
              </w:rPr>
            </w:pPr>
            <w:r>
              <w:rPr>
                <w:lang w:val="sr-Cyrl-CS"/>
              </w:rPr>
              <w:t xml:space="preserve">11,00 - пријем </w:t>
            </w:r>
            <w:r w:rsidR="005630FC">
              <w:rPr>
                <w:lang w:val="sr-Cyrl-CS"/>
              </w:rPr>
              <w:t xml:space="preserve">деце </w:t>
            </w:r>
            <w:r w:rsidR="005630FC">
              <w:t xml:space="preserve">из </w:t>
            </w:r>
            <w:r w:rsidR="005630FC">
              <w:rPr>
                <w:lang w:val="sr-Cyrl-CS"/>
              </w:rPr>
              <w:t xml:space="preserve">група </w:t>
            </w:r>
            <w:r w:rsidR="005630FC">
              <w:t xml:space="preserve">XIII </w:t>
            </w:r>
            <w:r w:rsidR="005630FC">
              <w:rPr>
                <w:lang w:val="sr-Cyrl-CS"/>
              </w:rPr>
              <w:t xml:space="preserve">и </w:t>
            </w:r>
            <w:r w:rsidR="005630FC">
              <w:t xml:space="preserve">XV </w:t>
            </w:r>
            <w:r w:rsidR="005630FC">
              <w:rPr>
                <w:lang w:val="sr-Cyrl-CS"/>
              </w:rPr>
              <w:t xml:space="preserve"> </w:t>
            </w:r>
            <w:r w:rsidR="005630FC">
              <w:t xml:space="preserve">са терена Ћелије, Боговађа, </w:t>
            </w:r>
            <w:r w:rsidR="005630FC">
              <w:rPr>
                <w:lang w:val="sr-Cyrl-CS"/>
              </w:rPr>
              <w:t xml:space="preserve">Мушић, </w:t>
            </w:r>
            <w:r w:rsidR="005630FC">
              <w:t>Доњи Лајковац, Врачевић</w:t>
            </w:r>
            <w:r w:rsidR="005630FC">
              <w:rPr>
                <w:lang w:val="sr-Cyrl-CS"/>
              </w:rPr>
              <w:t>, Латковић</w:t>
            </w:r>
          </w:p>
          <w:p w:rsidR="005630FC" w:rsidRPr="00FD1990" w:rsidRDefault="005630FC" w:rsidP="00F51C0D">
            <w:pPr>
              <w:jc w:val="both"/>
              <w:rPr>
                <w:b/>
                <w:lang w:val="sr-Cyrl-CS"/>
              </w:rPr>
            </w:pPr>
          </w:p>
        </w:tc>
      </w:tr>
    </w:tbl>
    <w:p w:rsidR="005630FC" w:rsidRDefault="005630FC" w:rsidP="005630FC">
      <w:pPr>
        <w:jc w:val="both"/>
        <w:rPr>
          <w:lang w:val="sr-Cyrl-CS"/>
        </w:rPr>
      </w:pPr>
    </w:p>
    <w:p w:rsidR="005630FC" w:rsidRDefault="005630FC" w:rsidP="005630FC">
      <w:pPr>
        <w:jc w:val="both"/>
        <w:rPr>
          <w:lang w:val="sr-Cyrl-CS"/>
        </w:rPr>
      </w:pPr>
    </w:p>
    <w:p w:rsidR="002A56A6" w:rsidRDefault="002A56A6" w:rsidP="002A56A6">
      <w:pPr>
        <w:ind w:firstLine="720"/>
        <w:jc w:val="both"/>
      </w:pPr>
      <w:r w:rsidRPr="00BD10EC">
        <w:t>Након пријема и размене информација са родитељима реализују се следеће активности:</w:t>
      </w:r>
    </w:p>
    <w:p w:rsidR="00D862EC" w:rsidRDefault="00D862EC" w:rsidP="002A56A6">
      <w:pPr>
        <w:jc w:val="both"/>
      </w:pPr>
    </w:p>
    <w:p w:rsidR="00D862EC" w:rsidRPr="00D862EC" w:rsidRDefault="002A56A6" w:rsidP="00714756">
      <w:pPr>
        <w:pStyle w:val="ListParagraph"/>
        <w:numPr>
          <w:ilvl w:val="0"/>
          <w:numId w:val="46"/>
        </w:numPr>
        <w:jc w:val="both"/>
        <w:rPr>
          <w:lang w:val="sr-Cyrl-CS"/>
        </w:rPr>
      </w:pPr>
      <w:r w:rsidRPr="00D862EC">
        <w:rPr>
          <w:lang w:val="sr-Cyrl-CS"/>
        </w:rPr>
        <w:t>с</w:t>
      </w:r>
      <w:r w:rsidRPr="00BD10EC">
        <w:t>амостална дечија и</w:t>
      </w:r>
      <w:r w:rsidR="00D862EC">
        <w:t>гра у центрима интересовања</w:t>
      </w:r>
    </w:p>
    <w:p w:rsidR="00D862EC" w:rsidRPr="00D862EC" w:rsidRDefault="002A56A6" w:rsidP="00714756">
      <w:pPr>
        <w:pStyle w:val="ListParagraph"/>
        <w:numPr>
          <w:ilvl w:val="0"/>
          <w:numId w:val="46"/>
        </w:numPr>
        <w:jc w:val="both"/>
        <w:rPr>
          <w:lang w:val="sr-Cyrl-CS"/>
        </w:rPr>
      </w:pPr>
      <w:r w:rsidRPr="00D862EC">
        <w:rPr>
          <w:lang w:val="sr-Cyrl-CS"/>
        </w:rPr>
        <w:t>ј</w:t>
      </w:r>
      <w:r w:rsidRPr="00BD10EC">
        <w:t>утарње телесно вежбање</w:t>
      </w:r>
      <w:r w:rsidR="00F51C0D" w:rsidRPr="00D862EC">
        <w:rPr>
          <w:lang w:val="sr-Cyrl-RS"/>
        </w:rPr>
        <w:t xml:space="preserve"> </w:t>
      </w:r>
      <w:r w:rsidRPr="00BD10EC">
        <w:t>- мотор</w:t>
      </w:r>
      <w:r w:rsidR="00D862EC">
        <w:t>ичке активности у радној соби</w:t>
      </w:r>
    </w:p>
    <w:p w:rsidR="00D862EC" w:rsidRPr="00D862EC" w:rsidRDefault="002A56A6" w:rsidP="00714756">
      <w:pPr>
        <w:pStyle w:val="ListParagraph"/>
        <w:numPr>
          <w:ilvl w:val="0"/>
          <w:numId w:val="46"/>
        </w:numPr>
        <w:jc w:val="both"/>
        <w:rPr>
          <w:lang w:val="sr-Cyrl-CS"/>
        </w:rPr>
      </w:pPr>
      <w:r w:rsidRPr="00D862EC">
        <w:rPr>
          <w:lang w:val="sr-Cyrl-CS"/>
        </w:rPr>
        <w:t>п</w:t>
      </w:r>
      <w:r w:rsidRPr="00BD10EC">
        <w:t>рипрема за ужину и ужина</w:t>
      </w:r>
      <w:r w:rsidR="00D862EC">
        <w:rPr>
          <w:b/>
        </w:rPr>
        <w:tab/>
      </w:r>
    </w:p>
    <w:p w:rsidR="00D862EC" w:rsidRPr="00D862EC" w:rsidRDefault="002A56A6" w:rsidP="00714756">
      <w:pPr>
        <w:pStyle w:val="ListParagraph"/>
        <w:numPr>
          <w:ilvl w:val="0"/>
          <w:numId w:val="46"/>
        </w:numPr>
        <w:jc w:val="both"/>
        <w:rPr>
          <w:lang w:val="sr-Cyrl-CS"/>
        </w:rPr>
      </w:pPr>
      <w:r w:rsidRPr="00D862EC">
        <w:rPr>
          <w:lang w:val="sr-Cyrl-CS"/>
        </w:rPr>
        <w:t>в</w:t>
      </w:r>
      <w:r w:rsidRPr="00BD10EC">
        <w:t xml:space="preserve">аспитно образовне активности за подстицање свих аспеката развоја (мирне и динамичне </w:t>
      </w:r>
      <w:r w:rsidRPr="00D862EC">
        <w:rPr>
          <w:lang w:val="sr-Cyrl-CS"/>
        </w:rPr>
        <w:t>а</w:t>
      </w:r>
      <w:r w:rsidRPr="00BD10EC">
        <w:t>ктивности испланиране уз договор са децом, а које се смењују и прилагођене су узрасту деце)</w:t>
      </w:r>
    </w:p>
    <w:p w:rsidR="00D862EC" w:rsidRDefault="002A56A6" w:rsidP="00714756">
      <w:pPr>
        <w:pStyle w:val="ListParagraph"/>
        <w:numPr>
          <w:ilvl w:val="0"/>
          <w:numId w:val="46"/>
        </w:numPr>
        <w:jc w:val="both"/>
        <w:rPr>
          <w:lang w:val="sr-Cyrl-CS"/>
        </w:rPr>
      </w:pPr>
      <w:r w:rsidRPr="00D862EC">
        <w:rPr>
          <w:lang w:val="sr-Cyrl-CS"/>
        </w:rPr>
        <w:t>а</w:t>
      </w:r>
      <w:r w:rsidRPr="00BD10EC">
        <w:t>ктивности на отвореном изузев периода када за то не дозвољавају временски</w:t>
      </w:r>
      <w:r w:rsidRPr="00D862EC">
        <w:rPr>
          <w:lang w:val="sr-Cyrl-CS"/>
        </w:rPr>
        <w:t xml:space="preserve"> </w:t>
      </w:r>
      <w:r w:rsidRPr="00BD10EC">
        <w:t>услови</w:t>
      </w:r>
    </w:p>
    <w:p w:rsidR="00D862EC" w:rsidRPr="00D862EC" w:rsidRDefault="002A56A6" w:rsidP="00714756">
      <w:pPr>
        <w:pStyle w:val="ListParagraph"/>
        <w:numPr>
          <w:ilvl w:val="0"/>
          <w:numId w:val="46"/>
        </w:numPr>
        <w:jc w:val="both"/>
        <w:rPr>
          <w:lang w:val="sr-Cyrl-CS"/>
        </w:rPr>
      </w:pPr>
      <w:r w:rsidRPr="00D862EC">
        <w:rPr>
          <w:lang w:val="sr-Cyrl-CS"/>
        </w:rPr>
        <w:t>а</w:t>
      </w:r>
      <w:r w:rsidRPr="00BD10EC">
        <w:t>ктивности у другим радним собама</w:t>
      </w:r>
    </w:p>
    <w:p w:rsidR="00D862EC" w:rsidRPr="00D862EC" w:rsidRDefault="002A56A6" w:rsidP="00714756">
      <w:pPr>
        <w:pStyle w:val="ListParagraph"/>
        <w:numPr>
          <w:ilvl w:val="0"/>
          <w:numId w:val="46"/>
        </w:numPr>
        <w:jc w:val="both"/>
        <w:rPr>
          <w:lang w:val="sr-Cyrl-CS"/>
        </w:rPr>
      </w:pPr>
      <w:r w:rsidRPr="00D862EC">
        <w:rPr>
          <w:lang w:val="sr-Cyrl-CS"/>
        </w:rPr>
        <w:t>с</w:t>
      </w:r>
      <w:r w:rsidRPr="00BD10EC">
        <w:t>ређи</w:t>
      </w:r>
      <w:r w:rsidR="00D862EC">
        <w:t>вање играчака и радног простора</w:t>
      </w:r>
    </w:p>
    <w:p w:rsidR="00D862EC" w:rsidRPr="00D862EC" w:rsidRDefault="002A56A6" w:rsidP="00714756">
      <w:pPr>
        <w:pStyle w:val="ListParagraph"/>
        <w:numPr>
          <w:ilvl w:val="0"/>
          <w:numId w:val="46"/>
        </w:numPr>
        <w:jc w:val="both"/>
        <w:rPr>
          <w:lang w:val="sr-Cyrl-CS"/>
        </w:rPr>
      </w:pPr>
      <w:r w:rsidRPr="00D862EC">
        <w:rPr>
          <w:lang w:val="sr-Cyrl-CS"/>
        </w:rPr>
        <w:t>о</w:t>
      </w:r>
      <w:r w:rsidRPr="00BD10EC">
        <w:t>длазак деце и размена информација са родитељима</w:t>
      </w:r>
    </w:p>
    <w:p w:rsidR="002A56A6" w:rsidRPr="00D862EC" w:rsidRDefault="002A56A6" w:rsidP="00714756">
      <w:pPr>
        <w:pStyle w:val="ListParagraph"/>
        <w:numPr>
          <w:ilvl w:val="0"/>
          <w:numId w:val="46"/>
        </w:numPr>
        <w:jc w:val="both"/>
        <w:rPr>
          <w:lang w:val="sr-Cyrl-CS"/>
        </w:rPr>
      </w:pPr>
      <w:r w:rsidRPr="00D862EC">
        <w:rPr>
          <w:lang w:val="sr-Cyrl-CS"/>
        </w:rPr>
        <w:t>р</w:t>
      </w:r>
      <w:r w:rsidRPr="00BD10EC">
        <w:t>одитељски састанци и радионице за родитеље са различитим тематским садржајима по потреби и по договору</w:t>
      </w:r>
      <w:r w:rsidRPr="00D862EC">
        <w:rPr>
          <w:lang w:val="sr-Cyrl-CS"/>
        </w:rPr>
        <w:t>.</w:t>
      </w:r>
    </w:p>
    <w:p w:rsidR="000C35DD" w:rsidRDefault="00F51AB6" w:rsidP="00F51C0D">
      <w:pPr>
        <w:ind w:firstLine="720"/>
        <w:jc w:val="both"/>
        <w:rPr>
          <w:lang w:val="sr-Cyrl-CS"/>
        </w:rPr>
      </w:pPr>
      <w:r>
        <w:rPr>
          <w:lang w:val="sr-Cyrl-CS"/>
        </w:rPr>
        <w:t xml:space="preserve">Напомињемо, да од почетка актуелне епидемиолошке ситуације, у складу са препорукама Министарства здравља, као и ЗЗЈЗ из Ваљева, ритам дневних активности и режим дана је измењен у </w:t>
      </w:r>
      <w:r>
        <w:rPr>
          <w:lang w:val="sr-Cyrl-CS"/>
        </w:rPr>
        <w:lastRenderedPageBreak/>
        <w:t>погледу повећаног времена проведеног на отвореном. Овакав режим рада спроводи се у летњим месецима и све док временски услови то дозвољавају.</w:t>
      </w:r>
    </w:p>
    <w:p w:rsidR="001D26EA" w:rsidRDefault="001D26EA" w:rsidP="00D862EC">
      <w:pPr>
        <w:jc w:val="both"/>
        <w:rPr>
          <w:b/>
          <w:bCs/>
          <w:lang w:val="sr-Latn-CS"/>
        </w:rPr>
      </w:pPr>
    </w:p>
    <w:p w:rsidR="001D26EA" w:rsidRDefault="001D26EA" w:rsidP="002A56A6">
      <w:pPr>
        <w:pStyle w:val="BodyText3"/>
        <w:jc w:val="center"/>
        <w:rPr>
          <w:b/>
          <w:bCs/>
          <w:sz w:val="24"/>
          <w:lang w:val="sr-Latn-CS"/>
        </w:rPr>
      </w:pPr>
    </w:p>
    <w:p w:rsidR="002A56A6" w:rsidRPr="00EF6658" w:rsidRDefault="002A56A6" w:rsidP="00D862EC">
      <w:pPr>
        <w:pStyle w:val="Heading1"/>
      </w:pPr>
      <w:bookmarkStart w:id="44" w:name="_Toc82085015"/>
      <w:bookmarkStart w:id="45" w:name="_Toc82088942"/>
      <w:r>
        <w:rPr>
          <w:lang w:val="sr-Latn-CS"/>
        </w:rPr>
        <w:t>VII</w:t>
      </w:r>
      <w:r w:rsidR="00D862EC">
        <w:rPr>
          <w:lang w:val="sr-Latn-CS"/>
        </w:rPr>
        <w:t xml:space="preserve"> </w:t>
      </w:r>
      <w:r w:rsidRPr="00EF6658">
        <w:t>РЕА</w:t>
      </w:r>
      <w:r w:rsidR="00D862EC">
        <w:t xml:space="preserve">ЛИЗАЦИЈА ПРОГРАМА ПРЕВЕНТИВНЕ </w:t>
      </w:r>
      <w:r w:rsidRPr="00EF6658">
        <w:t>ЗДРА</w:t>
      </w:r>
      <w:r w:rsidR="00C81809">
        <w:rPr>
          <w:lang w:val="sr-Cyrl-RS"/>
        </w:rPr>
        <w:t>В</w:t>
      </w:r>
      <w:r w:rsidRPr="00EF6658">
        <w:t>СТВЕНЕ ЗАШТИТЕ</w:t>
      </w:r>
      <w:bookmarkEnd w:id="44"/>
      <w:bookmarkEnd w:id="45"/>
    </w:p>
    <w:p w:rsidR="002A56A6" w:rsidRPr="00EF6658" w:rsidRDefault="002A56A6" w:rsidP="002A56A6">
      <w:pPr>
        <w:pStyle w:val="BodyText3"/>
        <w:jc w:val="center"/>
        <w:rPr>
          <w:b/>
          <w:bCs/>
          <w:sz w:val="24"/>
        </w:rPr>
      </w:pPr>
    </w:p>
    <w:p w:rsidR="002A56A6" w:rsidRPr="00EF6658" w:rsidRDefault="002A56A6" w:rsidP="00D862EC">
      <w:pPr>
        <w:pStyle w:val="BodyText3"/>
        <w:ind w:firstLine="720"/>
        <w:jc w:val="both"/>
        <w:rPr>
          <w:sz w:val="24"/>
        </w:rPr>
      </w:pPr>
      <w:r w:rsidRPr="00EF6658">
        <w:rPr>
          <w:sz w:val="24"/>
        </w:rPr>
        <w:t xml:space="preserve">У нашој установи овај програм заузима централно место у циљу очувања и унапређења здравља деце, а реализовали смо га у сарадњи са Заводом за </w:t>
      </w:r>
      <w:r>
        <w:rPr>
          <w:sz w:val="24"/>
        </w:rPr>
        <w:t xml:space="preserve">јавно </w:t>
      </w:r>
      <w:r w:rsidRPr="00EF6658">
        <w:rPr>
          <w:sz w:val="24"/>
        </w:rPr>
        <w:t>здрављ</w:t>
      </w:r>
      <w:r>
        <w:rPr>
          <w:sz w:val="24"/>
        </w:rPr>
        <w:t>е</w:t>
      </w:r>
      <w:r w:rsidRPr="00EF6658">
        <w:rPr>
          <w:sz w:val="24"/>
        </w:rPr>
        <w:t xml:space="preserve"> из Ваљева</w:t>
      </w:r>
      <w:r>
        <w:rPr>
          <w:sz w:val="24"/>
        </w:rPr>
        <w:t xml:space="preserve"> и</w:t>
      </w:r>
      <w:r w:rsidR="00D862EC">
        <w:rPr>
          <w:sz w:val="24"/>
        </w:rPr>
        <w:t xml:space="preserve"> Домом здравља из Лајковца</w:t>
      </w:r>
      <w:r>
        <w:rPr>
          <w:sz w:val="24"/>
        </w:rPr>
        <w:t>.</w:t>
      </w:r>
    </w:p>
    <w:p w:rsidR="002A56A6" w:rsidRPr="00EF6658" w:rsidRDefault="002A56A6" w:rsidP="00D862EC">
      <w:pPr>
        <w:pStyle w:val="BodyText3"/>
        <w:ind w:firstLine="720"/>
        <w:jc w:val="both"/>
        <w:rPr>
          <w:sz w:val="24"/>
        </w:rPr>
      </w:pPr>
      <w:r w:rsidRPr="00EF6658">
        <w:rPr>
          <w:sz w:val="24"/>
        </w:rPr>
        <w:t>За све запослене рађени су систематски прегледи, превенције од могућих повреда у току рада, набављена је ХТЗ опрема-ра</w:t>
      </w:r>
      <w:r>
        <w:rPr>
          <w:sz w:val="24"/>
        </w:rPr>
        <w:t xml:space="preserve">дна униформа и обућа. </w:t>
      </w:r>
      <w:r w:rsidRPr="00EF6658">
        <w:rPr>
          <w:sz w:val="24"/>
        </w:rPr>
        <w:t>Хигијенско-епидемиолошки надзор био је перманентан, а извештаји служби Завода за заштиту здравља Ваљева  и Министарства здравља-сектор за санитарни надзор Лајко</w:t>
      </w:r>
      <w:r>
        <w:rPr>
          <w:sz w:val="24"/>
        </w:rPr>
        <w:t xml:space="preserve">вац  </w:t>
      </w:r>
      <w:r w:rsidRPr="00EF6658">
        <w:rPr>
          <w:sz w:val="24"/>
        </w:rPr>
        <w:t>задовољавајући.</w:t>
      </w:r>
    </w:p>
    <w:p w:rsidR="002A56A6" w:rsidRPr="00EF6658" w:rsidRDefault="00D862EC" w:rsidP="00D862EC">
      <w:pPr>
        <w:pStyle w:val="BodyText3"/>
        <w:ind w:firstLine="720"/>
        <w:jc w:val="both"/>
        <w:rPr>
          <w:sz w:val="24"/>
        </w:rPr>
      </w:pPr>
      <w:r>
        <w:rPr>
          <w:sz w:val="24"/>
        </w:rPr>
        <w:t xml:space="preserve">У </w:t>
      </w:r>
      <w:r w:rsidR="002A56A6">
        <w:rPr>
          <w:sz w:val="24"/>
        </w:rPr>
        <w:t>з</w:t>
      </w:r>
      <w:r w:rsidR="002A56A6" w:rsidRPr="00EF6658">
        <w:rPr>
          <w:sz w:val="24"/>
        </w:rPr>
        <w:t>адњ</w:t>
      </w:r>
      <w:r w:rsidR="002A56A6">
        <w:rPr>
          <w:sz w:val="24"/>
        </w:rPr>
        <w:t>ој</w:t>
      </w:r>
      <w:r>
        <w:rPr>
          <w:sz w:val="24"/>
        </w:rPr>
        <w:t xml:space="preserve"> </w:t>
      </w:r>
      <w:r w:rsidR="002A56A6" w:rsidRPr="00EF6658">
        <w:rPr>
          <w:sz w:val="24"/>
        </w:rPr>
        <w:t>недељ</w:t>
      </w:r>
      <w:r>
        <w:rPr>
          <w:sz w:val="24"/>
        </w:rPr>
        <w:t xml:space="preserve">и </w:t>
      </w:r>
      <w:r w:rsidR="002A56A6">
        <w:rPr>
          <w:sz w:val="24"/>
        </w:rPr>
        <w:t>августа</w:t>
      </w:r>
      <w:r>
        <w:rPr>
          <w:sz w:val="24"/>
        </w:rPr>
        <w:t xml:space="preserve">, након кречења, </w:t>
      </w:r>
      <w:r w:rsidR="002A56A6" w:rsidRPr="00EF6658">
        <w:rPr>
          <w:sz w:val="24"/>
        </w:rPr>
        <w:t>урађено је генерално сре</w:t>
      </w:r>
      <w:r>
        <w:rPr>
          <w:sz w:val="24"/>
        </w:rPr>
        <w:t xml:space="preserve">ђивање и чишћење целог објекта вртића. Том приликом </w:t>
      </w:r>
      <w:r w:rsidR="002A56A6" w:rsidRPr="00EF6658">
        <w:rPr>
          <w:sz w:val="24"/>
        </w:rPr>
        <w:t>извршена је дезинфекција д</w:t>
      </w:r>
      <w:r>
        <w:rPr>
          <w:sz w:val="24"/>
        </w:rPr>
        <w:t>ечјих играчака, а током године то је рађено једном месечно.</w:t>
      </w:r>
    </w:p>
    <w:p w:rsidR="002A56A6" w:rsidRPr="00EF6658" w:rsidRDefault="002A56A6" w:rsidP="00D862EC">
      <w:pPr>
        <w:pStyle w:val="BodyText3"/>
        <w:ind w:firstLine="720"/>
        <w:jc w:val="both"/>
        <w:rPr>
          <w:sz w:val="24"/>
        </w:rPr>
      </w:pPr>
      <w:r w:rsidRPr="00EF6658">
        <w:rPr>
          <w:sz w:val="24"/>
        </w:rPr>
        <w:t xml:space="preserve">Два пута годишње </w:t>
      </w:r>
      <w:r w:rsidR="00D862EC">
        <w:rPr>
          <w:sz w:val="24"/>
        </w:rPr>
        <w:t xml:space="preserve">вршен је санитарни преглед </w:t>
      </w:r>
      <w:r w:rsidRPr="00EF6658">
        <w:rPr>
          <w:sz w:val="24"/>
        </w:rPr>
        <w:t>запослених</w:t>
      </w:r>
      <w:r w:rsidR="00D862EC">
        <w:rPr>
          <w:sz w:val="24"/>
        </w:rPr>
        <w:t xml:space="preserve"> – у марту и септембру </w:t>
      </w:r>
      <w:r w:rsidRPr="00EF6658">
        <w:rPr>
          <w:sz w:val="24"/>
        </w:rPr>
        <w:t>.</w:t>
      </w:r>
    </w:p>
    <w:p w:rsidR="002A56A6" w:rsidRPr="00EF6658" w:rsidRDefault="002A56A6" w:rsidP="00D862EC">
      <w:pPr>
        <w:pStyle w:val="BodyText3"/>
        <w:ind w:firstLine="720"/>
        <w:jc w:val="both"/>
        <w:rPr>
          <w:sz w:val="24"/>
        </w:rPr>
      </w:pPr>
      <w:r w:rsidRPr="00EF6658">
        <w:rPr>
          <w:sz w:val="24"/>
        </w:rPr>
        <w:t>Ступањем на снагу Закона о заштити становништва о изложености ду</w:t>
      </w:r>
      <w:r w:rsidR="00D862EC">
        <w:rPr>
          <w:sz w:val="24"/>
        </w:rPr>
        <w:t xml:space="preserve">ванском диму именовано је лице </w:t>
      </w:r>
      <w:r w:rsidRPr="00EF6658">
        <w:rPr>
          <w:sz w:val="24"/>
        </w:rPr>
        <w:t>које контрол</w:t>
      </w:r>
      <w:r w:rsidR="00D862EC">
        <w:rPr>
          <w:sz w:val="24"/>
        </w:rPr>
        <w:t xml:space="preserve">ише поштовање </w:t>
      </w:r>
      <w:r>
        <w:rPr>
          <w:sz w:val="24"/>
        </w:rPr>
        <w:t xml:space="preserve">истог. Донета </w:t>
      </w:r>
      <w:r w:rsidR="00D862EC">
        <w:rPr>
          <w:sz w:val="24"/>
        </w:rPr>
        <w:t xml:space="preserve">је одлука о забрани пушења </w:t>
      </w:r>
      <w:r w:rsidRPr="00EF6658">
        <w:rPr>
          <w:sz w:val="24"/>
        </w:rPr>
        <w:t>у простору и дворишту установе, што је и обележено.</w:t>
      </w:r>
    </w:p>
    <w:p w:rsidR="002A56A6" w:rsidRPr="00EF6658" w:rsidRDefault="00D862EC" w:rsidP="00D862EC">
      <w:pPr>
        <w:pStyle w:val="BodyText3"/>
        <w:ind w:firstLine="720"/>
        <w:jc w:val="both"/>
        <w:rPr>
          <w:sz w:val="24"/>
        </w:rPr>
      </w:pPr>
      <w:r>
        <w:rPr>
          <w:sz w:val="24"/>
        </w:rPr>
        <w:t xml:space="preserve">Током године </w:t>
      </w:r>
      <w:r w:rsidR="002A56A6" w:rsidRPr="00EF6658">
        <w:rPr>
          <w:sz w:val="24"/>
        </w:rPr>
        <w:t>вршено је континуирано мерење телесне тежине и ви</w:t>
      </w:r>
      <w:r>
        <w:rPr>
          <w:sz w:val="24"/>
        </w:rPr>
        <w:t>сине деце, као и преглед косе.</w:t>
      </w:r>
    </w:p>
    <w:p w:rsidR="002A56A6" w:rsidRPr="00EF6658" w:rsidRDefault="002A56A6" w:rsidP="00D862EC">
      <w:pPr>
        <w:pStyle w:val="BodyText3"/>
        <w:ind w:firstLine="720"/>
        <w:jc w:val="both"/>
        <w:rPr>
          <w:sz w:val="24"/>
        </w:rPr>
      </w:pPr>
      <w:r w:rsidRPr="00EF6658">
        <w:rPr>
          <w:sz w:val="24"/>
        </w:rPr>
        <w:t>Приликом пријема нове деце у колектив родитељи доносе потврду од надлежног педијатра који на о</w:t>
      </w:r>
      <w:r>
        <w:rPr>
          <w:sz w:val="24"/>
        </w:rPr>
        <w:t>снову општег клиничког прегледа</w:t>
      </w:r>
      <w:r w:rsidRPr="00EF6658">
        <w:rPr>
          <w:sz w:val="24"/>
        </w:rPr>
        <w:t>, антропометријских мерења, стања ухрањености, процене психомоторног развоја, прегледа чу</w:t>
      </w:r>
      <w:r w:rsidR="00D862EC">
        <w:rPr>
          <w:sz w:val="24"/>
        </w:rPr>
        <w:t xml:space="preserve">ла, кичменог стуба, зуба, даје потврду спремности </w:t>
      </w:r>
      <w:r w:rsidRPr="00EF6658">
        <w:rPr>
          <w:sz w:val="24"/>
        </w:rPr>
        <w:t>за боравак у колективу.</w:t>
      </w:r>
    </w:p>
    <w:p w:rsidR="002A56A6" w:rsidRPr="00EF6658" w:rsidRDefault="002A56A6" w:rsidP="00D862EC">
      <w:pPr>
        <w:pStyle w:val="BodyText3"/>
        <w:ind w:firstLine="720"/>
        <w:jc w:val="both"/>
        <w:rPr>
          <w:sz w:val="24"/>
        </w:rPr>
      </w:pPr>
      <w:r w:rsidRPr="00EF6658">
        <w:rPr>
          <w:sz w:val="24"/>
        </w:rPr>
        <w:t>За с</w:t>
      </w:r>
      <w:r w:rsidR="00D862EC">
        <w:rPr>
          <w:sz w:val="24"/>
        </w:rPr>
        <w:t xml:space="preserve">вако дете које борави у вртићу </w:t>
      </w:r>
      <w:r w:rsidRPr="00EF6658">
        <w:rPr>
          <w:sz w:val="24"/>
        </w:rPr>
        <w:t>води се здравствени картон у који се уносе подаци о здравственом стању деце, социјалној структури породице, као и р</w:t>
      </w:r>
      <w:r w:rsidR="00D862EC">
        <w:rPr>
          <w:sz w:val="24"/>
        </w:rPr>
        <w:t xml:space="preserve">езултати систематских прегледа </w:t>
      </w:r>
      <w:r w:rsidRPr="00EF6658">
        <w:rPr>
          <w:sz w:val="24"/>
        </w:rPr>
        <w:t xml:space="preserve">педијатра. </w:t>
      </w:r>
    </w:p>
    <w:p w:rsidR="002A56A6" w:rsidRPr="00EF6658" w:rsidRDefault="002A56A6" w:rsidP="00D862EC">
      <w:pPr>
        <w:pStyle w:val="BodyText3"/>
        <w:ind w:firstLine="720"/>
        <w:jc w:val="both"/>
        <w:rPr>
          <w:sz w:val="24"/>
        </w:rPr>
      </w:pPr>
      <w:r w:rsidRPr="00EF6658">
        <w:rPr>
          <w:sz w:val="24"/>
        </w:rPr>
        <w:t>Пријем детета у установу након одсуствовања због болести врши се уз потврду надлежног педиј</w:t>
      </w:r>
      <w:r w:rsidR="00D862EC">
        <w:rPr>
          <w:sz w:val="24"/>
        </w:rPr>
        <w:t>атра да је дете здраво за вртић</w:t>
      </w:r>
      <w:r w:rsidRPr="00EF6658">
        <w:rPr>
          <w:sz w:val="24"/>
        </w:rPr>
        <w:t>.</w:t>
      </w:r>
    </w:p>
    <w:p w:rsidR="002A56A6" w:rsidRPr="00EF6658" w:rsidRDefault="002A56A6" w:rsidP="00D862EC">
      <w:pPr>
        <w:pStyle w:val="BodyText3"/>
        <w:ind w:firstLine="720"/>
        <w:jc w:val="both"/>
        <w:rPr>
          <w:sz w:val="24"/>
        </w:rPr>
      </w:pPr>
      <w:r w:rsidRPr="00EF6658">
        <w:rPr>
          <w:sz w:val="24"/>
        </w:rPr>
        <w:t>У току године реализован</w:t>
      </w:r>
      <w:r w:rsidR="00D862EC">
        <w:rPr>
          <w:sz w:val="24"/>
        </w:rPr>
        <w:t xml:space="preserve">е су посете стоматолога, који </w:t>
      </w:r>
      <w:r w:rsidRPr="00EF6658">
        <w:rPr>
          <w:sz w:val="24"/>
        </w:rPr>
        <w:t>је у нашој установи заједно са сестром превентиве и васпитачима</w:t>
      </w:r>
      <w:r w:rsidR="00D862EC">
        <w:rPr>
          <w:sz w:val="24"/>
        </w:rPr>
        <w:t xml:space="preserve"> спроводио превентивни програм примене флуора за заштиту </w:t>
      </w:r>
      <w:r w:rsidRPr="00EF6658">
        <w:rPr>
          <w:sz w:val="24"/>
        </w:rPr>
        <w:t>зуба. Такође је обављен</w:t>
      </w:r>
      <w:r w:rsidR="00D862EC">
        <w:rPr>
          <w:sz w:val="24"/>
        </w:rPr>
        <w:t xml:space="preserve"> систематски преглед зуба деце </w:t>
      </w:r>
      <w:r w:rsidRPr="00EF6658">
        <w:rPr>
          <w:sz w:val="24"/>
        </w:rPr>
        <w:t>и отворени</w:t>
      </w:r>
      <w:r w:rsidR="00D862EC">
        <w:rPr>
          <w:sz w:val="24"/>
        </w:rPr>
        <w:t xml:space="preserve"> здравствени картони за децу у предшколским групама.</w:t>
      </w:r>
    </w:p>
    <w:p w:rsidR="002A56A6" w:rsidRDefault="00D862EC" w:rsidP="00D862EC">
      <w:pPr>
        <w:pStyle w:val="BodyText3"/>
        <w:ind w:firstLine="720"/>
        <w:jc w:val="both"/>
        <w:rPr>
          <w:sz w:val="24"/>
        </w:rPr>
      </w:pPr>
      <w:r>
        <w:rPr>
          <w:sz w:val="24"/>
        </w:rPr>
        <w:t xml:space="preserve">Из календара здравља </w:t>
      </w:r>
      <w:r w:rsidR="002A56A6" w:rsidRPr="00EF6658">
        <w:rPr>
          <w:sz w:val="24"/>
        </w:rPr>
        <w:t>обележ</w:t>
      </w:r>
      <w:r>
        <w:rPr>
          <w:sz w:val="24"/>
        </w:rPr>
        <w:t xml:space="preserve">ени су </w:t>
      </w:r>
      <w:r w:rsidR="002A56A6" w:rsidRPr="00EF6658">
        <w:rPr>
          <w:sz w:val="24"/>
        </w:rPr>
        <w:t>значајн</w:t>
      </w:r>
      <w:r w:rsidR="002A56A6">
        <w:rPr>
          <w:sz w:val="24"/>
        </w:rPr>
        <w:t>и</w:t>
      </w:r>
      <w:r>
        <w:rPr>
          <w:sz w:val="24"/>
        </w:rPr>
        <w:t xml:space="preserve"> </w:t>
      </w:r>
      <w:r w:rsidR="002A56A6" w:rsidRPr="00EF6658">
        <w:rPr>
          <w:sz w:val="24"/>
        </w:rPr>
        <w:t>датум</w:t>
      </w:r>
      <w:r w:rsidR="002A56A6">
        <w:rPr>
          <w:sz w:val="24"/>
        </w:rPr>
        <w:t xml:space="preserve">и: </w:t>
      </w:r>
      <w:r>
        <w:rPr>
          <w:sz w:val="24"/>
        </w:rPr>
        <w:t xml:space="preserve">Светски </w:t>
      </w:r>
      <w:r w:rsidR="002A56A6" w:rsidRPr="00EF6658">
        <w:rPr>
          <w:sz w:val="24"/>
        </w:rPr>
        <w:t>дан здра</w:t>
      </w:r>
      <w:r>
        <w:rPr>
          <w:sz w:val="24"/>
        </w:rPr>
        <w:t xml:space="preserve">вља, Светски дан </w:t>
      </w:r>
      <w:r w:rsidR="002A56A6">
        <w:rPr>
          <w:sz w:val="24"/>
        </w:rPr>
        <w:t xml:space="preserve">воде, </w:t>
      </w:r>
      <w:r w:rsidR="002A56A6" w:rsidRPr="00EF6658">
        <w:rPr>
          <w:sz w:val="24"/>
        </w:rPr>
        <w:t xml:space="preserve">Светски дан срца,  Дан планете </w:t>
      </w:r>
      <w:r w:rsidR="002A56A6">
        <w:rPr>
          <w:sz w:val="24"/>
        </w:rPr>
        <w:t>З</w:t>
      </w:r>
      <w:r w:rsidR="002A56A6" w:rsidRPr="00EF6658">
        <w:rPr>
          <w:sz w:val="24"/>
        </w:rPr>
        <w:t>емље</w:t>
      </w:r>
      <w:r w:rsidR="002A56A6">
        <w:rPr>
          <w:sz w:val="24"/>
        </w:rPr>
        <w:t xml:space="preserve">,  </w:t>
      </w:r>
      <w:r w:rsidR="002A56A6" w:rsidRPr="00EF6658">
        <w:rPr>
          <w:sz w:val="24"/>
        </w:rPr>
        <w:t>Дан заштите животне средине</w:t>
      </w:r>
      <w:r w:rsidR="002A56A6">
        <w:rPr>
          <w:sz w:val="24"/>
        </w:rPr>
        <w:t>, шума и цвећа</w:t>
      </w:r>
      <w:r w:rsidR="002A56A6" w:rsidRPr="00EF6658">
        <w:rPr>
          <w:sz w:val="24"/>
        </w:rPr>
        <w:t xml:space="preserve">. </w:t>
      </w:r>
    </w:p>
    <w:p w:rsidR="002A56A6" w:rsidRDefault="00F51AB6" w:rsidP="00D862EC">
      <w:pPr>
        <w:pStyle w:val="BodyText3"/>
        <w:ind w:firstLine="720"/>
        <w:jc w:val="both"/>
        <w:rPr>
          <w:sz w:val="24"/>
        </w:rPr>
      </w:pPr>
      <w:r>
        <w:rPr>
          <w:sz w:val="24"/>
        </w:rPr>
        <w:t xml:space="preserve">Напомињемо, да је у претходној радној години изузетно била појачана превентивна и здравствена заштита, имајући у виду увођење ванредног стања у земљи због епидемије. У току саме обуставе рада извршено је комплетно чишћење </w:t>
      </w:r>
      <w:r w:rsidR="00A467C7">
        <w:rPr>
          <w:sz w:val="24"/>
        </w:rPr>
        <w:t>и дезинфекција објекта и опреме.</w:t>
      </w:r>
      <w:r>
        <w:rPr>
          <w:sz w:val="24"/>
        </w:rPr>
        <w:t xml:space="preserve"> Поласком деце у вртић након паузе, ради здравијег и безбеднијег боравка у објекту успостављена је процедура контролисаног уласка, пролазак кроз дезобаријеру, дезинфекција руку, као и строга јутарња тријажа. Контролисани су разлози одсуства деце, као и едукација родитеља о важности остајања код куће деце са сиптомима болести. Играчке које се не могу прати и дезинфиковати стављене су ван употребе и домашаја деце, а склоњени су </w:t>
      </w:r>
      <w:r w:rsidR="002931A1">
        <w:rPr>
          <w:sz w:val="24"/>
        </w:rPr>
        <w:t>и</w:t>
      </w:r>
      <w:r>
        <w:rPr>
          <w:sz w:val="24"/>
        </w:rPr>
        <w:t>тисони у собама за боравак деце. Дневни одмор – спавање организован је тако да се деца на креветићима позиционирају по принципу „ноге-глава“ уз препоручену раздаљину од 2 м.</w:t>
      </w:r>
      <w:r w:rsidR="003B1C3B">
        <w:rPr>
          <w:sz w:val="24"/>
        </w:rPr>
        <w:t xml:space="preserve"> Спровођене су и појачане едукативне активности о безбедоносним мерама за децу, родитеље и запослене.</w:t>
      </w:r>
    </w:p>
    <w:p w:rsidR="00C81809" w:rsidRDefault="00C81809" w:rsidP="00A467C7">
      <w:pPr>
        <w:pStyle w:val="BodyText3"/>
        <w:ind w:firstLine="720"/>
        <w:jc w:val="both"/>
        <w:rPr>
          <w:sz w:val="24"/>
          <w:lang w:val="sr-Cyrl-RS"/>
        </w:rPr>
      </w:pPr>
      <w:r>
        <w:rPr>
          <w:sz w:val="24"/>
          <w:lang w:val="sr-Cyrl-RS"/>
        </w:rPr>
        <w:t>У претходној радној години из пет јаслених и васпитних група у новембру и априлу изоловано је 113 деце. У истом периоду било је 6 заражене деце – 1 де</w:t>
      </w:r>
      <w:r w:rsidR="00621EED">
        <w:rPr>
          <w:sz w:val="24"/>
          <w:lang w:val="sr-Cyrl-RS"/>
        </w:rPr>
        <w:t>те јаслог и 5 вртићког узраста.</w:t>
      </w:r>
    </w:p>
    <w:p w:rsidR="00C81809" w:rsidRPr="00C81809" w:rsidRDefault="00C81809" w:rsidP="00A467C7">
      <w:pPr>
        <w:pStyle w:val="BodyText3"/>
        <w:ind w:firstLine="360"/>
        <w:jc w:val="both"/>
        <w:rPr>
          <w:sz w:val="24"/>
          <w:lang w:val="sr-Cyrl-RS"/>
        </w:rPr>
      </w:pPr>
      <w:r>
        <w:rPr>
          <w:sz w:val="24"/>
          <w:lang w:val="sr-Cyrl-RS"/>
        </w:rPr>
        <w:t xml:space="preserve">У изолацији током </w:t>
      </w:r>
      <w:r w:rsidRPr="00262D93">
        <w:rPr>
          <w:sz w:val="24"/>
          <w:lang w:val="sr-Cyrl-RS"/>
        </w:rPr>
        <w:t xml:space="preserve">године било је </w:t>
      </w:r>
      <w:r w:rsidR="00262D93" w:rsidRPr="00262D93">
        <w:rPr>
          <w:sz w:val="24"/>
          <w:lang w:val="sr-Cyrl-RS"/>
        </w:rPr>
        <w:t>13</w:t>
      </w:r>
      <w:r w:rsidR="00604B1E" w:rsidRPr="00262D93">
        <w:rPr>
          <w:sz w:val="24"/>
          <w:lang w:val="sr-Cyrl-RS"/>
        </w:rPr>
        <w:t xml:space="preserve"> </w:t>
      </w:r>
      <w:r w:rsidRPr="00262D93">
        <w:rPr>
          <w:sz w:val="24"/>
          <w:lang w:val="sr-Cyrl-RS"/>
        </w:rPr>
        <w:t>радника</w:t>
      </w:r>
      <w:r>
        <w:rPr>
          <w:sz w:val="24"/>
          <w:lang w:val="sr-Cyrl-RS"/>
        </w:rPr>
        <w:t xml:space="preserve"> од чега заражених</w:t>
      </w:r>
      <w:r w:rsidR="00604B1E">
        <w:rPr>
          <w:sz w:val="24"/>
          <w:lang w:val="sr-Cyrl-RS"/>
        </w:rPr>
        <w:t xml:space="preserve"> 2</w:t>
      </w:r>
      <w:r w:rsidR="00262D93">
        <w:rPr>
          <w:sz w:val="24"/>
          <w:lang w:val="sr-Cyrl-RS"/>
        </w:rPr>
        <w:t>0</w:t>
      </w:r>
      <w:r>
        <w:rPr>
          <w:sz w:val="24"/>
          <w:lang w:val="sr-Cyrl-RS"/>
        </w:rPr>
        <w:t>. Проценат заражених запослених је 39</w:t>
      </w:r>
      <w:r w:rsidR="00A467C7">
        <w:rPr>
          <w:sz w:val="24"/>
          <w:lang w:val="sr-Cyrl-RS"/>
        </w:rPr>
        <w:t xml:space="preserve"> </w:t>
      </w:r>
      <w:r>
        <w:rPr>
          <w:sz w:val="24"/>
          <w:lang w:val="sr-Cyrl-RS"/>
        </w:rPr>
        <w:t xml:space="preserve">%. </w:t>
      </w:r>
    </w:p>
    <w:p w:rsidR="002A56A6" w:rsidRPr="00EF6658" w:rsidRDefault="002A56A6" w:rsidP="00621EED">
      <w:pPr>
        <w:pStyle w:val="Heading1"/>
      </w:pPr>
      <w:bookmarkStart w:id="46" w:name="_Toc82085016"/>
      <w:bookmarkStart w:id="47" w:name="_Toc82088943"/>
      <w:r w:rsidRPr="00EF6658">
        <w:rPr>
          <w:lang w:val="sr-Latn-CS"/>
        </w:rPr>
        <w:lastRenderedPageBreak/>
        <w:t>VII</w:t>
      </w:r>
      <w:r>
        <w:rPr>
          <w:lang w:val="sr-Latn-CS"/>
        </w:rPr>
        <w:t>I</w:t>
      </w:r>
      <w:r w:rsidRPr="00EF6658">
        <w:rPr>
          <w:lang w:val="sr-Latn-CS"/>
        </w:rPr>
        <w:t xml:space="preserve"> </w:t>
      </w:r>
      <w:r w:rsidRPr="00EF6658">
        <w:t>РЕАЛИЗАЦИЈА ПРОГРАМА РАДА  СТРУЧНИХ ОРГАНА</w:t>
      </w:r>
      <w:bookmarkEnd w:id="46"/>
      <w:bookmarkEnd w:id="47"/>
    </w:p>
    <w:p w:rsidR="002A56A6" w:rsidRPr="00EF6658" w:rsidRDefault="002A56A6" w:rsidP="002A56A6">
      <w:pPr>
        <w:rPr>
          <w:b/>
          <w:u w:val="single"/>
          <w:lang w:val="sr-Cyrl-CS"/>
        </w:rPr>
      </w:pPr>
    </w:p>
    <w:p w:rsidR="002A56A6" w:rsidRPr="003F2F67" w:rsidRDefault="002A56A6" w:rsidP="002A56A6">
      <w:pPr>
        <w:ind w:firstLine="720"/>
        <w:jc w:val="both"/>
        <w:rPr>
          <w:lang w:val="sr-Cyrl-CS"/>
        </w:rPr>
      </w:pPr>
      <w:r w:rsidRPr="00EF6658">
        <w:rPr>
          <w:lang w:val="sr-Cyrl-CS"/>
        </w:rPr>
        <w:t xml:space="preserve">У претходној васпитној години </w:t>
      </w:r>
      <w:r w:rsidRPr="003F2F67">
        <w:rPr>
          <w:lang w:val="sr-Cyrl-CS"/>
        </w:rPr>
        <w:t>одржано је</w:t>
      </w:r>
      <w:r w:rsidRPr="003F2F67">
        <w:rPr>
          <w:lang w:val="en-US"/>
        </w:rPr>
        <w:t xml:space="preserve"> </w:t>
      </w:r>
      <w:r w:rsidRPr="003F2F67">
        <w:rPr>
          <w:lang w:val="sr-Cyrl-CS"/>
        </w:rPr>
        <w:t xml:space="preserve"> </w:t>
      </w:r>
      <w:r w:rsidR="00376615">
        <w:rPr>
          <w:lang w:val="sr-Cyrl-CS"/>
        </w:rPr>
        <w:t>3</w:t>
      </w:r>
      <w:r w:rsidRPr="003F2F67">
        <w:rPr>
          <w:lang w:val="sr-Cyrl-CS"/>
        </w:rPr>
        <w:t xml:space="preserve"> седница Васпитно-образовног већа, </w:t>
      </w:r>
      <w:r w:rsidR="00683C9D">
        <w:rPr>
          <w:lang w:val="sr-Cyrl-CS"/>
        </w:rPr>
        <w:t xml:space="preserve">2 онлајн, као и две на новоу група, </w:t>
      </w:r>
      <w:r w:rsidRPr="003F2F67">
        <w:rPr>
          <w:lang w:val="sr-Cyrl-CS"/>
        </w:rPr>
        <w:t xml:space="preserve"> </w:t>
      </w:r>
      <w:r w:rsidR="004E6F6C" w:rsidRPr="004E6F6C">
        <w:rPr>
          <w:lang w:val="sr-Cyrl-CS"/>
        </w:rPr>
        <w:t>6</w:t>
      </w:r>
      <w:r w:rsidRPr="004E6F6C">
        <w:rPr>
          <w:lang w:val="sr-Cyrl-CS"/>
        </w:rPr>
        <w:t xml:space="preserve">  седница</w:t>
      </w:r>
      <w:r w:rsidRPr="003F2F67">
        <w:rPr>
          <w:lang w:val="sr-Cyrl-CS"/>
        </w:rPr>
        <w:t xml:space="preserve"> Актива медицинских сестара и </w:t>
      </w:r>
      <w:r w:rsidRPr="003F2F67">
        <w:rPr>
          <w:lang w:val="en-US"/>
        </w:rPr>
        <w:t xml:space="preserve"> </w:t>
      </w:r>
      <w:r w:rsidR="004E6F6C" w:rsidRPr="004E6F6C">
        <w:rPr>
          <w:lang w:val="sr-Cyrl-CS"/>
        </w:rPr>
        <w:t>6</w:t>
      </w:r>
      <w:r w:rsidRPr="004E6F6C">
        <w:rPr>
          <w:lang w:val="sr-Cyrl-CS"/>
        </w:rPr>
        <w:t xml:space="preserve"> седница</w:t>
      </w:r>
      <w:r w:rsidR="00621EED">
        <w:rPr>
          <w:lang w:val="sr-Cyrl-CS"/>
        </w:rPr>
        <w:t xml:space="preserve"> Актива васпитача </w:t>
      </w:r>
      <w:r w:rsidRPr="003F2F67">
        <w:rPr>
          <w:lang w:val="sr-Cyrl-CS"/>
        </w:rPr>
        <w:t>по Плану рада донетом на почетку радне године.</w:t>
      </w:r>
      <w:r w:rsidR="003B1C3B">
        <w:rPr>
          <w:lang w:val="sr-Cyrl-CS"/>
        </w:rPr>
        <w:t xml:space="preserve"> Због епидемиолошких услова две седмице васпитно образовног већа одржане су на нивоу актива, у мањим групама.</w:t>
      </w:r>
    </w:p>
    <w:p w:rsidR="002A56A6" w:rsidRPr="00EF6658" w:rsidRDefault="002A56A6" w:rsidP="00621EED">
      <w:pPr>
        <w:ind w:firstLine="720"/>
        <w:jc w:val="both"/>
        <w:rPr>
          <w:lang w:val="sr-Cyrl-CS"/>
        </w:rPr>
      </w:pPr>
      <w:r w:rsidRPr="003F2F67">
        <w:rPr>
          <w:bCs/>
          <w:lang w:val="sr-Cyrl-CS"/>
        </w:rPr>
        <w:t xml:space="preserve">Васпитно-образовно </w:t>
      </w:r>
      <w:r w:rsidRPr="003F2F67">
        <w:rPr>
          <w:lang w:val="sr-Cyrl-CS"/>
        </w:rPr>
        <w:t>веће је стручни орган установе кога чине</w:t>
      </w:r>
      <w:r w:rsidRPr="00EF6658">
        <w:rPr>
          <w:lang w:val="sr-Cyrl-CS"/>
        </w:rPr>
        <w:t xml:space="preserve"> сви васпитачи</w:t>
      </w:r>
      <w:r>
        <w:rPr>
          <w:lang w:val="sr-Cyrl-CS"/>
        </w:rPr>
        <w:t>,</w:t>
      </w:r>
      <w:r w:rsidRPr="00EF6658">
        <w:rPr>
          <w:lang w:val="sr-Cyrl-CS"/>
        </w:rPr>
        <w:t xml:space="preserve"> медицинске сестре</w:t>
      </w:r>
      <w:r>
        <w:rPr>
          <w:lang w:val="sr-Cyrl-CS"/>
        </w:rPr>
        <w:t>-васпитачи и стручни сарадници.</w:t>
      </w:r>
      <w:r w:rsidRPr="00EF6658">
        <w:rPr>
          <w:lang w:val="sr-Cyrl-CS"/>
        </w:rPr>
        <w:t xml:space="preserve"> Оно се стара о осигурању квалитета васпитно-образовног рад</w:t>
      </w:r>
      <w:r w:rsidR="00621EED">
        <w:rPr>
          <w:lang w:val="sr-Cyrl-CS"/>
        </w:rPr>
        <w:t xml:space="preserve">а установе, </w:t>
      </w:r>
      <w:r w:rsidRPr="00EF6658">
        <w:rPr>
          <w:lang w:val="sr-Cyrl-CS"/>
        </w:rPr>
        <w:t>прати остваривање Програма рада,</w:t>
      </w:r>
      <w:r>
        <w:rPr>
          <w:lang w:val="sr-Cyrl-CS"/>
        </w:rPr>
        <w:t xml:space="preserve"> </w:t>
      </w:r>
      <w:r w:rsidRPr="00EF6658">
        <w:rPr>
          <w:lang w:val="sr-Cyrl-CS"/>
        </w:rPr>
        <w:t>предузима мере за усклађен рад са децом у процесу васпитања и образовања.</w:t>
      </w:r>
      <w:r w:rsidRPr="00C87EBA">
        <w:rPr>
          <w:lang w:val="sr-Cyrl-CS"/>
        </w:rPr>
        <w:t xml:space="preserve"> </w:t>
      </w:r>
      <w:r w:rsidRPr="00EF6658">
        <w:rPr>
          <w:lang w:val="sr-Cyrl-CS"/>
        </w:rPr>
        <w:t>Седнице сазива и њима председава директор установе.</w:t>
      </w:r>
    </w:p>
    <w:p w:rsidR="002A56A6" w:rsidRDefault="00621EED" w:rsidP="00621EED">
      <w:pPr>
        <w:ind w:firstLine="720"/>
        <w:jc w:val="both"/>
        <w:rPr>
          <w:lang w:val="sr-Cyrl-CS"/>
        </w:rPr>
      </w:pPr>
      <w:r>
        <w:rPr>
          <w:lang w:val="sr-Cyrl-CS"/>
        </w:rPr>
        <w:t xml:space="preserve">Активи васпитача и </w:t>
      </w:r>
      <w:r w:rsidR="002A56A6">
        <w:rPr>
          <w:lang w:val="sr-Cyrl-CS"/>
        </w:rPr>
        <w:t>медицинских сестара су своје планове реализовали кроз</w:t>
      </w:r>
      <w:r w:rsidR="00D04CF6">
        <w:rPr>
          <w:lang w:val="sr-Cyrl-CS"/>
        </w:rPr>
        <w:t xml:space="preserve"> </w:t>
      </w:r>
      <w:r>
        <w:rPr>
          <w:lang w:val="sr-Cyrl-CS"/>
        </w:rPr>
        <w:t xml:space="preserve">негу, </w:t>
      </w:r>
      <w:r w:rsidR="002A56A6">
        <w:rPr>
          <w:lang w:val="sr-Cyrl-CS"/>
        </w:rPr>
        <w:t xml:space="preserve">превентивну и социјалну заштиту, васпитно образовни рад, сарадњу са породицом, као и активно учествовање у тимовима. </w:t>
      </w:r>
    </w:p>
    <w:p w:rsidR="002A56A6" w:rsidRPr="00EF6658" w:rsidRDefault="00621EED" w:rsidP="00621EED">
      <w:pPr>
        <w:ind w:firstLine="720"/>
        <w:jc w:val="both"/>
        <w:rPr>
          <w:lang w:val="sr-Cyrl-CS"/>
        </w:rPr>
      </w:pPr>
      <w:r>
        <w:rPr>
          <w:lang w:val="sr-Cyrl-CS"/>
        </w:rPr>
        <w:t xml:space="preserve">Педагошки колегијум </w:t>
      </w:r>
      <w:r w:rsidR="002A56A6">
        <w:rPr>
          <w:lang w:val="sr-Cyrl-CS"/>
        </w:rPr>
        <w:t>у установи</w:t>
      </w:r>
      <w:r w:rsidR="002A56A6" w:rsidRPr="00EF6658">
        <w:rPr>
          <w:lang w:val="sr-Cyrl-CS"/>
        </w:rPr>
        <w:t xml:space="preserve"> </w:t>
      </w:r>
      <w:r>
        <w:rPr>
          <w:lang w:val="sr-Cyrl-CS"/>
        </w:rPr>
        <w:t>чине</w:t>
      </w:r>
      <w:r w:rsidR="002A56A6">
        <w:rPr>
          <w:lang w:val="sr-Cyrl-CS"/>
        </w:rPr>
        <w:t>:</w:t>
      </w:r>
      <w:r>
        <w:rPr>
          <w:lang w:val="sr-Cyrl-CS"/>
        </w:rPr>
        <w:t xml:space="preserve"> председник Актива васпитача, председник </w:t>
      </w:r>
      <w:r w:rsidR="002A56A6" w:rsidRPr="00EF6658">
        <w:rPr>
          <w:lang w:val="sr-Cyrl-CS"/>
        </w:rPr>
        <w:t xml:space="preserve">Актива медицинских сестара, </w:t>
      </w:r>
      <w:r w:rsidR="002A56A6">
        <w:rPr>
          <w:lang w:val="sr-Cyrl-CS"/>
        </w:rPr>
        <w:t>стручни сарадници, сарад</w:t>
      </w:r>
      <w:r>
        <w:rPr>
          <w:lang w:val="sr-Cyrl-CS"/>
        </w:rPr>
        <w:t xml:space="preserve">ник за превентивну здравствену </w:t>
      </w:r>
      <w:r w:rsidR="002A56A6">
        <w:rPr>
          <w:lang w:val="sr-Cyrl-CS"/>
        </w:rPr>
        <w:t xml:space="preserve">заштиту, референт  за правна питања  </w:t>
      </w:r>
      <w:r w:rsidR="00E81A8A">
        <w:rPr>
          <w:lang w:val="sr-Cyrl-CS"/>
        </w:rPr>
        <w:t>и директор</w:t>
      </w:r>
      <w:r>
        <w:rPr>
          <w:lang w:val="sr-Cyrl-CS"/>
        </w:rPr>
        <w:t xml:space="preserve">. У претходној години одржано је </w:t>
      </w:r>
      <w:r w:rsidR="003F2F67">
        <w:rPr>
          <w:lang w:val="sr-Cyrl-CS"/>
        </w:rPr>
        <w:t>8</w:t>
      </w:r>
      <w:r>
        <w:rPr>
          <w:lang w:val="sr-Cyrl-CS"/>
        </w:rPr>
        <w:t xml:space="preserve"> </w:t>
      </w:r>
      <w:r w:rsidR="002A56A6">
        <w:rPr>
          <w:lang w:val="sr-Cyrl-CS"/>
        </w:rPr>
        <w:t>седниц</w:t>
      </w:r>
      <w:r w:rsidR="00D04CF6">
        <w:rPr>
          <w:lang w:val="sr-Cyrl-CS"/>
        </w:rPr>
        <w:t>а</w:t>
      </w:r>
      <w:r>
        <w:rPr>
          <w:lang w:val="sr-Cyrl-CS"/>
        </w:rPr>
        <w:t xml:space="preserve">, а нагласак </w:t>
      </w:r>
      <w:r w:rsidR="002A56A6">
        <w:rPr>
          <w:lang w:val="sr-Cyrl-CS"/>
        </w:rPr>
        <w:t>је стављен на ангажовање  у</w:t>
      </w:r>
      <w:r>
        <w:rPr>
          <w:lang w:val="sr-Cyrl-CS"/>
        </w:rPr>
        <w:t xml:space="preserve"> области унапређивања васпитно образовног </w:t>
      </w:r>
      <w:r w:rsidR="002A56A6">
        <w:rPr>
          <w:lang w:val="sr-Cyrl-CS"/>
        </w:rPr>
        <w:t>рада кроз: организацију рада устано</w:t>
      </w:r>
      <w:r>
        <w:rPr>
          <w:lang w:val="sr-Cyrl-CS"/>
        </w:rPr>
        <w:t xml:space="preserve">ве, израду планова и програма, разматрање предлога </w:t>
      </w:r>
      <w:r w:rsidR="002A56A6">
        <w:rPr>
          <w:lang w:val="sr-Cyrl-CS"/>
        </w:rPr>
        <w:t xml:space="preserve">актива, комисија и  тимова. </w:t>
      </w:r>
    </w:p>
    <w:p w:rsidR="002A56A6" w:rsidRPr="00EF6658" w:rsidRDefault="002A56A6" w:rsidP="00621EED">
      <w:pPr>
        <w:ind w:firstLine="720"/>
        <w:jc w:val="both"/>
        <w:rPr>
          <w:lang w:val="sr-Cyrl-CS"/>
        </w:rPr>
      </w:pPr>
      <w:r w:rsidRPr="00EF6658">
        <w:rPr>
          <w:lang w:val="sr-Cyrl-CS"/>
        </w:rPr>
        <w:t xml:space="preserve">Извештаји о раду </w:t>
      </w:r>
      <w:r>
        <w:rPr>
          <w:lang w:val="sr-Cyrl-CS"/>
        </w:rPr>
        <w:t>а</w:t>
      </w:r>
      <w:r w:rsidRPr="00EF6658">
        <w:rPr>
          <w:lang w:val="sr-Cyrl-CS"/>
        </w:rPr>
        <w:t>ктива</w:t>
      </w:r>
      <w:r>
        <w:rPr>
          <w:lang w:val="sr-Cyrl-CS"/>
        </w:rPr>
        <w:t xml:space="preserve">, раду сарадника на превентивној </w:t>
      </w:r>
      <w:r w:rsidRPr="00EF6658">
        <w:rPr>
          <w:lang w:val="sr-Cyrl-CS"/>
        </w:rPr>
        <w:t xml:space="preserve">здравственој заштити, </w:t>
      </w:r>
      <w:r>
        <w:rPr>
          <w:lang w:val="sr-Cyrl-CS"/>
        </w:rPr>
        <w:t>извештају с</w:t>
      </w:r>
      <w:r w:rsidRPr="00EF6658">
        <w:rPr>
          <w:lang w:val="sr-Cyrl-CS"/>
        </w:rPr>
        <w:t xml:space="preserve">тручног сарадника </w:t>
      </w:r>
      <w:r w:rsidR="003F2F67">
        <w:rPr>
          <w:lang w:val="sr-Cyrl-CS"/>
        </w:rPr>
        <w:t>– логопеда</w:t>
      </w:r>
      <w:r w:rsidR="003B1C3B">
        <w:rPr>
          <w:lang w:val="sr-Cyrl-CS"/>
        </w:rPr>
        <w:t xml:space="preserve"> и </w:t>
      </w:r>
      <w:r w:rsidR="00621EED">
        <w:rPr>
          <w:lang w:val="sr-Cyrl-CS"/>
        </w:rPr>
        <w:t xml:space="preserve">педагога </w:t>
      </w:r>
      <w:r w:rsidRPr="00F46CB4">
        <w:rPr>
          <w:lang w:val="sr-Cyrl-CS"/>
        </w:rPr>
        <w:t>као</w:t>
      </w:r>
      <w:r w:rsidR="00621EED">
        <w:rPr>
          <w:lang w:val="sr-Cyrl-CS"/>
        </w:rPr>
        <w:t xml:space="preserve"> и педагошког асистента </w:t>
      </w:r>
      <w:r w:rsidRPr="00EF6658">
        <w:rPr>
          <w:lang w:val="sr-Cyrl-CS"/>
        </w:rPr>
        <w:t>поднос</w:t>
      </w:r>
      <w:r>
        <w:rPr>
          <w:lang w:val="sr-Cyrl-CS"/>
        </w:rPr>
        <w:t>е</w:t>
      </w:r>
      <w:r w:rsidRPr="00EF6658">
        <w:rPr>
          <w:lang w:val="sr-Cyrl-CS"/>
        </w:rPr>
        <w:t xml:space="preserve"> се на седниц</w:t>
      </w:r>
      <w:r>
        <w:rPr>
          <w:lang w:val="sr-Cyrl-CS"/>
        </w:rPr>
        <w:t xml:space="preserve">ама </w:t>
      </w:r>
      <w:r w:rsidRPr="00EF6658">
        <w:rPr>
          <w:lang w:val="sr-Cyrl-CS"/>
        </w:rPr>
        <w:t>Васпитно-образовног већа.</w:t>
      </w:r>
    </w:p>
    <w:p w:rsidR="002A56A6" w:rsidRPr="00EF6658" w:rsidRDefault="002A56A6" w:rsidP="002A56A6">
      <w:pPr>
        <w:ind w:firstLine="720"/>
        <w:jc w:val="both"/>
        <w:rPr>
          <w:lang w:val="sr-Cyrl-CS"/>
        </w:rPr>
      </w:pPr>
    </w:p>
    <w:p w:rsidR="002A56A6" w:rsidRPr="00EF6658" w:rsidRDefault="002A56A6" w:rsidP="00154CD3">
      <w:pPr>
        <w:pStyle w:val="Heading1"/>
      </w:pPr>
      <w:bookmarkStart w:id="48" w:name="_Toc82085017"/>
      <w:bookmarkStart w:id="49" w:name="_Toc82088944"/>
      <w:r>
        <w:rPr>
          <w:lang w:val="sr-Latn-CS"/>
        </w:rPr>
        <w:t>IX</w:t>
      </w:r>
      <w:r w:rsidR="00154CD3">
        <w:rPr>
          <w:lang w:val="sr-Latn-CS"/>
        </w:rPr>
        <w:t xml:space="preserve"> </w:t>
      </w:r>
      <w:r w:rsidR="00154CD3">
        <w:t xml:space="preserve">РЕАЛИЗАЦИЈА ПРОГРАМА </w:t>
      </w:r>
      <w:r w:rsidRPr="00EF6658">
        <w:t>РАДА ДИРЕКТОРА</w:t>
      </w:r>
      <w:bookmarkEnd w:id="48"/>
      <w:bookmarkEnd w:id="49"/>
    </w:p>
    <w:p w:rsidR="002A56A6" w:rsidRPr="00EF6658" w:rsidRDefault="002A56A6" w:rsidP="002A56A6">
      <w:pPr>
        <w:ind w:firstLine="720"/>
        <w:jc w:val="center"/>
        <w:rPr>
          <w:b/>
          <w:lang w:val="sr-Cyrl-CS"/>
        </w:rPr>
      </w:pPr>
    </w:p>
    <w:p w:rsidR="002A56A6" w:rsidRDefault="002A56A6" w:rsidP="002A56A6">
      <w:pPr>
        <w:ind w:firstLine="720"/>
        <w:jc w:val="both"/>
        <w:rPr>
          <w:lang w:val="sr-Cyrl-CS"/>
        </w:rPr>
      </w:pPr>
      <w:r>
        <w:rPr>
          <w:lang w:val="sr-Cyrl-CS"/>
        </w:rPr>
        <w:t>У складу са чланом  126. став 4. тачка</w:t>
      </w:r>
      <w:r w:rsidR="00154CD3">
        <w:rPr>
          <w:lang w:val="sr-Cyrl-CS"/>
        </w:rPr>
        <w:t xml:space="preserve"> 17) Закона о основама система </w:t>
      </w:r>
      <w:r>
        <w:rPr>
          <w:lang w:val="sr-Cyrl-CS"/>
        </w:rPr>
        <w:t>образовања и васпитања (,,Сл.гласник Републике Србије'', бр. 88/2017</w:t>
      </w:r>
      <w:r w:rsidR="003F2F67">
        <w:rPr>
          <w:lang w:val="sr-Cyrl-CS"/>
        </w:rPr>
        <w:t xml:space="preserve">, </w:t>
      </w:r>
      <w:r>
        <w:rPr>
          <w:lang w:val="sr-Cyrl-CS"/>
        </w:rPr>
        <w:t>27/2018-др.закони</w:t>
      </w:r>
      <w:r w:rsidR="003F2F67" w:rsidRPr="003F2F67">
        <w:rPr>
          <w:lang w:val="sr-Cyrl-CS"/>
        </w:rPr>
        <w:t xml:space="preserve"> </w:t>
      </w:r>
      <w:r w:rsidR="003F2F67">
        <w:rPr>
          <w:lang w:val="sr-Cyrl-CS"/>
        </w:rPr>
        <w:t>и 10/2019</w:t>
      </w:r>
      <w:r w:rsidR="00154CD3">
        <w:rPr>
          <w:lang w:val="sr-Cyrl-CS"/>
        </w:rPr>
        <w:t xml:space="preserve">), директор подноси извештаје </w:t>
      </w:r>
      <w:r>
        <w:rPr>
          <w:lang w:val="sr-Cyrl-CS"/>
        </w:rPr>
        <w:t>о свом</w:t>
      </w:r>
      <w:r w:rsidR="001046A2">
        <w:rPr>
          <w:lang w:val="sr-Cyrl-CS"/>
        </w:rPr>
        <w:t xml:space="preserve"> раду</w:t>
      </w:r>
      <w:r>
        <w:rPr>
          <w:lang w:val="sr-Cyrl-CS"/>
        </w:rPr>
        <w:t xml:space="preserve"> за радну 20</w:t>
      </w:r>
      <w:r w:rsidR="00683C9D">
        <w:rPr>
          <w:lang w:val="sr-Cyrl-CS"/>
        </w:rPr>
        <w:t>20</w:t>
      </w:r>
      <w:r>
        <w:rPr>
          <w:lang w:val="sr-Cyrl-CS"/>
        </w:rPr>
        <w:t>/</w:t>
      </w:r>
      <w:r w:rsidR="003F2F67">
        <w:rPr>
          <w:lang w:val="sr-Cyrl-CS"/>
        </w:rPr>
        <w:t>20</w:t>
      </w:r>
      <w:r w:rsidR="002931A1">
        <w:rPr>
          <w:lang w:val="sr-Cyrl-CS"/>
        </w:rPr>
        <w:t>2</w:t>
      </w:r>
      <w:r w:rsidR="00683C9D">
        <w:rPr>
          <w:lang w:val="sr-Cyrl-CS"/>
        </w:rPr>
        <w:t>1</w:t>
      </w:r>
      <w:r>
        <w:rPr>
          <w:lang w:val="sr-Cyrl-CS"/>
        </w:rPr>
        <w:t xml:space="preserve">. годину. </w:t>
      </w:r>
      <w:r w:rsidRPr="00EF6658">
        <w:rPr>
          <w:lang w:val="sr-Cyrl-CS"/>
        </w:rPr>
        <w:t>Извештај</w:t>
      </w:r>
      <w:r>
        <w:rPr>
          <w:lang w:val="sr-Cyrl-CS"/>
        </w:rPr>
        <w:t>е</w:t>
      </w:r>
      <w:r w:rsidRPr="00EF6658">
        <w:rPr>
          <w:lang w:val="sr-Cyrl-CS"/>
        </w:rPr>
        <w:t xml:space="preserve"> о свом раду</w:t>
      </w:r>
      <w:r>
        <w:rPr>
          <w:lang w:val="sr-Cyrl-CS"/>
        </w:rPr>
        <w:t xml:space="preserve"> </w:t>
      </w:r>
      <w:r w:rsidR="00154CD3">
        <w:rPr>
          <w:lang w:val="sr-Cyrl-CS"/>
        </w:rPr>
        <w:t xml:space="preserve">у току ове радне године </w:t>
      </w:r>
      <w:r w:rsidRPr="00EF6658">
        <w:rPr>
          <w:lang w:val="sr-Cyrl-CS"/>
        </w:rPr>
        <w:t xml:space="preserve">директор је </w:t>
      </w:r>
      <w:r w:rsidR="00154CD3">
        <w:rPr>
          <w:lang w:val="sr-Cyrl-CS"/>
        </w:rPr>
        <w:t xml:space="preserve">Управном одбору поднео два пута - у </w:t>
      </w:r>
      <w:r>
        <w:rPr>
          <w:lang w:val="sr-Cyrl-CS"/>
        </w:rPr>
        <w:t>септембру и фебруару.</w:t>
      </w:r>
    </w:p>
    <w:p w:rsidR="002A56A6" w:rsidRDefault="002A56A6" w:rsidP="002A56A6">
      <w:pPr>
        <w:ind w:firstLine="720"/>
        <w:jc w:val="both"/>
        <w:rPr>
          <w:lang w:val="sr-Cyrl-CS"/>
        </w:rPr>
      </w:pPr>
      <w:r>
        <w:rPr>
          <w:lang w:val="sr-Cyrl-CS"/>
        </w:rPr>
        <w:t>Д</w:t>
      </w:r>
      <w:r w:rsidRPr="00EF6658">
        <w:rPr>
          <w:lang w:val="sr-Cyrl-CS"/>
        </w:rPr>
        <w:t xml:space="preserve">иректор </w:t>
      </w:r>
      <w:r w:rsidR="00154CD3">
        <w:rPr>
          <w:lang w:val="sr-Cyrl-CS"/>
        </w:rPr>
        <w:t xml:space="preserve">је у </w:t>
      </w:r>
      <w:r w:rsidRPr="00EF6658">
        <w:rPr>
          <w:lang w:val="sr-Cyrl-CS"/>
        </w:rPr>
        <w:t>складу са законским и овлашћењима</w:t>
      </w:r>
      <w:r w:rsidRPr="0042724C">
        <w:rPr>
          <w:lang w:val="sr-Cyrl-CS"/>
        </w:rPr>
        <w:t xml:space="preserve"> </w:t>
      </w:r>
      <w:r>
        <w:rPr>
          <w:lang w:val="sr-Cyrl-CS"/>
        </w:rPr>
        <w:t xml:space="preserve">у </w:t>
      </w:r>
      <w:r w:rsidR="00154CD3">
        <w:rPr>
          <w:lang w:val="sr-Cyrl-CS"/>
        </w:rPr>
        <w:t xml:space="preserve">претходној години </w:t>
      </w:r>
      <w:r>
        <w:rPr>
          <w:lang w:val="sr-Cyrl-CS"/>
        </w:rPr>
        <w:t>реали</w:t>
      </w:r>
      <w:r w:rsidR="00154CD3">
        <w:rPr>
          <w:lang w:val="sr-Cyrl-CS"/>
        </w:rPr>
        <w:t>зовао активности</w:t>
      </w:r>
      <w:r>
        <w:rPr>
          <w:lang w:val="sr-Cyrl-CS"/>
        </w:rPr>
        <w:t>:</w:t>
      </w:r>
    </w:p>
    <w:p w:rsidR="007D0046" w:rsidRDefault="007D0046" w:rsidP="002A56A6">
      <w:pPr>
        <w:ind w:firstLine="720"/>
        <w:jc w:val="both"/>
        <w:rPr>
          <w:lang w:val="sr-Cyrl-CS"/>
        </w:rPr>
      </w:pPr>
    </w:p>
    <w:tbl>
      <w:tblPr>
        <w:tblStyle w:val="TableGrid"/>
        <w:tblW w:w="0" w:type="auto"/>
        <w:jc w:val="center"/>
        <w:tblLook w:val="04A0" w:firstRow="1" w:lastRow="0" w:firstColumn="1" w:lastColumn="0" w:noHBand="0" w:noVBand="1"/>
      </w:tblPr>
      <w:tblGrid>
        <w:gridCol w:w="10138"/>
      </w:tblGrid>
      <w:tr w:rsidR="002A56A6" w:rsidTr="007D0046">
        <w:trPr>
          <w:jc w:val="center"/>
        </w:trPr>
        <w:tc>
          <w:tcPr>
            <w:tcW w:w="10138" w:type="dxa"/>
          </w:tcPr>
          <w:p w:rsidR="002A56A6" w:rsidRDefault="002A56A6" w:rsidP="00E4135B">
            <w:pPr>
              <w:ind w:firstLine="720"/>
              <w:jc w:val="both"/>
              <w:rPr>
                <w:lang w:val="sr-Cyrl-CS"/>
              </w:rPr>
            </w:pPr>
            <w:r w:rsidRPr="0084710A">
              <w:rPr>
                <w:b/>
                <w:lang w:val="sr-Cyrl-CS"/>
              </w:rPr>
              <w:t>Руковођење процесом васпитања и учења детета</w:t>
            </w:r>
          </w:p>
          <w:p w:rsidR="002A56A6" w:rsidRDefault="002A56A6" w:rsidP="00E4135B">
            <w:pPr>
              <w:jc w:val="both"/>
              <w:rPr>
                <w:lang w:val="sr-Cyrl-CS"/>
              </w:rPr>
            </w:pPr>
          </w:p>
        </w:tc>
      </w:tr>
      <w:tr w:rsidR="002A56A6" w:rsidTr="007D0046">
        <w:trPr>
          <w:jc w:val="center"/>
        </w:trPr>
        <w:tc>
          <w:tcPr>
            <w:tcW w:w="10138" w:type="dxa"/>
          </w:tcPr>
          <w:p w:rsidR="002A56A6" w:rsidRDefault="002A56A6" w:rsidP="00154CD3">
            <w:pPr>
              <w:pStyle w:val="ListParagraph"/>
              <w:numPr>
                <w:ilvl w:val="0"/>
                <w:numId w:val="1"/>
              </w:numPr>
              <w:tabs>
                <w:tab w:val="clear" w:pos="810"/>
                <w:tab w:val="num" w:pos="250"/>
              </w:tabs>
              <w:ind w:left="0" w:firstLine="0"/>
              <w:jc w:val="both"/>
              <w:rPr>
                <w:lang w:val="sr-Cyrl-CS"/>
              </w:rPr>
            </w:pPr>
            <w:r>
              <w:rPr>
                <w:lang w:val="sr-Cyrl-CS"/>
              </w:rPr>
              <w:t>обезбеђивање потребних  ресурса – људских, материјалних  и финансијских  у циљу стварања квалитетнијих услова рада и  делатности  у целини</w:t>
            </w:r>
          </w:p>
          <w:p w:rsidR="002A56A6" w:rsidRDefault="002A56A6" w:rsidP="00154CD3">
            <w:pPr>
              <w:pStyle w:val="ListParagraph"/>
              <w:numPr>
                <w:ilvl w:val="0"/>
                <w:numId w:val="1"/>
              </w:numPr>
              <w:tabs>
                <w:tab w:val="clear" w:pos="810"/>
                <w:tab w:val="num" w:pos="250"/>
              </w:tabs>
              <w:ind w:left="0" w:firstLine="0"/>
              <w:jc w:val="both"/>
              <w:rPr>
                <w:lang w:val="sr-Cyrl-CS"/>
              </w:rPr>
            </w:pPr>
            <w:r>
              <w:rPr>
                <w:lang w:val="sr-Cyrl-CS"/>
              </w:rPr>
              <w:t>сарадња и размена искустава  и ширења  добре праксе у предшколској установи и заједници  у циљу промоције  и  развоја вредности  васпитања и образовања</w:t>
            </w:r>
          </w:p>
          <w:p w:rsidR="002A56A6" w:rsidRDefault="002A56A6" w:rsidP="00154CD3">
            <w:pPr>
              <w:pStyle w:val="ListParagraph"/>
              <w:numPr>
                <w:ilvl w:val="0"/>
                <w:numId w:val="1"/>
              </w:numPr>
              <w:tabs>
                <w:tab w:val="clear" w:pos="810"/>
                <w:tab w:val="num" w:pos="250"/>
              </w:tabs>
              <w:ind w:left="0" w:firstLine="0"/>
              <w:jc w:val="both"/>
              <w:rPr>
                <w:lang w:val="sr-Cyrl-CS"/>
              </w:rPr>
            </w:pPr>
            <w:r>
              <w:rPr>
                <w:lang w:val="sr-Cyrl-CS"/>
              </w:rPr>
              <w:t>промоција резултата дечјег стваралаштва</w:t>
            </w:r>
            <w:r w:rsidR="00D04CF6">
              <w:rPr>
                <w:lang w:val="sr-Cyrl-CS"/>
              </w:rPr>
              <w:t xml:space="preserve"> </w:t>
            </w:r>
            <w:r>
              <w:rPr>
                <w:lang w:val="sr-Cyrl-CS"/>
              </w:rPr>
              <w:t xml:space="preserve">и креативности у циљу успостављања окружења у коме се подстиче дечји  развој и напредовање  </w:t>
            </w:r>
          </w:p>
          <w:p w:rsidR="002A56A6" w:rsidRPr="00A079EB" w:rsidRDefault="002A56A6" w:rsidP="00154CD3">
            <w:pPr>
              <w:pStyle w:val="ListParagraph"/>
              <w:numPr>
                <w:ilvl w:val="0"/>
                <w:numId w:val="1"/>
              </w:numPr>
              <w:tabs>
                <w:tab w:val="clear" w:pos="810"/>
                <w:tab w:val="num" w:pos="250"/>
              </w:tabs>
              <w:ind w:left="0" w:firstLine="0"/>
              <w:jc w:val="both"/>
              <w:rPr>
                <w:lang w:val="sr-Cyrl-CS"/>
              </w:rPr>
            </w:pPr>
            <w:r w:rsidRPr="00BA503B">
              <w:rPr>
                <w:lang w:val="sr-Cyrl-CS"/>
              </w:rPr>
              <w:t>примена  превентивних  активности које се односе на безбедност и поштовање права детета  у циљу стварања здравог и безбедног окружења у коме се дете развија и учи</w:t>
            </w:r>
          </w:p>
        </w:tc>
      </w:tr>
      <w:tr w:rsidR="002A56A6" w:rsidTr="007D0046">
        <w:trPr>
          <w:jc w:val="center"/>
        </w:trPr>
        <w:tc>
          <w:tcPr>
            <w:tcW w:w="10138" w:type="dxa"/>
          </w:tcPr>
          <w:p w:rsidR="002A56A6" w:rsidRDefault="002A56A6" w:rsidP="00D04CF6">
            <w:pPr>
              <w:jc w:val="both"/>
              <w:rPr>
                <w:lang w:val="sr-Cyrl-CS"/>
              </w:rPr>
            </w:pPr>
            <w:r w:rsidRPr="00A079EB">
              <w:rPr>
                <w:b/>
                <w:lang w:val="sr-Cyrl-CS"/>
              </w:rPr>
              <w:t>Планирање, организовање и контрола рада  Установе</w:t>
            </w:r>
          </w:p>
        </w:tc>
      </w:tr>
      <w:tr w:rsidR="002A56A6" w:rsidTr="007D0046">
        <w:trPr>
          <w:jc w:val="center"/>
        </w:trPr>
        <w:tc>
          <w:tcPr>
            <w:tcW w:w="10138" w:type="dxa"/>
          </w:tcPr>
          <w:p w:rsidR="002A56A6" w:rsidRDefault="002A56A6" w:rsidP="00154CD3">
            <w:pPr>
              <w:pStyle w:val="ListParagraph"/>
              <w:numPr>
                <w:ilvl w:val="0"/>
                <w:numId w:val="1"/>
              </w:numPr>
              <w:tabs>
                <w:tab w:val="clear" w:pos="810"/>
                <w:tab w:val="left" w:pos="250"/>
              </w:tabs>
              <w:ind w:left="-20" w:firstLine="0"/>
              <w:jc w:val="both"/>
              <w:rPr>
                <w:lang w:val="sr-Cyrl-CS"/>
              </w:rPr>
            </w:pPr>
            <w:r>
              <w:rPr>
                <w:lang w:val="sr-Cyrl-CS"/>
              </w:rPr>
              <w:t xml:space="preserve">доношење и спровођење планова установе – упућивање планова  установе  органу  који их доноси </w:t>
            </w:r>
          </w:p>
          <w:p w:rsidR="002A56A6" w:rsidRDefault="002A56A6" w:rsidP="00154CD3">
            <w:pPr>
              <w:pStyle w:val="ListParagraph"/>
              <w:numPr>
                <w:ilvl w:val="0"/>
                <w:numId w:val="1"/>
              </w:numPr>
              <w:tabs>
                <w:tab w:val="clear" w:pos="810"/>
                <w:tab w:val="left" w:pos="250"/>
              </w:tabs>
              <w:ind w:left="-20" w:firstLine="0"/>
              <w:jc w:val="both"/>
              <w:rPr>
                <w:lang w:val="sr-Cyrl-CS"/>
              </w:rPr>
            </w:pPr>
            <w:r>
              <w:rPr>
                <w:lang w:val="sr-Cyrl-CS"/>
              </w:rPr>
              <w:t>креирање организационе структуре  уз постављање јасних задатака запосленима у вези са њиховим компетенцијама у циљу ефикасног функционисања установе</w:t>
            </w:r>
          </w:p>
          <w:p w:rsidR="002A56A6" w:rsidRDefault="002A56A6" w:rsidP="00154CD3">
            <w:pPr>
              <w:pStyle w:val="ListParagraph"/>
              <w:numPr>
                <w:ilvl w:val="0"/>
                <w:numId w:val="1"/>
              </w:numPr>
              <w:tabs>
                <w:tab w:val="clear" w:pos="810"/>
                <w:tab w:val="left" w:pos="250"/>
              </w:tabs>
              <w:ind w:left="-20" w:firstLine="0"/>
              <w:jc w:val="both"/>
              <w:rPr>
                <w:lang w:val="sr-Cyrl-CS"/>
              </w:rPr>
            </w:pPr>
            <w:r>
              <w:rPr>
                <w:lang w:val="sr-Cyrl-CS"/>
              </w:rPr>
              <w:t xml:space="preserve">спровођење контроле рада установе и предузимање корективних  мера </w:t>
            </w:r>
          </w:p>
          <w:p w:rsidR="002A56A6" w:rsidRPr="00A419C9" w:rsidRDefault="002A56A6" w:rsidP="00154CD3">
            <w:pPr>
              <w:pStyle w:val="ListParagraph"/>
              <w:numPr>
                <w:ilvl w:val="0"/>
                <w:numId w:val="1"/>
              </w:numPr>
              <w:tabs>
                <w:tab w:val="clear" w:pos="810"/>
                <w:tab w:val="left" w:pos="250"/>
              </w:tabs>
              <w:ind w:left="-20" w:firstLine="0"/>
              <w:jc w:val="both"/>
              <w:rPr>
                <w:lang w:val="sr-Cyrl-CS"/>
              </w:rPr>
            </w:pPr>
            <w:r>
              <w:rPr>
                <w:lang w:val="sr-Cyrl-CS"/>
              </w:rPr>
              <w:t>развијање система за осигурање квалитета рада у циљу обезбеђивања</w:t>
            </w:r>
            <w:r w:rsidR="00D04CF6">
              <w:rPr>
                <w:lang w:val="sr-Cyrl-CS"/>
              </w:rPr>
              <w:t xml:space="preserve"> </w:t>
            </w:r>
            <w:r>
              <w:rPr>
                <w:lang w:val="sr-Cyrl-CS"/>
              </w:rPr>
              <w:t xml:space="preserve">ефикаснијег  процеса самовредновања </w:t>
            </w:r>
          </w:p>
        </w:tc>
      </w:tr>
    </w:tbl>
    <w:p w:rsidR="002A56A6" w:rsidRDefault="002A56A6" w:rsidP="00D04CF6">
      <w:pPr>
        <w:ind w:firstLine="720"/>
        <w:jc w:val="both"/>
        <w:rPr>
          <w:lang w:val="sr-Cyrl-CS"/>
        </w:rPr>
      </w:pPr>
    </w:p>
    <w:tbl>
      <w:tblPr>
        <w:tblStyle w:val="TableGrid"/>
        <w:tblW w:w="0" w:type="auto"/>
        <w:jc w:val="center"/>
        <w:tblLook w:val="04A0" w:firstRow="1" w:lastRow="0" w:firstColumn="1" w:lastColumn="0" w:noHBand="0" w:noVBand="1"/>
      </w:tblPr>
      <w:tblGrid>
        <w:gridCol w:w="10138"/>
      </w:tblGrid>
      <w:tr w:rsidR="002A56A6" w:rsidTr="007D0046">
        <w:trPr>
          <w:jc w:val="center"/>
        </w:trPr>
        <w:tc>
          <w:tcPr>
            <w:tcW w:w="10138" w:type="dxa"/>
          </w:tcPr>
          <w:p w:rsidR="002A56A6" w:rsidRPr="00A419C9" w:rsidRDefault="002A56A6" w:rsidP="00D04CF6">
            <w:pPr>
              <w:jc w:val="both"/>
              <w:rPr>
                <w:lang w:val="sr-Cyrl-CS"/>
              </w:rPr>
            </w:pPr>
            <w:r w:rsidRPr="00A419C9">
              <w:rPr>
                <w:b/>
                <w:lang w:val="sr-Cyrl-CS"/>
              </w:rPr>
              <w:t>Праћење и унапређивање рада запослених</w:t>
            </w:r>
          </w:p>
        </w:tc>
      </w:tr>
      <w:tr w:rsidR="002A56A6" w:rsidTr="007D0046">
        <w:trPr>
          <w:jc w:val="center"/>
        </w:trPr>
        <w:tc>
          <w:tcPr>
            <w:tcW w:w="10138" w:type="dxa"/>
          </w:tcPr>
          <w:p w:rsidR="002A56A6" w:rsidRDefault="002A56A6" w:rsidP="00154CD3">
            <w:pPr>
              <w:pStyle w:val="ListParagraph"/>
              <w:numPr>
                <w:ilvl w:val="0"/>
                <w:numId w:val="1"/>
              </w:numPr>
              <w:tabs>
                <w:tab w:val="clear" w:pos="810"/>
                <w:tab w:val="left" w:pos="250"/>
              </w:tabs>
              <w:ind w:left="0" w:firstLine="0"/>
              <w:jc w:val="both"/>
              <w:rPr>
                <w:lang w:val="sr-Cyrl-CS"/>
              </w:rPr>
            </w:pPr>
            <w:r>
              <w:rPr>
                <w:lang w:val="sr-Cyrl-CS"/>
              </w:rPr>
              <w:t>обезбеђивање услова за стручно усавршавање и професионални развој запослених  у установи и ван ње</w:t>
            </w:r>
          </w:p>
          <w:p w:rsidR="002A56A6" w:rsidRPr="008102B2" w:rsidRDefault="002A56A6" w:rsidP="00154CD3">
            <w:pPr>
              <w:pStyle w:val="ListParagraph"/>
              <w:numPr>
                <w:ilvl w:val="0"/>
                <w:numId w:val="1"/>
              </w:numPr>
              <w:tabs>
                <w:tab w:val="clear" w:pos="810"/>
                <w:tab w:val="left" w:pos="250"/>
              </w:tabs>
              <w:ind w:left="0" w:firstLine="0"/>
              <w:jc w:val="both"/>
              <w:rPr>
                <w:lang w:val="sr-Cyrl-CS"/>
              </w:rPr>
            </w:pPr>
            <w:r>
              <w:rPr>
                <w:lang w:val="sr-Cyrl-CS"/>
              </w:rPr>
              <w:lastRenderedPageBreak/>
              <w:t>остваривање  инструктивно - педагошког увида и надзора васпитно – образовног рада у циљу вредновања и мотивације запослених</w:t>
            </w:r>
          </w:p>
        </w:tc>
      </w:tr>
    </w:tbl>
    <w:p w:rsidR="002A56A6" w:rsidRDefault="002A56A6" w:rsidP="00D04CF6">
      <w:pPr>
        <w:ind w:firstLine="720"/>
        <w:jc w:val="both"/>
        <w:rPr>
          <w:lang w:val="sr-Cyrl-CS"/>
        </w:rPr>
      </w:pPr>
    </w:p>
    <w:tbl>
      <w:tblPr>
        <w:tblStyle w:val="TableGrid"/>
        <w:tblW w:w="0" w:type="auto"/>
        <w:jc w:val="center"/>
        <w:tblLook w:val="04A0" w:firstRow="1" w:lastRow="0" w:firstColumn="1" w:lastColumn="0" w:noHBand="0" w:noVBand="1"/>
      </w:tblPr>
      <w:tblGrid>
        <w:gridCol w:w="10138"/>
      </w:tblGrid>
      <w:tr w:rsidR="002A56A6" w:rsidTr="007D0046">
        <w:trPr>
          <w:jc w:val="center"/>
        </w:trPr>
        <w:tc>
          <w:tcPr>
            <w:tcW w:w="10138" w:type="dxa"/>
          </w:tcPr>
          <w:p w:rsidR="002A56A6" w:rsidRPr="008102B2" w:rsidRDefault="002A56A6" w:rsidP="00D04CF6">
            <w:pPr>
              <w:jc w:val="both"/>
              <w:rPr>
                <w:lang w:val="sr-Cyrl-CS"/>
              </w:rPr>
            </w:pPr>
            <w:r w:rsidRPr="008102B2">
              <w:rPr>
                <w:b/>
                <w:lang w:val="sr-Cyrl-CS"/>
              </w:rPr>
              <w:t>Развој сарадње са родитељима, органом управљања</w:t>
            </w:r>
            <w:r>
              <w:rPr>
                <w:b/>
                <w:lang w:val="sr-Cyrl-CS"/>
              </w:rPr>
              <w:t xml:space="preserve"> и широм заједницом</w:t>
            </w:r>
          </w:p>
        </w:tc>
      </w:tr>
      <w:tr w:rsidR="002A56A6" w:rsidTr="007D0046">
        <w:trPr>
          <w:jc w:val="center"/>
        </w:trPr>
        <w:tc>
          <w:tcPr>
            <w:tcW w:w="10138" w:type="dxa"/>
          </w:tcPr>
          <w:p w:rsidR="002A56A6" w:rsidRDefault="002A56A6" w:rsidP="00154CD3">
            <w:pPr>
              <w:pStyle w:val="ListParagraph"/>
              <w:numPr>
                <w:ilvl w:val="0"/>
                <w:numId w:val="1"/>
              </w:numPr>
              <w:tabs>
                <w:tab w:val="clear" w:pos="810"/>
                <w:tab w:val="left" w:pos="250"/>
              </w:tabs>
              <w:ind w:left="-20" w:firstLine="0"/>
              <w:jc w:val="both"/>
              <w:rPr>
                <w:lang w:val="sr-Cyrl-CS"/>
              </w:rPr>
            </w:pPr>
            <w:r>
              <w:rPr>
                <w:lang w:val="sr-Cyrl-CS"/>
              </w:rPr>
              <w:t>стварање услова да Савет родитеља и органи управљања ефикасно функционишу</w:t>
            </w:r>
          </w:p>
          <w:p w:rsidR="002A56A6" w:rsidRDefault="002A56A6" w:rsidP="00154CD3">
            <w:pPr>
              <w:pStyle w:val="ListParagraph"/>
              <w:numPr>
                <w:ilvl w:val="0"/>
                <w:numId w:val="1"/>
              </w:numPr>
              <w:tabs>
                <w:tab w:val="clear" w:pos="810"/>
                <w:tab w:val="left" w:pos="250"/>
              </w:tabs>
              <w:ind w:left="-20" w:firstLine="0"/>
              <w:jc w:val="both"/>
              <w:rPr>
                <w:lang w:val="sr-Cyrl-CS"/>
              </w:rPr>
            </w:pPr>
            <w:r>
              <w:rPr>
                <w:lang w:val="sr-Cyrl-CS"/>
              </w:rPr>
              <w:t>сарадња са Министарством просвете, науке и технолошког развоја, школском управом у  Ваљев</w:t>
            </w:r>
            <w:r w:rsidR="00097CDB">
              <w:rPr>
                <w:lang w:val="sr-Cyrl-CS"/>
              </w:rPr>
              <w:t>у</w:t>
            </w:r>
          </w:p>
          <w:p w:rsidR="002A56A6" w:rsidRDefault="002A56A6" w:rsidP="00154CD3">
            <w:pPr>
              <w:pStyle w:val="ListParagraph"/>
              <w:numPr>
                <w:ilvl w:val="0"/>
                <w:numId w:val="1"/>
              </w:numPr>
              <w:tabs>
                <w:tab w:val="clear" w:pos="810"/>
                <w:tab w:val="left" w:pos="250"/>
              </w:tabs>
              <w:ind w:left="-20" w:firstLine="0"/>
              <w:jc w:val="both"/>
              <w:rPr>
                <w:lang w:val="sr-Cyrl-CS"/>
              </w:rPr>
            </w:pPr>
            <w:r>
              <w:rPr>
                <w:lang w:val="sr-Cyrl-CS"/>
              </w:rPr>
              <w:t>сарадња са локалном самоуправом</w:t>
            </w:r>
          </w:p>
          <w:p w:rsidR="002A56A6" w:rsidRPr="008102B2" w:rsidRDefault="002A56A6" w:rsidP="00154CD3">
            <w:pPr>
              <w:pStyle w:val="ListParagraph"/>
              <w:numPr>
                <w:ilvl w:val="0"/>
                <w:numId w:val="1"/>
              </w:numPr>
              <w:tabs>
                <w:tab w:val="clear" w:pos="810"/>
                <w:tab w:val="left" w:pos="250"/>
              </w:tabs>
              <w:ind w:left="-20" w:firstLine="0"/>
              <w:jc w:val="both"/>
              <w:rPr>
                <w:lang w:val="sr-Cyrl-CS"/>
              </w:rPr>
            </w:pPr>
            <w:r>
              <w:rPr>
                <w:lang w:val="sr-Cyrl-CS"/>
              </w:rPr>
              <w:t>учешће</w:t>
            </w:r>
            <w:r w:rsidR="00097CDB">
              <w:rPr>
                <w:lang w:val="sr-Cyrl-CS"/>
              </w:rPr>
              <w:t xml:space="preserve"> </w:t>
            </w:r>
            <w:r>
              <w:rPr>
                <w:lang w:val="sr-Cyrl-CS"/>
              </w:rPr>
              <w:t xml:space="preserve">установе у националним, регионалним и међународним пројектима и  стручним посетама  </w:t>
            </w:r>
          </w:p>
        </w:tc>
      </w:tr>
    </w:tbl>
    <w:p w:rsidR="002A56A6" w:rsidRDefault="002A56A6" w:rsidP="002A56A6">
      <w:pPr>
        <w:ind w:firstLine="720"/>
        <w:jc w:val="both"/>
        <w:rPr>
          <w:lang w:val="sr-Cyrl-C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2A56A6" w:rsidRPr="00F9401A" w:rsidTr="007D0046">
        <w:trPr>
          <w:jc w:val="center"/>
        </w:trPr>
        <w:tc>
          <w:tcPr>
            <w:tcW w:w="9895" w:type="dxa"/>
          </w:tcPr>
          <w:p w:rsidR="002A56A6" w:rsidRPr="008102B2" w:rsidRDefault="002A56A6" w:rsidP="00E4135B">
            <w:pPr>
              <w:jc w:val="center"/>
              <w:rPr>
                <w:b/>
                <w:lang w:val="sr-Cyrl-CS"/>
              </w:rPr>
            </w:pPr>
            <w:r w:rsidRPr="008102B2">
              <w:rPr>
                <w:b/>
                <w:lang w:val="sr-Cyrl-CS"/>
              </w:rPr>
              <w:t>Финансијско и административно управљање Установом</w:t>
            </w:r>
          </w:p>
        </w:tc>
      </w:tr>
      <w:tr w:rsidR="002A56A6" w:rsidRPr="00F9401A" w:rsidTr="007D0046">
        <w:trPr>
          <w:jc w:val="center"/>
        </w:trPr>
        <w:tc>
          <w:tcPr>
            <w:tcW w:w="9895" w:type="dxa"/>
          </w:tcPr>
          <w:p w:rsidR="002A56A6" w:rsidRPr="001555A8" w:rsidRDefault="001555A8" w:rsidP="00714756">
            <w:pPr>
              <w:pStyle w:val="ListParagraph"/>
              <w:numPr>
                <w:ilvl w:val="0"/>
                <w:numId w:val="47"/>
              </w:numPr>
              <w:tabs>
                <w:tab w:val="left" w:pos="250"/>
              </w:tabs>
              <w:ind w:left="0" w:firstLine="0"/>
              <w:jc w:val="both"/>
              <w:rPr>
                <w:lang w:val="sr-Cyrl-CS"/>
              </w:rPr>
            </w:pPr>
            <w:r>
              <w:rPr>
                <w:lang w:val="sr-Cyrl-CS"/>
              </w:rPr>
              <w:t xml:space="preserve">планирање и управљање </w:t>
            </w:r>
            <w:r w:rsidR="002A56A6" w:rsidRPr="001555A8">
              <w:rPr>
                <w:lang w:val="sr-Cyrl-CS"/>
              </w:rPr>
              <w:t>фи</w:t>
            </w:r>
            <w:r>
              <w:rPr>
                <w:lang w:val="sr-Cyrl-CS"/>
              </w:rPr>
              <w:t>нансисјким токовима у Установи</w:t>
            </w:r>
          </w:p>
          <w:p w:rsidR="002A56A6" w:rsidRPr="001555A8" w:rsidRDefault="002A56A6" w:rsidP="00714756">
            <w:pPr>
              <w:pStyle w:val="ListParagraph"/>
              <w:numPr>
                <w:ilvl w:val="0"/>
                <w:numId w:val="47"/>
              </w:numPr>
              <w:tabs>
                <w:tab w:val="left" w:pos="250"/>
              </w:tabs>
              <w:ind w:left="0" w:firstLine="0"/>
              <w:jc w:val="both"/>
              <w:rPr>
                <w:lang w:val="sr-Cyrl-CS"/>
              </w:rPr>
            </w:pPr>
            <w:r w:rsidRPr="001555A8">
              <w:rPr>
                <w:lang w:val="sr-Cyrl-CS"/>
              </w:rPr>
              <w:t>обезбеђивање покривености рада Установе потребном документацијом и процедурама</w:t>
            </w:r>
          </w:p>
          <w:p w:rsidR="002A56A6" w:rsidRPr="001555A8" w:rsidRDefault="002A56A6" w:rsidP="00714756">
            <w:pPr>
              <w:pStyle w:val="ListParagraph"/>
              <w:numPr>
                <w:ilvl w:val="0"/>
                <w:numId w:val="47"/>
              </w:numPr>
              <w:tabs>
                <w:tab w:val="left" w:pos="250"/>
              </w:tabs>
              <w:ind w:left="0" w:firstLine="0"/>
              <w:jc w:val="both"/>
              <w:rPr>
                <w:lang w:val="sr-Cyrl-CS"/>
              </w:rPr>
            </w:pPr>
            <w:r w:rsidRPr="001555A8">
              <w:rPr>
                <w:lang w:val="sr-Cyrl-CS"/>
              </w:rPr>
              <w:t>редовно извештавање Министарства просвете и ШУ Ваље</w:t>
            </w:r>
            <w:r w:rsidR="001555A8">
              <w:rPr>
                <w:lang w:val="sr-Cyrl-CS"/>
              </w:rPr>
              <w:t xml:space="preserve">во о реализацији обавезног ППП </w:t>
            </w:r>
          </w:p>
          <w:p w:rsidR="002A56A6" w:rsidRPr="001555A8" w:rsidRDefault="002A56A6" w:rsidP="00714756">
            <w:pPr>
              <w:pStyle w:val="ListParagraph"/>
              <w:numPr>
                <w:ilvl w:val="0"/>
                <w:numId w:val="47"/>
              </w:numPr>
              <w:tabs>
                <w:tab w:val="left" w:pos="250"/>
              </w:tabs>
              <w:ind w:left="0" w:firstLine="0"/>
              <w:jc w:val="both"/>
              <w:rPr>
                <w:lang w:val="sr-Cyrl-CS"/>
              </w:rPr>
            </w:pPr>
            <w:r w:rsidRPr="001555A8">
              <w:rPr>
                <w:lang w:val="sr-Cyrl-CS"/>
              </w:rPr>
              <w:t>предузимање мера за благовремено и ефикасно одржавање материјалних ресурса установе</w:t>
            </w:r>
          </w:p>
        </w:tc>
      </w:tr>
    </w:tbl>
    <w:p w:rsidR="002A56A6" w:rsidRDefault="002A56A6" w:rsidP="00D04CF6">
      <w:pPr>
        <w:ind w:firstLine="720"/>
        <w:jc w:val="both"/>
        <w:rPr>
          <w:lang w:val="sr-Cyrl-CS"/>
        </w:rPr>
      </w:pPr>
      <w:r>
        <w:rPr>
          <w:lang w:val="sr-Cyrl-CS"/>
        </w:rPr>
        <w:t xml:space="preserve"> </w:t>
      </w:r>
    </w:p>
    <w:tbl>
      <w:tblPr>
        <w:tblStyle w:val="TableGrid"/>
        <w:tblW w:w="0" w:type="auto"/>
        <w:jc w:val="center"/>
        <w:tblLook w:val="04A0" w:firstRow="1" w:lastRow="0" w:firstColumn="1" w:lastColumn="0" w:noHBand="0" w:noVBand="1"/>
      </w:tblPr>
      <w:tblGrid>
        <w:gridCol w:w="10138"/>
      </w:tblGrid>
      <w:tr w:rsidR="002A56A6" w:rsidTr="007D0046">
        <w:trPr>
          <w:jc w:val="center"/>
        </w:trPr>
        <w:tc>
          <w:tcPr>
            <w:tcW w:w="10138" w:type="dxa"/>
          </w:tcPr>
          <w:p w:rsidR="002A56A6" w:rsidRPr="00063400" w:rsidRDefault="002A56A6" w:rsidP="00D04CF6">
            <w:pPr>
              <w:jc w:val="both"/>
              <w:rPr>
                <w:b/>
                <w:lang w:val="sr-Cyrl-CS"/>
              </w:rPr>
            </w:pPr>
            <w:r>
              <w:rPr>
                <w:b/>
                <w:lang w:val="sr-Cyrl-CS"/>
              </w:rPr>
              <w:t>Обезбеђивање законитости рада Установе</w:t>
            </w:r>
          </w:p>
        </w:tc>
      </w:tr>
      <w:tr w:rsidR="002A56A6" w:rsidTr="007D0046">
        <w:trPr>
          <w:jc w:val="center"/>
        </w:trPr>
        <w:tc>
          <w:tcPr>
            <w:tcW w:w="10138" w:type="dxa"/>
          </w:tcPr>
          <w:p w:rsidR="003B1C3B" w:rsidRDefault="003B1C3B" w:rsidP="001555A8">
            <w:pPr>
              <w:pStyle w:val="ListParagraph"/>
              <w:numPr>
                <w:ilvl w:val="0"/>
                <w:numId w:val="1"/>
              </w:numPr>
              <w:tabs>
                <w:tab w:val="clear" w:pos="810"/>
                <w:tab w:val="left" w:pos="250"/>
              </w:tabs>
              <w:ind w:left="0" w:hanging="20"/>
              <w:jc w:val="both"/>
              <w:rPr>
                <w:lang w:val="sr-Cyrl-CS"/>
              </w:rPr>
            </w:pPr>
            <w:r>
              <w:rPr>
                <w:lang w:val="sr-Cyrl-CS"/>
              </w:rPr>
              <w:t xml:space="preserve">У складу са Законом о основама система, директор је </w:t>
            </w:r>
            <w:r w:rsidR="00683C9D">
              <w:rPr>
                <w:lang w:val="sr-Cyrl-CS"/>
              </w:rPr>
              <w:t>стекао</w:t>
            </w:r>
            <w:r>
              <w:rPr>
                <w:lang w:val="sr-Cyrl-CS"/>
              </w:rPr>
              <w:t xml:space="preserve"> лиценцу за директора 13.03.2020.</w:t>
            </w:r>
          </w:p>
          <w:p w:rsidR="002A56A6" w:rsidRDefault="002A56A6" w:rsidP="001555A8">
            <w:pPr>
              <w:pStyle w:val="ListParagraph"/>
              <w:numPr>
                <w:ilvl w:val="0"/>
                <w:numId w:val="1"/>
              </w:numPr>
              <w:tabs>
                <w:tab w:val="left" w:pos="250"/>
              </w:tabs>
              <w:ind w:left="0" w:hanging="20"/>
              <w:jc w:val="both"/>
              <w:rPr>
                <w:lang w:val="sr-Cyrl-CS"/>
              </w:rPr>
            </w:pPr>
            <w:r>
              <w:rPr>
                <w:lang w:val="sr-Cyrl-CS"/>
              </w:rPr>
              <w:t>праћење  измена релевантних закона у области образовања , радних односа, финансија и управног поступка</w:t>
            </w:r>
          </w:p>
          <w:p w:rsidR="002A56A6" w:rsidRPr="00542CE5" w:rsidRDefault="002A56A6" w:rsidP="001555A8">
            <w:pPr>
              <w:pStyle w:val="ListParagraph"/>
              <w:numPr>
                <w:ilvl w:val="0"/>
                <w:numId w:val="1"/>
              </w:numPr>
              <w:tabs>
                <w:tab w:val="left" w:pos="250"/>
              </w:tabs>
              <w:ind w:left="0" w:hanging="20"/>
              <w:jc w:val="both"/>
              <w:rPr>
                <w:lang w:val="sr-Cyrl-CS"/>
              </w:rPr>
            </w:pPr>
            <w:r>
              <w:rPr>
                <w:lang w:val="sr-Cyrl-CS"/>
              </w:rPr>
              <w:t>о</w:t>
            </w:r>
            <w:r w:rsidRPr="00063400">
              <w:rPr>
                <w:lang w:val="sr-Cyrl-CS"/>
              </w:rPr>
              <w:t>безбеђивање ажурности и тачности административне документације</w:t>
            </w:r>
            <w:r w:rsidR="00097CDB">
              <w:rPr>
                <w:lang w:val="sr-Cyrl-CS"/>
              </w:rPr>
              <w:t xml:space="preserve"> </w:t>
            </w:r>
            <w:r w:rsidRPr="00063400">
              <w:rPr>
                <w:lang w:val="sr-Cyrl-CS"/>
              </w:rPr>
              <w:t xml:space="preserve">и њено систематично архивирање, у складу са </w:t>
            </w:r>
            <w:r>
              <w:rPr>
                <w:lang w:val="sr-Cyrl-CS"/>
              </w:rPr>
              <w:t>З</w:t>
            </w:r>
            <w:r w:rsidRPr="00063400">
              <w:rPr>
                <w:lang w:val="sr-Cyrl-CS"/>
              </w:rPr>
              <w:t>аконом</w:t>
            </w:r>
            <w:r w:rsidRPr="00542CE5">
              <w:rPr>
                <w:lang w:val="sr-Cyrl-CS"/>
              </w:rPr>
              <w:t xml:space="preserve">  </w:t>
            </w:r>
          </w:p>
          <w:p w:rsidR="002A56A6" w:rsidRPr="00063400" w:rsidRDefault="002A56A6" w:rsidP="007D0046">
            <w:pPr>
              <w:pStyle w:val="ListParagraph"/>
              <w:numPr>
                <w:ilvl w:val="0"/>
                <w:numId w:val="1"/>
              </w:numPr>
              <w:tabs>
                <w:tab w:val="left" w:pos="250"/>
              </w:tabs>
              <w:ind w:left="0" w:hanging="20"/>
              <w:jc w:val="both"/>
              <w:rPr>
                <w:lang w:val="sr-Cyrl-CS"/>
              </w:rPr>
            </w:pPr>
            <w:r>
              <w:rPr>
                <w:lang w:val="sr-Cyrl-CS"/>
              </w:rPr>
              <w:t xml:space="preserve">обезбеђивање </w:t>
            </w:r>
            <w:r w:rsidRPr="00F9401A">
              <w:rPr>
                <w:lang w:val="sr-Cyrl-CS"/>
              </w:rPr>
              <w:t>доступн</w:t>
            </w:r>
            <w:r>
              <w:rPr>
                <w:lang w:val="sr-Cyrl-CS"/>
              </w:rPr>
              <w:t>ости  документације</w:t>
            </w:r>
            <w:r w:rsidRPr="00F9401A">
              <w:rPr>
                <w:lang w:val="sr-Cyrl-CS"/>
              </w:rPr>
              <w:t xml:space="preserve"> свим запосленим лицима у вртићу</w:t>
            </w:r>
          </w:p>
        </w:tc>
      </w:tr>
    </w:tbl>
    <w:p w:rsidR="002A56A6" w:rsidRDefault="002A56A6" w:rsidP="001555A8">
      <w:pPr>
        <w:jc w:val="both"/>
        <w:rPr>
          <w:lang w:val="sr-Cyrl-CS"/>
        </w:rPr>
      </w:pPr>
    </w:p>
    <w:p w:rsidR="003B1C3B" w:rsidRDefault="007D7A4D" w:rsidP="002A56A6">
      <w:pPr>
        <w:ind w:firstLine="720"/>
        <w:jc w:val="both"/>
        <w:rPr>
          <w:lang w:val="sr-Cyrl-CS"/>
        </w:rPr>
      </w:pPr>
      <w:r>
        <w:rPr>
          <w:lang w:val="sr-Cyrl-CS"/>
        </w:rPr>
        <w:t xml:space="preserve">У претходној радној години Управни одбор установе спровео је конкурс за избор директора у складу са прописаним законским процедурама, након чега је утврдио предлог и упутио надлежном министарству на даље поступање. Министар просвете је својим решењем </w:t>
      </w:r>
      <w:r w:rsidR="002931A1">
        <w:rPr>
          <w:lang w:val="sr-Cyrl-CS"/>
        </w:rPr>
        <w:t>–</w:t>
      </w:r>
      <w:r>
        <w:rPr>
          <w:lang w:val="sr-Cyrl-CS"/>
        </w:rPr>
        <w:t xml:space="preserve"> </w:t>
      </w:r>
      <w:r w:rsidR="002931A1">
        <w:rPr>
          <w:lang w:val="sr-Cyrl-CS"/>
        </w:rPr>
        <w:t>број 119-01-00067/2020-07/73</w:t>
      </w:r>
      <w:r w:rsidR="001555A8">
        <w:rPr>
          <w:lang w:val="sr-Cyrl-CS"/>
        </w:rPr>
        <w:t xml:space="preserve"> </w:t>
      </w:r>
      <w:r>
        <w:rPr>
          <w:lang w:val="sr-Cyrl-CS"/>
        </w:rPr>
        <w:t>именовао директора установе на мандат од четири године.</w:t>
      </w:r>
    </w:p>
    <w:p w:rsidR="002A56A6" w:rsidRPr="00796F4D" w:rsidRDefault="00796F4D" w:rsidP="001555A8">
      <w:pPr>
        <w:pStyle w:val="Heading1"/>
      </w:pPr>
      <w:r>
        <w:br w:type="page"/>
      </w:r>
      <w:bookmarkStart w:id="50" w:name="_Toc82085018"/>
      <w:bookmarkStart w:id="51" w:name="_Toc82088945"/>
      <w:r w:rsidR="001555A8">
        <w:rPr>
          <w:lang w:val="sr-Latn-CS"/>
        </w:rPr>
        <w:lastRenderedPageBreak/>
        <w:t xml:space="preserve">X </w:t>
      </w:r>
      <w:r w:rsidR="001555A8">
        <w:t>РЕАЛИЗАЦИЈА ПРОГРАМА</w:t>
      </w:r>
      <w:r w:rsidR="002A56A6" w:rsidRPr="00796F4D">
        <w:t xml:space="preserve"> РАДА</w:t>
      </w:r>
      <w:r w:rsidR="001555A8">
        <w:t xml:space="preserve"> СТРУЧНИХ </w:t>
      </w:r>
      <w:r w:rsidR="002A56A6" w:rsidRPr="00796F4D">
        <w:t>САРАДНИКА</w:t>
      </w:r>
      <w:bookmarkEnd w:id="50"/>
      <w:bookmarkEnd w:id="51"/>
    </w:p>
    <w:p w:rsidR="002A56A6" w:rsidRPr="00796F4D" w:rsidRDefault="002A56A6" w:rsidP="00796F4D">
      <w:pPr>
        <w:jc w:val="center"/>
        <w:rPr>
          <w:b/>
          <w:u w:val="single"/>
          <w:lang w:val="sr-Cyrl-CS"/>
        </w:rPr>
      </w:pPr>
    </w:p>
    <w:p w:rsidR="001555A8" w:rsidRDefault="00796F4D" w:rsidP="00F52CF4">
      <w:pPr>
        <w:pStyle w:val="Heading2"/>
        <w:ind w:left="0"/>
      </w:pPr>
      <w:bookmarkStart w:id="52" w:name="_Toc82085019"/>
      <w:bookmarkStart w:id="53" w:name="_Toc82088946"/>
      <w:r>
        <w:t xml:space="preserve">10.1. </w:t>
      </w:r>
      <w:r w:rsidR="001555A8">
        <w:t>ГОДИШЊИ ИЗВЕШТАЈ</w:t>
      </w:r>
      <w:r w:rsidR="00AF763A" w:rsidRPr="00796F4D">
        <w:t xml:space="preserve"> </w:t>
      </w:r>
      <w:r w:rsidR="001555A8">
        <w:t>О РАДУ ЛОГОПЕДА</w:t>
      </w:r>
      <w:bookmarkEnd w:id="52"/>
      <w:bookmarkEnd w:id="53"/>
    </w:p>
    <w:p w:rsidR="00AF763A" w:rsidRPr="00796F4D" w:rsidRDefault="00AF763A" w:rsidP="001555A8">
      <w:pPr>
        <w:pStyle w:val="Heading2"/>
      </w:pPr>
      <w:bookmarkStart w:id="54" w:name="_Toc82085020"/>
      <w:bookmarkStart w:id="55" w:name="_Toc82088947"/>
      <w:r w:rsidRPr="00796F4D">
        <w:t>(ВАСПИТНА 2020/2021.)</w:t>
      </w:r>
      <w:bookmarkEnd w:id="54"/>
      <w:bookmarkEnd w:id="55"/>
    </w:p>
    <w:p w:rsidR="00AF763A" w:rsidRPr="00097CDB" w:rsidRDefault="00AF763A" w:rsidP="00AF763A">
      <w:pPr>
        <w:jc w:val="both"/>
        <w:rPr>
          <w:b/>
          <w:sz w:val="28"/>
          <w:szCs w:val="28"/>
        </w:rPr>
      </w:pPr>
    </w:p>
    <w:p w:rsidR="00AF763A" w:rsidRPr="00097CDB" w:rsidRDefault="00AF763A" w:rsidP="00714756">
      <w:pPr>
        <w:pStyle w:val="ListParagraph"/>
        <w:numPr>
          <w:ilvl w:val="0"/>
          <w:numId w:val="21"/>
        </w:numPr>
        <w:spacing w:after="80"/>
        <w:jc w:val="both"/>
      </w:pPr>
      <w:r w:rsidRPr="00097CDB">
        <w:rPr>
          <w:b/>
          <w:u w:val="single"/>
          <w:lang w:val="sr-Cyrl-RS"/>
        </w:rPr>
        <w:t>Планирање и програмирање васпитно-образовног рада</w:t>
      </w:r>
      <w:r w:rsidRPr="00097CDB">
        <w:t>:</w:t>
      </w:r>
    </w:p>
    <w:p w:rsidR="00AF763A" w:rsidRPr="008664A7" w:rsidRDefault="00AF763A" w:rsidP="00714756">
      <w:pPr>
        <w:pStyle w:val="ListParagraph"/>
        <w:numPr>
          <w:ilvl w:val="0"/>
          <w:numId w:val="22"/>
        </w:numPr>
        <w:spacing w:after="80"/>
        <w:jc w:val="both"/>
        <w:rPr>
          <w:i/>
        </w:rPr>
      </w:pPr>
      <w:r>
        <w:rPr>
          <w:lang w:val="sr-Cyrl-RS"/>
        </w:rPr>
        <w:t>Учествовање у изради Годишњег плана рада и Годишњег извештаја о раду установе</w:t>
      </w:r>
      <w:r>
        <w:t>,</w:t>
      </w:r>
      <w:r>
        <w:rPr>
          <w:lang w:val="sr-Cyrl-RS"/>
        </w:rPr>
        <w:t xml:space="preserve"> Годишњег плана рада логопеда и Годишњег извештаја о раду логопеда, израда месечних и недељних планова</w:t>
      </w:r>
      <w:r>
        <w:t xml:space="preserve"> </w:t>
      </w:r>
      <w:r>
        <w:rPr>
          <w:lang w:val="sr-Cyrl-RS"/>
        </w:rPr>
        <w:t>сопственог рада као и израда месечних евалуација о раду логопеда;</w:t>
      </w:r>
    </w:p>
    <w:p w:rsidR="00AF763A" w:rsidRPr="008664A7" w:rsidRDefault="00AF763A" w:rsidP="00714756">
      <w:pPr>
        <w:pStyle w:val="ListParagraph"/>
        <w:numPr>
          <w:ilvl w:val="0"/>
          <w:numId w:val="22"/>
        </w:numPr>
        <w:spacing w:after="80"/>
        <w:jc w:val="both"/>
        <w:rPr>
          <w:i/>
        </w:rPr>
      </w:pPr>
      <w:r>
        <w:rPr>
          <w:lang w:val="sr-Cyrl-RS"/>
        </w:rPr>
        <w:t>Учествовање у изради и ревизијама</w:t>
      </w:r>
      <w:r>
        <w:t xml:space="preserve"> </w:t>
      </w:r>
      <w:r>
        <w:rPr>
          <w:lang w:val="sr-Cyrl-RS"/>
        </w:rPr>
        <w:t>педагошких профила са мерама индивидуализације једно дете и без мера индиви</w:t>
      </w:r>
      <w:r w:rsidR="00796F4D">
        <w:rPr>
          <w:lang w:val="sr-Cyrl-RS"/>
        </w:rPr>
        <w:t xml:space="preserve">дуализације за четворо деце </w:t>
      </w:r>
      <w:r>
        <w:rPr>
          <w:lang w:val="sr-Cyrl-RS"/>
        </w:rPr>
        <w:t>у установи;</w:t>
      </w:r>
    </w:p>
    <w:p w:rsidR="00AF763A" w:rsidRPr="008664A7" w:rsidRDefault="00AF763A" w:rsidP="00714756">
      <w:pPr>
        <w:pStyle w:val="ListParagraph"/>
        <w:numPr>
          <w:ilvl w:val="0"/>
          <w:numId w:val="22"/>
        </w:numPr>
        <w:spacing w:after="80"/>
        <w:jc w:val="both"/>
        <w:rPr>
          <w:i/>
        </w:rPr>
      </w:pPr>
      <w:r>
        <w:rPr>
          <w:lang w:val="sr-Cyrl-RS"/>
        </w:rPr>
        <w:t>Израда плана сопственог</w:t>
      </w:r>
      <w:r w:rsidR="00796F4D">
        <w:rPr>
          <w:lang w:val="sr-Cyrl-RS"/>
        </w:rPr>
        <w:t xml:space="preserve"> </w:t>
      </w:r>
      <w:r>
        <w:rPr>
          <w:lang w:val="sr-Cyrl-RS"/>
        </w:rPr>
        <w:t>стручног усавршавања, а годишњи извештај о стручном  усавршавању у оквиру Тима за професионални развој;</w:t>
      </w:r>
    </w:p>
    <w:p w:rsidR="00796F4D" w:rsidRDefault="00AF763A" w:rsidP="00714756">
      <w:pPr>
        <w:pStyle w:val="ListParagraph"/>
        <w:numPr>
          <w:ilvl w:val="0"/>
          <w:numId w:val="22"/>
        </w:numPr>
        <w:spacing w:after="80"/>
        <w:jc w:val="both"/>
      </w:pPr>
      <w:r>
        <w:rPr>
          <w:lang w:val="sr-Cyrl-RS"/>
        </w:rPr>
        <w:t xml:space="preserve">Учествовање у изради плана активности и евалуације активности у оквиру програма </w:t>
      </w:r>
      <w:r>
        <w:t>„</w:t>
      </w:r>
      <w:r>
        <w:rPr>
          <w:lang w:val="sr-Cyrl-RS"/>
        </w:rPr>
        <w:t>Разговаралица</w:t>
      </w:r>
      <w:r>
        <w:t>“</w:t>
      </w:r>
      <w:r>
        <w:rPr>
          <w:lang w:val="sr-Cyrl-RS"/>
        </w:rPr>
        <w:t xml:space="preserve"> у млађим васпитним групама.</w:t>
      </w:r>
      <w:r>
        <w:tab/>
      </w:r>
    </w:p>
    <w:p w:rsidR="00AF763A" w:rsidRPr="00597CFF" w:rsidRDefault="00AF763A" w:rsidP="00796F4D">
      <w:pPr>
        <w:spacing w:after="80"/>
        <w:ind w:left="360"/>
        <w:jc w:val="both"/>
      </w:pPr>
      <w:r>
        <w:tab/>
      </w:r>
      <w:r>
        <w:tab/>
      </w:r>
      <w:r>
        <w:tab/>
      </w:r>
    </w:p>
    <w:p w:rsidR="00AF763A" w:rsidRPr="008664A7" w:rsidRDefault="00AF763A" w:rsidP="00714756">
      <w:pPr>
        <w:pStyle w:val="ListParagraph"/>
        <w:numPr>
          <w:ilvl w:val="0"/>
          <w:numId w:val="21"/>
        </w:numPr>
        <w:spacing w:after="80"/>
        <w:jc w:val="both"/>
        <w:rPr>
          <w:b/>
          <w:i/>
          <w:u w:val="single"/>
        </w:rPr>
      </w:pPr>
      <w:r w:rsidRPr="00796F4D">
        <w:rPr>
          <w:b/>
          <w:u w:val="single"/>
          <w:lang w:val="sr-Cyrl-RS"/>
        </w:rPr>
        <w:t>Праћење и вредновање васпитно-образовног рада</w:t>
      </w:r>
      <w:r w:rsidRPr="00796F4D">
        <w:rPr>
          <w:b/>
          <w:u w:val="single"/>
        </w:rPr>
        <w:t xml:space="preserve"> </w:t>
      </w:r>
      <w:r w:rsidRPr="00796F4D">
        <w:rPr>
          <w:b/>
          <w:u w:val="single"/>
          <w:lang w:val="sr-Cyrl-RS"/>
        </w:rPr>
        <w:t>установе</w:t>
      </w:r>
      <w:r>
        <w:rPr>
          <w:lang w:val="sr-Cyrl-RS"/>
        </w:rPr>
        <w:t>:</w:t>
      </w:r>
      <w:r w:rsidRPr="008664A7">
        <w:t xml:space="preserve"> </w:t>
      </w:r>
    </w:p>
    <w:p w:rsidR="00AF763A" w:rsidRPr="005E2C15" w:rsidRDefault="00AF763A" w:rsidP="00714756">
      <w:pPr>
        <w:pStyle w:val="ListParagraph"/>
        <w:numPr>
          <w:ilvl w:val="0"/>
          <w:numId w:val="23"/>
        </w:numPr>
        <w:spacing w:after="80"/>
        <w:jc w:val="both"/>
        <w:rPr>
          <w:b/>
          <w:i/>
          <w:u w:val="single"/>
        </w:rPr>
      </w:pPr>
      <w:r w:rsidRPr="00906B4D">
        <w:rPr>
          <w:lang w:val="sr-Cyrl-RS"/>
        </w:rPr>
        <w:t>Присуство радионицама за децу</w:t>
      </w:r>
      <w:r w:rsidRPr="00906B4D">
        <w:t>,</w:t>
      </w:r>
      <w:r>
        <w:rPr>
          <w:lang w:val="sr-Cyrl-RS"/>
        </w:rPr>
        <w:t xml:space="preserve"> посматрање</w:t>
      </w:r>
      <w:r w:rsidRPr="00906B4D">
        <w:t xml:space="preserve"> </w:t>
      </w:r>
      <w:r>
        <w:rPr>
          <w:lang w:val="sr-Cyrl-RS"/>
        </w:rPr>
        <w:t>радионица</w:t>
      </w:r>
      <w:r w:rsidRPr="00906B4D">
        <w:rPr>
          <w:lang w:val="sr-Cyrl-RS"/>
        </w:rPr>
        <w:t xml:space="preserve"> за децу и родитеље</w:t>
      </w:r>
      <w:r>
        <w:rPr>
          <w:lang w:val="sr-Cyrl-RS"/>
        </w:rPr>
        <w:t xml:space="preserve"> онлајн;</w:t>
      </w:r>
    </w:p>
    <w:p w:rsidR="00AF763A" w:rsidRPr="00A551BA" w:rsidRDefault="00AF763A" w:rsidP="00714756">
      <w:pPr>
        <w:pStyle w:val="ListParagraph"/>
        <w:numPr>
          <w:ilvl w:val="0"/>
          <w:numId w:val="23"/>
        </w:numPr>
        <w:spacing w:after="80"/>
        <w:jc w:val="both"/>
        <w:rPr>
          <w:b/>
          <w:i/>
          <w:u w:val="single"/>
        </w:rPr>
      </w:pPr>
      <w:r>
        <w:rPr>
          <w:lang w:val="sr-Cyrl-RS"/>
        </w:rPr>
        <w:t>Праћење активности  примене мера индивидуализације</w:t>
      </w:r>
      <w:r w:rsidRPr="00906B4D">
        <w:t xml:space="preserve"> </w:t>
      </w:r>
      <w:r>
        <w:rPr>
          <w:lang w:val="sr-Cyrl-RS"/>
        </w:rPr>
        <w:t xml:space="preserve"> ИОП-а у оквиру Тима за ИО,</w:t>
      </w:r>
      <w:r w:rsidRPr="00906B4D">
        <w:t xml:space="preserve"> </w:t>
      </w:r>
      <w:r>
        <w:rPr>
          <w:lang w:val="sr-Cyrl-RS"/>
        </w:rPr>
        <w:t>п</w:t>
      </w:r>
      <w:r w:rsidRPr="005E2C15">
        <w:rPr>
          <w:lang w:val="sr-Cyrl-RS"/>
        </w:rPr>
        <w:t>раћење</w:t>
      </w:r>
      <w:r>
        <w:rPr>
          <w:lang w:val="sr-Cyrl-RS"/>
        </w:rPr>
        <w:t xml:space="preserve"> усклађености облика, метода и средстава ВО рада са потребама и могућностима деце са поремећајима у говорно-језичко развоју;</w:t>
      </w:r>
    </w:p>
    <w:p w:rsidR="00AF763A" w:rsidRPr="005E2C15" w:rsidRDefault="00AF763A" w:rsidP="00714756">
      <w:pPr>
        <w:pStyle w:val="ListParagraph"/>
        <w:numPr>
          <w:ilvl w:val="0"/>
          <w:numId w:val="23"/>
        </w:numPr>
        <w:spacing w:after="80"/>
        <w:jc w:val="both"/>
        <w:rPr>
          <w:b/>
          <w:i/>
          <w:u w:val="single"/>
        </w:rPr>
      </w:pPr>
      <w:r>
        <w:rPr>
          <w:lang w:val="sr-Cyrl-RS"/>
        </w:rPr>
        <w:t>Посматрање реализације васпитно-образовног рада у установи и ван ње, приредбе и излети.</w:t>
      </w:r>
    </w:p>
    <w:p w:rsidR="00AF763A" w:rsidRPr="00796F4D" w:rsidRDefault="00AF763A" w:rsidP="00796F4D">
      <w:pPr>
        <w:pStyle w:val="ListParagraph"/>
        <w:ind w:left="1440"/>
        <w:jc w:val="both"/>
        <w:rPr>
          <w:b/>
          <w:u w:val="single"/>
        </w:rPr>
      </w:pPr>
    </w:p>
    <w:p w:rsidR="00AF763A" w:rsidRPr="00796F4D" w:rsidRDefault="00AF763A" w:rsidP="00714756">
      <w:pPr>
        <w:pStyle w:val="ListParagraph"/>
        <w:numPr>
          <w:ilvl w:val="0"/>
          <w:numId w:val="21"/>
        </w:numPr>
        <w:spacing w:after="80"/>
        <w:jc w:val="both"/>
        <w:rPr>
          <w:b/>
          <w:u w:val="single"/>
        </w:rPr>
      </w:pPr>
      <w:r w:rsidRPr="00796F4D">
        <w:rPr>
          <w:b/>
          <w:u w:val="single"/>
          <w:lang w:val="sr-Cyrl-RS"/>
        </w:rPr>
        <w:t>Сарадња са васпитачима и медицинским сестрама васпитачима:</w:t>
      </w:r>
    </w:p>
    <w:p w:rsidR="00AF763A" w:rsidRPr="00382D76" w:rsidRDefault="00AF763A" w:rsidP="00714756">
      <w:pPr>
        <w:pStyle w:val="ListParagraph"/>
        <w:numPr>
          <w:ilvl w:val="0"/>
          <w:numId w:val="24"/>
        </w:numPr>
        <w:spacing w:after="80"/>
        <w:jc w:val="both"/>
        <w:rPr>
          <w:b/>
          <w:i/>
          <w:u w:val="single"/>
        </w:rPr>
      </w:pPr>
      <w:r>
        <w:rPr>
          <w:lang w:val="sr-Cyrl-RS"/>
        </w:rPr>
        <w:t>Обављање информативних, консултативних, саветодавно-инструктивних разговора, пружање подршке, размена мишљења и искустава</w:t>
      </w:r>
      <w:r>
        <w:t xml:space="preserve">, </w:t>
      </w:r>
      <w:r>
        <w:rPr>
          <w:lang w:val="sr-Cyrl-RS"/>
        </w:rPr>
        <w:t>нарочито са васпитачима и медицинским сестрама-васпитачима у чијим групама се налазе деца којој је потребна додатна подршка у раду;</w:t>
      </w:r>
    </w:p>
    <w:p w:rsidR="00796F4D" w:rsidRPr="00796F4D" w:rsidRDefault="00AF763A" w:rsidP="00714756">
      <w:pPr>
        <w:pStyle w:val="ListParagraph"/>
        <w:numPr>
          <w:ilvl w:val="0"/>
          <w:numId w:val="24"/>
        </w:numPr>
        <w:spacing w:after="80"/>
        <w:jc w:val="both"/>
        <w:rPr>
          <w:b/>
          <w:i/>
          <w:u w:val="single"/>
        </w:rPr>
      </w:pPr>
      <w:r>
        <w:rPr>
          <w:lang w:val="sr-Cyrl-RS"/>
        </w:rPr>
        <w:t>Упознавање са говорно-језичким поремећајима и одступањима у говорно-језичком развоју, пружање подршке и помоћи у раду са том децом и пружање подршке и помоћи у индивидуализацији</w:t>
      </w:r>
      <w:r w:rsidR="00796F4D">
        <w:rPr>
          <w:lang w:val="sr-Cyrl-RS"/>
        </w:rPr>
        <w:t xml:space="preserve"> </w:t>
      </w:r>
      <w:r>
        <w:rPr>
          <w:lang w:val="sr-Cyrl-RS"/>
        </w:rPr>
        <w:t>ВО</w:t>
      </w:r>
      <w:r w:rsidR="00796F4D">
        <w:rPr>
          <w:lang w:val="sr-Cyrl-RS"/>
        </w:rPr>
        <w:t xml:space="preserve"> </w:t>
      </w:r>
      <w:r>
        <w:rPr>
          <w:lang w:val="sr-Cyrl-RS"/>
        </w:rPr>
        <w:t>рада.</w:t>
      </w:r>
    </w:p>
    <w:p w:rsidR="00796F4D" w:rsidRPr="00796F4D" w:rsidRDefault="00796F4D" w:rsidP="00796F4D">
      <w:pPr>
        <w:spacing w:after="80"/>
        <w:ind w:left="360"/>
        <w:jc w:val="both"/>
        <w:rPr>
          <w:b/>
          <w:u w:val="single"/>
        </w:rPr>
      </w:pPr>
    </w:p>
    <w:p w:rsidR="00AF763A" w:rsidRPr="00796F4D" w:rsidRDefault="001555A8" w:rsidP="00714756">
      <w:pPr>
        <w:pStyle w:val="ListParagraph"/>
        <w:numPr>
          <w:ilvl w:val="0"/>
          <w:numId w:val="21"/>
        </w:numPr>
        <w:spacing w:after="80"/>
        <w:jc w:val="both"/>
        <w:rPr>
          <w:b/>
          <w:u w:val="single"/>
        </w:rPr>
      </w:pPr>
      <w:r>
        <w:rPr>
          <w:b/>
          <w:u w:val="single"/>
          <w:lang w:val="sr-Cyrl-RS"/>
        </w:rPr>
        <w:t>Рад са децом:</w:t>
      </w:r>
    </w:p>
    <w:p w:rsidR="00AF763A" w:rsidRPr="00382D76" w:rsidRDefault="00AF763A" w:rsidP="00714756">
      <w:pPr>
        <w:pStyle w:val="ListParagraph"/>
        <w:numPr>
          <w:ilvl w:val="0"/>
          <w:numId w:val="25"/>
        </w:numPr>
        <w:spacing w:after="80"/>
        <w:jc w:val="both"/>
        <w:rPr>
          <w:b/>
          <w:i/>
          <w:u w:val="single"/>
        </w:rPr>
      </w:pPr>
      <w:r>
        <w:rPr>
          <w:lang w:val="sr-Cyrl-RS"/>
        </w:rPr>
        <w:t>Стимулација говорно-језичког развоја и реализација логопедских вежби у групи у раду са децом од млађе васпитне групе до предшколаца;</w:t>
      </w:r>
    </w:p>
    <w:p w:rsidR="00AF763A" w:rsidRPr="00F94EF2" w:rsidRDefault="00AF763A" w:rsidP="00714756">
      <w:pPr>
        <w:pStyle w:val="ListParagraph"/>
        <w:numPr>
          <w:ilvl w:val="0"/>
          <w:numId w:val="25"/>
        </w:numPr>
        <w:spacing w:after="80"/>
        <w:jc w:val="both"/>
        <w:rPr>
          <w:b/>
          <w:i/>
          <w:u w:val="single"/>
        </w:rPr>
      </w:pPr>
      <w:r>
        <w:rPr>
          <w:lang w:val="sr-Cyrl-RS"/>
        </w:rPr>
        <w:t>Процена говорно-језичког развоја деце. У овој години проценом је обухваћено укупно 339-оро деце од 3 год., од тога код 169-оро деце су примећена одступања, што износи 50%</w:t>
      </w:r>
      <w:r w:rsidR="00796F4D">
        <w:rPr>
          <w:lang w:val="sr-Cyrl-RS"/>
        </w:rPr>
        <w:t xml:space="preserve"> </w:t>
      </w:r>
      <w:r>
        <w:rPr>
          <w:lang w:val="sr-Cyrl-RS"/>
        </w:rPr>
        <w:t>(49,85), након третмана 47%(46,90) а само код предшколаца износи 38%</w:t>
      </w:r>
      <w:r w:rsidR="00796F4D">
        <w:rPr>
          <w:lang w:val="sr-Cyrl-RS"/>
        </w:rPr>
        <w:t xml:space="preserve"> </w:t>
      </w:r>
      <w:r>
        <w:rPr>
          <w:lang w:val="sr-Cyrl-RS"/>
        </w:rPr>
        <w:t>(38,46), након третмана износи 31%</w:t>
      </w:r>
      <w:r w:rsidR="00796F4D">
        <w:rPr>
          <w:lang w:val="sr-Cyrl-RS"/>
        </w:rPr>
        <w:t xml:space="preserve"> </w:t>
      </w:r>
      <w:r>
        <w:rPr>
          <w:lang w:val="sr-Cyrl-RS"/>
        </w:rPr>
        <w:t>(30,76). Логопедске вежбе су реализоване континуирано једном недељно (и два пута недељно након завршетка реализације ппп) индивидуално или групно. Логопедске вежбе су реализоване и са једним дететом јасленог узраста. Код деце уочен је напредак и побољшање у изговору једног и више гласова</w:t>
      </w:r>
      <w:r w:rsidR="00796F4D">
        <w:rPr>
          <w:lang w:val="sr-Cyrl-RS"/>
        </w:rPr>
        <w:t>,</w:t>
      </w:r>
      <w:r>
        <w:rPr>
          <w:lang w:val="sr-Cyrl-RS"/>
        </w:rPr>
        <w:t xml:space="preserve"> а њих 10-оро је успешно завршило третман;</w:t>
      </w:r>
    </w:p>
    <w:p w:rsidR="00AF763A" w:rsidRPr="00F94EF2" w:rsidRDefault="00AF763A" w:rsidP="00714756">
      <w:pPr>
        <w:pStyle w:val="ListParagraph"/>
        <w:numPr>
          <w:ilvl w:val="0"/>
          <w:numId w:val="25"/>
        </w:numPr>
        <w:spacing w:after="80"/>
        <w:jc w:val="both"/>
        <w:rPr>
          <w:b/>
          <w:i/>
          <w:u w:val="single"/>
        </w:rPr>
      </w:pPr>
      <w:r>
        <w:rPr>
          <w:lang w:val="sr-Cyrl-RS"/>
        </w:rPr>
        <w:t>Организован индивидуалан рад са децом која захтевају логопедски третман</w:t>
      </w:r>
      <w:r w:rsidRPr="008664A7">
        <w:t xml:space="preserve">, </w:t>
      </w:r>
      <w:r>
        <w:rPr>
          <w:lang w:val="sr-Cyrl-RS"/>
        </w:rPr>
        <w:t>како у целодневном боравку тако и са децом са терена;</w:t>
      </w:r>
    </w:p>
    <w:p w:rsidR="00AF763A" w:rsidRPr="004D496C" w:rsidRDefault="00AF763A" w:rsidP="00714756">
      <w:pPr>
        <w:pStyle w:val="ListParagraph"/>
        <w:numPr>
          <w:ilvl w:val="0"/>
          <w:numId w:val="25"/>
        </w:numPr>
        <w:spacing w:after="80"/>
        <w:jc w:val="both"/>
        <w:rPr>
          <w:b/>
          <w:i/>
          <w:u w:val="single"/>
        </w:rPr>
      </w:pPr>
      <w:r w:rsidRPr="008664A7">
        <w:t xml:space="preserve"> </w:t>
      </w:r>
      <w:r>
        <w:rPr>
          <w:lang w:val="sr-Cyrl-RS"/>
        </w:rPr>
        <w:t>Индивидуални третман организован је и са 12-оро деце са већим говорно- језичким одступањима, од тога једно дете са мерама индивидуализације;</w:t>
      </w:r>
    </w:p>
    <w:p w:rsidR="00AF763A" w:rsidRPr="007A1784" w:rsidRDefault="00AF763A" w:rsidP="00714756">
      <w:pPr>
        <w:pStyle w:val="ListParagraph"/>
        <w:numPr>
          <w:ilvl w:val="0"/>
          <w:numId w:val="25"/>
        </w:numPr>
        <w:spacing w:after="80"/>
        <w:jc w:val="both"/>
        <w:rPr>
          <w:b/>
          <w:i/>
          <w:u w:val="single"/>
        </w:rPr>
      </w:pPr>
      <w:r>
        <w:rPr>
          <w:lang w:val="sr-Cyrl-RS"/>
        </w:rPr>
        <w:t>Реализовање активности у оквиру програма</w:t>
      </w:r>
      <w:r>
        <w:t xml:space="preserve"> „</w:t>
      </w:r>
      <w:r>
        <w:rPr>
          <w:lang w:val="sr-Cyrl-RS"/>
        </w:rPr>
        <w:t>Разговаралица</w:t>
      </w:r>
      <w:r>
        <w:t xml:space="preserve">“, </w:t>
      </w:r>
      <w:r>
        <w:rPr>
          <w:lang w:val="sr-Cyrl-RS"/>
        </w:rPr>
        <w:t>са децом из три млађе васпитне групе.</w:t>
      </w:r>
    </w:p>
    <w:p w:rsidR="00AF763A" w:rsidRPr="008664A7" w:rsidRDefault="00AF763A" w:rsidP="00AF763A">
      <w:pPr>
        <w:pStyle w:val="ListParagraph"/>
        <w:jc w:val="both"/>
        <w:rPr>
          <w:b/>
          <w:i/>
          <w:u w:val="single"/>
        </w:rPr>
      </w:pPr>
    </w:p>
    <w:p w:rsidR="007D0046" w:rsidRPr="007D0046" w:rsidRDefault="007D0046" w:rsidP="00714756">
      <w:pPr>
        <w:pStyle w:val="ListParagraph"/>
        <w:numPr>
          <w:ilvl w:val="0"/>
          <w:numId w:val="21"/>
        </w:numPr>
        <w:spacing w:after="80"/>
        <w:jc w:val="both"/>
        <w:rPr>
          <w:b/>
          <w:i/>
          <w:u w:val="single"/>
        </w:rPr>
      </w:pPr>
    </w:p>
    <w:p w:rsidR="00AF763A" w:rsidRPr="00FF48CB" w:rsidRDefault="00AF763A" w:rsidP="00714756">
      <w:pPr>
        <w:pStyle w:val="ListParagraph"/>
        <w:numPr>
          <w:ilvl w:val="0"/>
          <w:numId w:val="21"/>
        </w:numPr>
        <w:spacing w:after="80"/>
        <w:jc w:val="both"/>
        <w:rPr>
          <w:b/>
          <w:i/>
          <w:u w:val="single"/>
        </w:rPr>
      </w:pPr>
      <w:r w:rsidRPr="00796F4D">
        <w:rPr>
          <w:b/>
          <w:u w:val="single"/>
          <w:lang w:val="sr-Cyrl-RS"/>
        </w:rPr>
        <w:t>Рад са родитељима, односно старатељима</w:t>
      </w:r>
      <w:r>
        <w:rPr>
          <w:b/>
          <w:i/>
          <w:u w:val="single"/>
          <w:lang w:val="sr-Cyrl-RS"/>
        </w:rPr>
        <w:t>:</w:t>
      </w:r>
      <w:r>
        <w:rPr>
          <w:b/>
          <w:i/>
          <w:u w:val="single"/>
        </w:rPr>
        <w:t xml:space="preserve"> </w:t>
      </w:r>
    </w:p>
    <w:p w:rsidR="00AF763A" w:rsidRPr="00FF48CB" w:rsidRDefault="00AF763A" w:rsidP="00714756">
      <w:pPr>
        <w:pStyle w:val="ListParagraph"/>
        <w:numPr>
          <w:ilvl w:val="0"/>
          <w:numId w:val="26"/>
        </w:numPr>
        <w:spacing w:after="80"/>
        <w:ind w:left="709" w:hanging="283"/>
        <w:jc w:val="both"/>
        <w:rPr>
          <w:b/>
          <w:i/>
          <w:u w:val="single"/>
        </w:rPr>
      </w:pPr>
      <w:r>
        <w:rPr>
          <w:lang w:val="sr-Cyrl-RS"/>
        </w:rPr>
        <w:t>Информисање родитеља о говорно-језичком статусу</w:t>
      </w:r>
      <w:r w:rsidRPr="004D496C">
        <w:t xml:space="preserve"> </w:t>
      </w:r>
      <w:r>
        <w:rPr>
          <w:lang w:val="sr-Cyrl-RS"/>
        </w:rPr>
        <w:t>детета и раду логопеда;</w:t>
      </w:r>
    </w:p>
    <w:p w:rsidR="00AF763A" w:rsidRPr="00FF48CB" w:rsidRDefault="00AF763A" w:rsidP="00714756">
      <w:pPr>
        <w:pStyle w:val="ListParagraph"/>
        <w:numPr>
          <w:ilvl w:val="0"/>
          <w:numId w:val="26"/>
        </w:numPr>
        <w:spacing w:after="80"/>
        <w:ind w:left="709" w:hanging="283"/>
        <w:jc w:val="both"/>
        <w:rPr>
          <w:b/>
          <w:i/>
          <w:u w:val="single"/>
        </w:rPr>
      </w:pPr>
      <w:r>
        <w:rPr>
          <w:lang w:val="sr-Cyrl-RS"/>
        </w:rPr>
        <w:lastRenderedPageBreak/>
        <w:t>Пружање подршке у препознавању и разумевању говорно-језичких поремећаја код деце;</w:t>
      </w:r>
    </w:p>
    <w:p w:rsidR="00AF763A" w:rsidRPr="00FF48CB" w:rsidRDefault="00AF763A" w:rsidP="00714756">
      <w:pPr>
        <w:pStyle w:val="ListParagraph"/>
        <w:numPr>
          <w:ilvl w:val="0"/>
          <w:numId w:val="26"/>
        </w:numPr>
        <w:spacing w:after="80"/>
        <w:ind w:left="709" w:hanging="283"/>
        <w:jc w:val="both"/>
        <w:rPr>
          <w:b/>
          <w:i/>
          <w:u w:val="single"/>
        </w:rPr>
      </w:pPr>
      <w:r>
        <w:rPr>
          <w:lang w:val="sr-Cyrl-RS"/>
        </w:rPr>
        <w:t>Саветодавно-инструктивни разговори у погледу пружања подршке да и у кућним условима наставе подстицање говорно-језичког развоја деце;</w:t>
      </w:r>
    </w:p>
    <w:p w:rsidR="00AF763A" w:rsidRPr="00FF48CB" w:rsidRDefault="00AF763A" w:rsidP="00714756">
      <w:pPr>
        <w:pStyle w:val="ListParagraph"/>
        <w:numPr>
          <w:ilvl w:val="0"/>
          <w:numId w:val="26"/>
        </w:numPr>
        <w:spacing w:after="80"/>
        <w:ind w:left="709" w:hanging="283"/>
        <w:jc w:val="both"/>
        <w:rPr>
          <w:b/>
          <w:i/>
          <w:u w:val="single"/>
        </w:rPr>
      </w:pPr>
      <w:r>
        <w:rPr>
          <w:lang w:val="sr-Cyrl-RS"/>
        </w:rPr>
        <w:t>Информисање родитеља о напредовању;</w:t>
      </w:r>
    </w:p>
    <w:p w:rsidR="00AF763A" w:rsidRPr="00FF48CB" w:rsidRDefault="00AF763A" w:rsidP="00714756">
      <w:pPr>
        <w:pStyle w:val="ListParagraph"/>
        <w:numPr>
          <w:ilvl w:val="0"/>
          <w:numId w:val="26"/>
        </w:numPr>
        <w:spacing w:after="80"/>
        <w:ind w:left="709" w:hanging="283"/>
        <w:jc w:val="both"/>
      </w:pPr>
      <w:r>
        <w:rPr>
          <w:lang w:val="sr-Cyrl-RS"/>
        </w:rPr>
        <w:t>Сарадња са родитељима деце којој је потребна додатна подршка у погледу организовања састанака са Тимом за ИО, израде педагошких профила, мера индивидуализације и праћења истог, утврђивања напретка, ревизија, саветодавно-инструктивних разговора за рад са дететом у кућним условима.</w:t>
      </w:r>
    </w:p>
    <w:p w:rsidR="00AF763A" w:rsidRPr="00AD5247" w:rsidRDefault="001555A8" w:rsidP="00AF763A">
      <w:pPr>
        <w:pStyle w:val="ListParagraph"/>
        <w:ind w:left="709"/>
        <w:jc w:val="both"/>
      </w:pPr>
      <w:r>
        <w:tab/>
      </w:r>
    </w:p>
    <w:p w:rsidR="00AF763A" w:rsidRPr="00796F4D" w:rsidRDefault="00AF763A" w:rsidP="00714756">
      <w:pPr>
        <w:pStyle w:val="ListParagraph"/>
        <w:numPr>
          <w:ilvl w:val="0"/>
          <w:numId w:val="21"/>
        </w:numPr>
        <w:spacing w:after="80"/>
        <w:jc w:val="both"/>
        <w:rPr>
          <w:b/>
          <w:u w:val="single"/>
        </w:rPr>
      </w:pPr>
      <w:r w:rsidRPr="00796F4D">
        <w:rPr>
          <w:b/>
          <w:u w:val="single"/>
          <w:lang w:val="sr-Cyrl-RS"/>
        </w:rPr>
        <w:t>Сарадња са директором</w:t>
      </w:r>
      <w:r w:rsidRPr="00796F4D">
        <w:rPr>
          <w:b/>
          <w:u w:val="single"/>
        </w:rPr>
        <w:t xml:space="preserve">, </w:t>
      </w:r>
      <w:r w:rsidRPr="00796F4D">
        <w:rPr>
          <w:b/>
          <w:u w:val="single"/>
          <w:lang w:val="sr-Cyrl-RS"/>
        </w:rPr>
        <w:t xml:space="preserve">стручним сарадницима </w:t>
      </w:r>
      <w:r w:rsidRPr="00796F4D">
        <w:rPr>
          <w:b/>
          <w:u w:val="single"/>
        </w:rPr>
        <w:t>(</w:t>
      </w:r>
      <w:r w:rsidRPr="00796F4D">
        <w:rPr>
          <w:b/>
          <w:u w:val="single"/>
          <w:lang w:val="sr-Cyrl-RS"/>
        </w:rPr>
        <w:t>педагог и стручни сарадник за физичко васпитање), сарадником за превентивну здравствену заштиту:</w:t>
      </w:r>
    </w:p>
    <w:p w:rsidR="00AF763A" w:rsidRPr="00B92A3B" w:rsidRDefault="00AF763A" w:rsidP="00714756">
      <w:pPr>
        <w:pStyle w:val="ListParagraph"/>
        <w:numPr>
          <w:ilvl w:val="0"/>
          <w:numId w:val="28"/>
        </w:numPr>
        <w:spacing w:after="80"/>
        <w:jc w:val="both"/>
        <w:rPr>
          <w:b/>
          <w:i/>
          <w:u w:val="single"/>
        </w:rPr>
      </w:pPr>
      <w:r>
        <w:rPr>
          <w:lang w:val="sr-Cyrl-RS"/>
        </w:rPr>
        <w:t>Активна сарадња са директором установе у вези припреме и израде Годишњег плана о раду установе, Годишњег извештаја о раду установе, рада стручних тимова, размена мишљења о актуелним дешавањима као и сарадња у погледу решавања специфичних проблема и потреба установе;</w:t>
      </w:r>
    </w:p>
    <w:p w:rsidR="00AF763A" w:rsidRPr="00AD5247" w:rsidRDefault="00AF763A" w:rsidP="00714756">
      <w:pPr>
        <w:pStyle w:val="ListParagraph"/>
        <w:numPr>
          <w:ilvl w:val="0"/>
          <w:numId w:val="28"/>
        </w:numPr>
        <w:spacing w:after="80"/>
        <w:jc w:val="both"/>
        <w:rPr>
          <w:b/>
          <w:i/>
          <w:u w:val="single"/>
        </w:rPr>
      </w:pPr>
      <w:r>
        <w:rPr>
          <w:lang w:val="sr-Cyrl-RS"/>
        </w:rPr>
        <w:t>Активна сарадња са стручним сарадником за физичко и стручним сарадником педагогом</w:t>
      </w:r>
      <w:r w:rsidRPr="00AD5247">
        <w:t xml:space="preserve"> </w:t>
      </w:r>
      <w:r>
        <w:rPr>
          <w:lang w:val="sr-Cyrl-RS"/>
        </w:rPr>
        <w:t>о напредовању и развоју деце, плановима, извештајима, раду Тимова, самовредновања и размена мишљења о актуелним дешавањима у установи;</w:t>
      </w:r>
    </w:p>
    <w:p w:rsidR="00AF763A" w:rsidRPr="001555A8" w:rsidRDefault="00AF763A" w:rsidP="00714756">
      <w:pPr>
        <w:pStyle w:val="ListParagraph"/>
        <w:numPr>
          <w:ilvl w:val="0"/>
          <w:numId w:val="28"/>
        </w:numPr>
        <w:spacing w:before="240" w:after="80"/>
        <w:rPr>
          <w:b/>
          <w:i/>
          <w:u w:val="single"/>
        </w:rPr>
      </w:pPr>
      <w:r>
        <w:rPr>
          <w:lang w:val="sr-Cyrl-RS"/>
        </w:rPr>
        <w:t>Сарадња са сарадником за превентивну здравствену заштиту у погледу поштовања мера прописаних од стране држа</w:t>
      </w:r>
      <w:r w:rsidR="001555A8">
        <w:rPr>
          <w:lang w:val="sr-Cyrl-RS"/>
        </w:rPr>
        <w:t>вних институција због Ковида-19</w:t>
      </w:r>
    </w:p>
    <w:p w:rsidR="001555A8" w:rsidRPr="00AD5247" w:rsidRDefault="001555A8" w:rsidP="001555A8">
      <w:pPr>
        <w:pStyle w:val="ListParagraph"/>
        <w:spacing w:before="240" w:after="80"/>
        <w:rPr>
          <w:b/>
          <w:i/>
          <w:u w:val="single"/>
        </w:rPr>
      </w:pPr>
    </w:p>
    <w:p w:rsidR="00AF763A" w:rsidRPr="00796F4D" w:rsidRDefault="00AF763A" w:rsidP="00714756">
      <w:pPr>
        <w:pStyle w:val="ListParagraph"/>
        <w:numPr>
          <w:ilvl w:val="0"/>
          <w:numId w:val="21"/>
        </w:numPr>
        <w:spacing w:after="80"/>
        <w:jc w:val="both"/>
        <w:rPr>
          <w:b/>
          <w:u w:val="single"/>
        </w:rPr>
      </w:pPr>
      <w:r w:rsidRPr="00796F4D">
        <w:rPr>
          <w:b/>
          <w:u w:val="single"/>
          <w:lang w:val="sr-Cyrl-RS"/>
        </w:rPr>
        <w:t>Рад у стручним органима, тимовима, организацијама:</w:t>
      </w:r>
    </w:p>
    <w:p w:rsidR="00AF763A" w:rsidRPr="008E7FA0" w:rsidRDefault="00AF763A" w:rsidP="00714756">
      <w:pPr>
        <w:pStyle w:val="ListParagraph"/>
        <w:numPr>
          <w:ilvl w:val="0"/>
          <w:numId w:val="29"/>
        </w:numPr>
        <w:spacing w:after="80"/>
        <w:ind w:left="709" w:hanging="283"/>
        <w:jc w:val="both"/>
        <w:rPr>
          <w:b/>
          <w:i/>
          <w:u w:val="single"/>
        </w:rPr>
      </w:pPr>
      <w:r>
        <w:rPr>
          <w:lang w:val="sr-Cyrl-RS"/>
        </w:rPr>
        <w:t>Реализован је кроз учешће и праћење онлајн у раду</w:t>
      </w:r>
      <w:r w:rsidRPr="00AD5247">
        <w:t xml:space="preserve"> </w:t>
      </w:r>
      <w:r>
        <w:rPr>
          <w:lang w:val="sr-Cyrl-RS"/>
        </w:rPr>
        <w:t>ВОВ-а</w:t>
      </w:r>
      <w:r w:rsidRPr="00AD5247">
        <w:t xml:space="preserve">, </w:t>
      </w:r>
      <w:r>
        <w:rPr>
          <w:lang w:val="sr-Cyrl-RS"/>
        </w:rPr>
        <w:t>педагошког колегијума</w:t>
      </w:r>
      <w:r w:rsidRPr="00AD5247">
        <w:t xml:space="preserve">, </w:t>
      </w:r>
      <w:r>
        <w:rPr>
          <w:lang w:val="sr-Cyrl-RS"/>
        </w:rPr>
        <w:t>стручних актива и тимова</w:t>
      </w:r>
      <w:r w:rsidRPr="00AD5247">
        <w:t xml:space="preserve"> (</w:t>
      </w:r>
      <w:r>
        <w:t>T</w:t>
      </w:r>
      <w:r>
        <w:rPr>
          <w:lang w:val="sr-Cyrl-RS"/>
        </w:rPr>
        <w:t>им за ИО</w:t>
      </w:r>
      <w:r w:rsidRPr="00AD5247">
        <w:t xml:space="preserve">, </w:t>
      </w:r>
      <w:r>
        <w:rPr>
          <w:lang w:val="sr-Cyrl-RS"/>
        </w:rPr>
        <w:t>Tим за заштиту од дискриминације, насиља, злостављања и занемаривања</w:t>
      </w:r>
      <w:r w:rsidRPr="00AD5247">
        <w:t xml:space="preserve">, </w:t>
      </w:r>
      <w:r>
        <w:t>T</w:t>
      </w:r>
      <w:r>
        <w:rPr>
          <w:lang w:val="sr-Cyrl-RS"/>
        </w:rPr>
        <w:t>им за самовредновање</w:t>
      </w:r>
      <w:r>
        <w:t>,</w:t>
      </w:r>
      <w:r>
        <w:rPr>
          <w:lang w:val="sr-Cyrl-RS"/>
        </w:rPr>
        <w:t xml:space="preserve"> </w:t>
      </w:r>
      <w:r>
        <w:t>T</w:t>
      </w:r>
      <w:r>
        <w:rPr>
          <w:lang w:val="sr-Cyrl-RS"/>
        </w:rPr>
        <w:t>им за професионални развој, Тим за обезбеђивање квалитета и развој установе</w:t>
      </w:r>
      <w:r w:rsidRPr="00AD5247">
        <w:t xml:space="preserve">). </w:t>
      </w:r>
      <w:r>
        <w:rPr>
          <w:lang w:val="sr-Cyrl-RS"/>
        </w:rPr>
        <w:t>Учешће се односило на размену мишљења ради унапређивања квалитета рада установе, у оквиру Тима за ИО организовањем састанака и реализацији активности које су предвиђене годишњим планом на нивоу установе.</w:t>
      </w:r>
      <w:r w:rsidRPr="008E7FA0">
        <w:rPr>
          <w:lang w:val="sr-Cyrl-RS"/>
        </w:rPr>
        <w:t xml:space="preserve"> </w:t>
      </w:r>
      <w:r w:rsidRPr="008E7FA0">
        <w:br/>
      </w:r>
      <w:r w:rsidRPr="008E7FA0">
        <w:rPr>
          <w:lang w:val="sr-Cyrl-RS"/>
        </w:rPr>
        <w:t xml:space="preserve">Посматрање реализације завршне приредбе за предшколце; </w:t>
      </w:r>
    </w:p>
    <w:p w:rsidR="00AF763A" w:rsidRPr="00AB38AF" w:rsidRDefault="00AF763A" w:rsidP="00714756">
      <w:pPr>
        <w:pStyle w:val="ListParagraph"/>
        <w:numPr>
          <w:ilvl w:val="0"/>
          <w:numId w:val="29"/>
        </w:numPr>
        <w:spacing w:after="80"/>
        <w:ind w:left="709" w:hanging="283"/>
        <w:jc w:val="both"/>
        <w:rPr>
          <w:b/>
          <w:i/>
          <w:u w:val="single"/>
        </w:rPr>
      </w:pPr>
      <w:r>
        <w:rPr>
          <w:lang w:val="sr-Cyrl-RS"/>
        </w:rPr>
        <w:t>Посматрање активности поводом</w:t>
      </w:r>
      <w:r w:rsidRPr="00AB38AF">
        <w:t xml:space="preserve"> </w:t>
      </w:r>
      <w:r w:rsidRPr="00AB38AF">
        <w:rPr>
          <w:lang w:val="sr-Cyrl-RS"/>
        </w:rPr>
        <w:t>обележавања Светског да</w:t>
      </w:r>
      <w:r>
        <w:rPr>
          <w:lang w:val="sr-Cyrl-RS"/>
        </w:rPr>
        <w:t>на Рома у пп групи, Међународног дана особа са инвалидитетом, Аутизмом и Дауновим синдромом</w:t>
      </w:r>
      <w:r w:rsidRPr="00AB38AF">
        <w:br/>
      </w:r>
    </w:p>
    <w:p w:rsidR="00AF763A" w:rsidRPr="00796F4D" w:rsidRDefault="00AF763A" w:rsidP="00714756">
      <w:pPr>
        <w:pStyle w:val="ListParagraph"/>
        <w:numPr>
          <w:ilvl w:val="0"/>
          <w:numId w:val="21"/>
        </w:numPr>
        <w:spacing w:after="80"/>
        <w:jc w:val="both"/>
      </w:pPr>
      <w:r w:rsidRPr="00796F4D">
        <w:rPr>
          <w:b/>
          <w:u w:val="single"/>
          <w:lang w:val="sr-Cyrl-RS"/>
        </w:rPr>
        <w:t>Сарадња са надлежним установама</w:t>
      </w:r>
      <w:r w:rsidRPr="00796F4D">
        <w:rPr>
          <w:b/>
          <w:u w:val="single"/>
        </w:rPr>
        <w:t xml:space="preserve">, </w:t>
      </w:r>
      <w:r w:rsidRPr="00796F4D">
        <w:rPr>
          <w:b/>
          <w:u w:val="single"/>
          <w:lang w:val="sr-Cyrl-RS"/>
        </w:rPr>
        <w:t>организацијама</w:t>
      </w:r>
      <w:r w:rsidRPr="00796F4D">
        <w:rPr>
          <w:b/>
          <w:u w:val="single"/>
        </w:rPr>
        <w:t xml:space="preserve">, </w:t>
      </w:r>
      <w:r w:rsidRPr="00796F4D">
        <w:rPr>
          <w:b/>
          <w:u w:val="single"/>
          <w:lang w:val="sr-Cyrl-RS"/>
        </w:rPr>
        <w:t>удружењима и јединицом локалне самоуправе</w:t>
      </w:r>
      <w:r w:rsidRPr="00796F4D">
        <w:rPr>
          <w:b/>
          <w:u w:val="single"/>
        </w:rPr>
        <w:t xml:space="preserve"> </w:t>
      </w:r>
      <w:r w:rsidR="00796F4D" w:rsidRPr="00796F4D">
        <w:rPr>
          <w:b/>
          <w:u w:val="single"/>
          <w:lang w:val="sr-Cyrl-RS"/>
        </w:rPr>
        <w:t>:</w:t>
      </w:r>
    </w:p>
    <w:p w:rsidR="00AF763A" w:rsidRDefault="00AF763A" w:rsidP="00796F4D">
      <w:pPr>
        <w:ind w:left="720"/>
        <w:jc w:val="both"/>
        <w:rPr>
          <w:lang w:val="sr-Cyrl-RS"/>
        </w:rPr>
      </w:pPr>
      <w:r>
        <w:rPr>
          <w:lang w:val="sr-Cyrl-RS"/>
        </w:rPr>
        <w:t xml:space="preserve">Непосредна сарадња са локалном заједницом; Домом здравља у Лајковцу и Ваљеву; Институтом за експерименталну фонетику и патологију говора у Београду;  Заводом за психофизиолошке поремећаје и говорну патологију у Београду; </w:t>
      </w:r>
    </w:p>
    <w:p w:rsidR="00AF763A" w:rsidRPr="00E41596" w:rsidRDefault="00AF763A" w:rsidP="00796F4D">
      <w:pPr>
        <w:ind w:left="720"/>
        <w:jc w:val="both"/>
      </w:pPr>
    </w:p>
    <w:p w:rsidR="00AF763A" w:rsidRPr="00796F4D" w:rsidRDefault="00AF763A" w:rsidP="00714756">
      <w:pPr>
        <w:pStyle w:val="ListParagraph"/>
        <w:numPr>
          <w:ilvl w:val="0"/>
          <w:numId w:val="21"/>
        </w:numPr>
        <w:spacing w:after="80"/>
        <w:jc w:val="both"/>
        <w:rPr>
          <w:b/>
          <w:u w:val="single"/>
        </w:rPr>
      </w:pPr>
      <w:r w:rsidRPr="00796F4D">
        <w:rPr>
          <w:b/>
          <w:u w:val="single"/>
          <w:lang w:val="sr-Cyrl-RS"/>
        </w:rPr>
        <w:t>Вођена евиденција:</w:t>
      </w:r>
    </w:p>
    <w:p w:rsidR="00AF763A" w:rsidRPr="00AB519F" w:rsidRDefault="00AF763A" w:rsidP="00714756">
      <w:pPr>
        <w:pStyle w:val="ListParagraph"/>
        <w:numPr>
          <w:ilvl w:val="0"/>
          <w:numId w:val="27"/>
        </w:numPr>
        <w:spacing w:after="80"/>
        <w:ind w:left="709" w:hanging="283"/>
        <w:jc w:val="both"/>
        <w:rPr>
          <w:b/>
          <w:i/>
          <w:u w:val="single"/>
        </w:rPr>
      </w:pPr>
      <w:r>
        <w:rPr>
          <w:lang w:val="sr-Cyrl-RS"/>
        </w:rPr>
        <w:t>Израђивани недељни и месечни планови рада логопеда</w:t>
      </w:r>
      <w:r w:rsidRPr="006F6AA0">
        <w:t xml:space="preserve">, </w:t>
      </w:r>
      <w:r>
        <w:rPr>
          <w:lang w:val="sr-Cyrl-RS"/>
        </w:rPr>
        <w:t>као и  месечна евалуација о раду логопеда, израђена евиденција о раду логопеда и реализацији логопедских вежби;</w:t>
      </w:r>
    </w:p>
    <w:p w:rsidR="00AF763A" w:rsidRPr="000231D3" w:rsidRDefault="00AF763A" w:rsidP="00714756">
      <w:pPr>
        <w:pStyle w:val="ListParagraph"/>
        <w:numPr>
          <w:ilvl w:val="0"/>
          <w:numId w:val="27"/>
        </w:numPr>
        <w:spacing w:after="80"/>
        <w:ind w:left="709" w:hanging="283"/>
        <w:jc w:val="both"/>
      </w:pPr>
      <w:r w:rsidRPr="00E73F2C">
        <w:rPr>
          <w:lang w:val="sr-Cyrl-RS"/>
        </w:rPr>
        <w:t>Евиде</w:t>
      </w:r>
      <w:r>
        <w:rPr>
          <w:lang w:val="sr-Cyrl-RS"/>
        </w:rPr>
        <w:t xml:space="preserve">нтирани саветодавни разговори са директорком установе, родитељима, </w:t>
      </w:r>
      <w:r w:rsidRPr="00E73F2C">
        <w:rPr>
          <w:lang w:val="sr-Cyrl-RS"/>
        </w:rPr>
        <w:t>васпитачима,</w:t>
      </w:r>
      <w:r>
        <w:rPr>
          <w:lang w:val="sr-Cyrl-RS"/>
        </w:rPr>
        <w:t xml:space="preserve"> медицинским сестрама-васпитачима,</w:t>
      </w:r>
      <w:r w:rsidR="00796F4D">
        <w:rPr>
          <w:lang w:val="sr-Cyrl-RS"/>
        </w:rPr>
        <w:t xml:space="preserve"> </w:t>
      </w:r>
      <w:r>
        <w:rPr>
          <w:lang w:val="sr-Cyrl-RS"/>
        </w:rPr>
        <w:t>стручним сарадницима и сарадником на УПЗЗ; В</w:t>
      </w:r>
      <w:r w:rsidRPr="00E73F2C">
        <w:rPr>
          <w:lang w:val="sr-Cyrl-RS"/>
        </w:rPr>
        <w:t>ођење личне евиденције о индивидуа</w:t>
      </w:r>
      <w:r>
        <w:rPr>
          <w:lang w:val="sr-Cyrl-RS"/>
        </w:rPr>
        <w:t>лном третману сваког детета;</w:t>
      </w:r>
      <w:r w:rsidRPr="00E73F2C">
        <w:t xml:space="preserve"> </w:t>
      </w:r>
      <w:r w:rsidRPr="00E73F2C">
        <w:rPr>
          <w:lang w:val="sr-Cyrl-RS"/>
        </w:rPr>
        <w:t>Израда плана активности</w:t>
      </w:r>
      <w:r w:rsidRPr="00E73F2C">
        <w:t xml:space="preserve"> </w:t>
      </w:r>
      <w:r w:rsidRPr="00E73F2C">
        <w:rPr>
          <w:lang w:val="sr-Cyrl-RS"/>
        </w:rPr>
        <w:t>и евалуација активности у к</w:t>
      </w:r>
      <w:r>
        <w:rPr>
          <w:lang w:val="sr-Cyrl-RS"/>
        </w:rPr>
        <w:t xml:space="preserve">њизи намењеној </w:t>
      </w:r>
      <w:r w:rsidRPr="00E73F2C">
        <w:rPr>
          <w:lang w:val="sr-Cyrl-RS"/>
        </w:rPr>
        <w:t>програм</w:t>
      </w:r>
      <w:r>
        <w:rPr>
          <w:lang w:val="sr-Cyrl-RS"/>
        </w:rPr>
        <w:t>у</w:t>
      </w:r>
      <w:r w:rsidRPr="00E73F2C">
        <w:rPr>
          <w:lang w:val="sr-Cyrl-RS"/>
        </w:rPr>
        <w:t xml:space="preserve"> </w:t>
      </w:r>
      <w:r w:rsidRPr="00E73F2C">
        <w:t>„</w:t>
      </w:r>
      <w:r w:rsidRPr="00E73F2C">
        <w:rPr>
          <w:lang w:val="sr-Cyrl-RS"/>
        </w:rPr>
        <w:t>Разговаралица</w:t>
      </w:r>
      <w:r>
        <w:t>“</w:t>
      </w:r>
      <w:r>
        <w:rPr>
          <w:lang w:val="sr-Cyrl-RS"/>
        </w:rPr>
        <w:t>; Евидентирани састанци чланова Тима за ИО, Вођење евиденције о стручном усавршавању; Вођење евиденције састанака у вези израде п.профила и рев</w:t>
      </w:r>
      <w:r w:rsidR="00796F4D">
        <w:rPr>
          <w:lang w:val="sr-Cyrl-RS"/>
        </w:rPr>
        <w:t>и</w:t>
      </w:r>
      <w:r>
        <w:rPr>
          <w:lang w:val="sr-Cyrl-RS"/>
        </w:rPr>
        <w:t>зија п.профила са родитељима.</w:t>
      </w:r>
    </w:p>
    <w:p w:rsidR="00AF763A" w:rsidRPr="000231D3" w:rsidRDefault="00AF763A" w:rsidP="00714756">
      <w:pPr>
        <w:pStyle w:val="ListParagraph"/>
        <w:numPr>
          <w:ilvl w:val="0"/>
          <w:numId w:val="27"/>
        </w:numPr>
        <w:spacing w:after="80"/>
        <w:ind w:left="709" w:hanging="283"/>
      </w:pPr>
      <w:r w:rsidRPr="000231D3">
        <w:rPr>
          <w:lang w:val="sr-Cyrl-RS"/>
        </w:rPr>
        <w:t>Константно проучавана стручна литература</w:t>
      </w:r>
      <w:r w:rsidRPr="000231D3">
        <w:t xml:space="preserve">, </w:t>
      </w:r>
      <w:r w:rsidRPr="000231D3">
        <w:rPr>
          <w:lang w:val="sr-Cyrl-RS"/>
        </w:rPr>
        <w:t>интернет сајтови</w:t>
      </w:r>
      <w:r w:rsidRPr="000231D3">
        <w:t xml:space="preserve">, </w:t>
      </w:r>
      <w:r w:rsidRPr="000231D3">
        <w:rPr>
          <w:lang w:val="sr-Cyrl-RS"/>
        </w:rPr>
        <w:t>приручници који су од значаја за подизање квалитета сопственог рада и рада установе</w:t>
      </w:r>
      <w:r>
        <w:rPr>
          <w:lang w:val="sr-Cyrl-RS"/>
        </w:rPr>
        <w:t>.</w:t>
      </w:r>
    </w:p>
    <w:p w:rsidR="00AF763A" w:rsidRDefault="00AF763A" w:rsidP="00AF763A">
      <w:pPr>
        <w:jc w:val="both"/>
      </w:pPr>
    </w:p>
    <w:p w:rsidR="00AF763A" w:rsidRDefault="00AF763A" w:rsidP="00AF763A">
      <w:pPr>
        <w:jc w:val="both"/>
      </w:pPr>
    </w:p>
    <w:p w:rsidR="00AF763A" w:rsidRPr="00262D93" w:rsidRDefault="00AF763A" w:rsidP="00262D93">
      <w:pPr>
        <w:jc w:val="right"/>
        <w:rPr>
          <w:lang w:val="sr-Cyrl-RS"/>
        </w:rPr>
      </w:pPr>
      <w:r w:rsidRPr="00262D93">
        <w:rPr>
          <w:lang w:val="sr-Cyrl-RS"/>
        </w:rPr>
        <w:t>Стручни сарадник-логопед</w:t>
      </w:r>
    </w:p>
    <w:p w:rsidR="00AF763A" w:rsidRPr="00E73F2C" w:rsidRDefault="00AF763A" w:rsidP="00262D93">
      <w:pPr>
        <w:jc w:val="right"/>
        <w:rPr>
          <w:lang w:val="sr-Cyrl-RS"/>
        </w:rPr>
      </w:pPr>
      <w:r>
        <w:rPr>
          <w:lang w:val="sr-Cyrl-RS"/>
        </w:rPr>
        <w:t>Ана Микић</w:t>
      </w:r>
    </w:p>
    <w:p w:rsidR="00AF763A" w:rsidRDefault="00796F4D" w:rsidP="00F52CF4">
      <w:pPr>
        <w:pStyle w:val="Heading2"/>
        <w:ind w:left="0"/>
      </w:pPr>
      <w:bookmarkStart w:id="56" w:name="_Toc82085021"/>
      <w:bookmarkStart w:id="57" w:name="_Toc82088948"/>
      <w:r>
        <w:lastRenderedPageBreak/>
        <w:t>10.2.</w:t>
      </w:r>
      <w:r w:rsidR="00AF763A">
        <w:t xml:space="preserve">ГОДИШЊИ </w:t>
      </w:r>
      <w:r>
        <w:t xml:space="preserve"> </w:t>
      </w:r>
      <w:r w:rsidR="00AF763A">
        <w:t>ИЗВЕШТАЈ О РАДУ СТРУЧНОГ САРАДНИКА-ПЕДАГОГА ЗА ВАСПИТНУ 2020/21. ГОДИНУ</w:t>
      </w:r>
      <w:bookmarkEnd w:id="56"/>
      <w:bookmarkEnd w:id="57"/>
    </w:p>
    <w:p w:rsidR="00AF763A" w:rsidRDefault="00AF763A" w:rsidP="00AF763A">
      <w:pPr>
        <w:jc w:val="both"/>
        <w:rPr>
          <w:b/>
          <w:lang w:val="sr-Cyrl-RS"/>
        </w:rPr>
      </w:pPr>
    </w:p>
    <w:p w:rsidR="00AF763A" w:rsidRDefault="00AF763A" w:rsidP="00AF763A">
      <w:pPr>
        <w:ind w:firstLine="720"/>
        <w:jc w:val="both"/>
        <w:rPr>
          <w:lang w:val="sr-Cyrl-RS"/>
        </w:rPr>
      </w:pPr>
      <w:r>
        <w:rPr>
          <w:lang w:val="sr-Cyrl-RS"/>
        </w:rPr>
        <w:t xml:space="preserve">У васпитној </w:t>
      </w:r>
      <w:r w:rsidR="001046A2">
        <w:rPr>
          <w:lang w:val="sr-Cyrl-RS"/>
        </w:rPr>
        <w:t>2020</w:t>
      </w:r>
      <w:r>
        <w:rPr>
          <w:lang w:val="sr-Cyrl-RS"/>
        </w:rPr>
        <w:t>/21. стручни сарадник педагог је реализовао активности према сопственом годишњем плану рада, као и неке активности изван плана. Даље следе све активности које су реализоване и које су груписане према областима рада стручног сарадника педагога.</w:t>
      </w:r>
    </w:p>
    <w:p w:rsidR="00796F4D" w:rsidRDefault="00796F4D" w:rsidP="00AF763A">
      <w:pPr>
        <w:ind w:firstLine="720"/>
        <w:jc w:val="both"/>
        <w:rPr>
          <w:b/>
          <w:lang w:val="sr-Cyrl-RS"/>
        </w:rPr>
      </w:pPr>
    </w:p>
    <w:p w:rsidR="00AF763A" w:rsidRDefault="00AF763A" w:rsidP="00AF763A">
      <w:pPr>
        <w:jc w:val="both"/>
        <w:rPr>
          <w:b/>
          <w:u w:val="single"/>
          <w:lang w:val="sr-Cyrl-RS"/>
        </w:rPr>
      </w:pPr>
      <w:r>
        <w:rPr>
          <w:b/>
          <w:u w:val="single"/>
          <w:lang w:val="sr-Cyrl-RS"/>
        </w:rPr>
        <w:t>Планирање и програмирање васпитно-образовног рада</w:t>
      </w:r>
    </w:p>
    <w:p w:rsidR="00796F4D" w:rsidRDefault="00AF763A" w:rsidP="00796F4D">
      <w:pPr>
        <w:ind w:firstLine="720"/>
        <w:jc w:val="both"/>
        <w:rPr>
          <w:lang w:val="sr-Cyrl-RS"/>
        </w:rPr>
      </w:pPr>
      <w:r w:rsidRPr="007861C9">
        <w:rPr>
          <w:lang w:val="sr-Cyrl-RS"/>
        </w:rPr>
        <w:t>Реа</w:t>
      </w:r>
      <w:r w:rsidR="001555A8">
        <w:rPr>
          <w:lang w:val="sr-Cyrl-RS"/>
        </w:rPr>
        <w:t>лизоване су следеће активности:</w:t>
      </w:r>
    </w:p>
    <w:p w:rsidR="001555A8" w:rsidRDefault="00AF763A" w:rsidP="00714756">
      <w:pPr>
        <w:pStyle w:val="ListParagraph"/>
        <w:numPr>
          <w:ilvl w:val="0"/>
          <w:numId w:val="48"/>
        </w:numPr>
        <w:jc w:val="both"/>
        <w:rPr>
          <w:lang w:val="sr-Cyrl-RS"/>
        </w:rPr>
      </w:pPr>
      <w:r w:rsidRPr="001555A8">
        <w:rPr>
          <w:lang w:val="sr-Cyrl-RS"/>
        </w:rPr>
        <w:t xml:space="preserve">учествовање у </w:t>
      </w:r>
      <w:r w:rsidR="001555A8">
        <w:rPr>
          <w:lang w:val="sr-Cyrl-RS"/>
        </w:rPr>
        <w:t>изради Годишњег плана рада П.У.</w:t>
      </w:r>
    </w:p>
    <w:p w:rsidR="001555A8" w:rsidRDefault="00AF763A" w:rsidP="00714756">
      <w:pPr>
        <w:pStyle w:val="ListParagraph"/>
        <w:numPr>
          <w:ilvl w:val="0"/>
          <w:numId w:val="48"/>
        </w:numPr>
        <w:jc w:val="both"/>
        <w:rPr>
          <w:lang w:val="sr-Cyrl-RS"/>
        </w:rPr>
      </w:pPr>
      <w:r w:rsidRPr="001555A8">
        <w:rPr>
          <w:lang w:val="sr-Cyrl-RS"/>
        </w:rPr>
        <w:t>израђивање месечног и недељних планова сопственог рада</w:t>
      </w:r>
    </w:p>
    <w:p w:rsidR="00AF763A" w:rsidRPr="001555A8" w:rsidRDefault="00AF763A" w:rsidP="00714756">
      <w:pPr>
        <w:pStyle w:val="ListParagraph"/>
        <w:numPr>
          <w:ilvl w:val="0"/>
          <w:numId w:val="48"/>
        </w:numPr>
        <w:jc w:val="both"/>
        <w:rPr>
          <w:lang w:val="sr-Cyrl-RS"/>
        </w:rPr>
      </w:pPr>
      <w:r w:rsidRPr="001555A8">
        <w:rPr>
          <w:lang w:val="sr-Cyrl-RS"/>
        </w:rPr>
        <w:t>пружање помоћи васпитачима и мед.сестрама у планирању и документовању васпитно-образовног рада као и у организацији приказа примера добре праксе за учешће на вебинарима у оквиру „Професионалне онлајн заједнице учења“</w:t>
      </w:r>
    </w:p>
    <w:p w:rsidR="00796F4D" w:rsidRDefault="00796F4D" w:rsidP="00AF763A">
      <w:pPr>
        <w:jc w:val="both"/>
        <w:rPr>
          <w:lang w:val="sr-Cyrl-RS"/>
        </w:rPr>
      </w:pPr>
    </w:p>
    <w:p w:rsidR="00AF763A" w:rsidRDefault="00AF763A" w:rsidP="00AF763A">
      <w:pPr>
        <w:jc w:val="both"/>
        <w:rPr>
          <w:lang w:val="sr-Cyrl-RS"/>
        </w:rPr>
      </w:pPr>
      <w:r>
        <w:rPr>
          <w:b/>
          <w:u w:val="single"/>
          <w:lang w:val="sr-Cyrl-RS"/>
        </w:rPr>
        <w:t>Праћење и вредновање васпитно-образовног рада</w:t>
      </w:r>
    </w:p>
    <w:p w:rsidR="00796F4D" w:rsidRDefault="00AF763A" w:rsidP="00796F4D">
      <w:pPr>
        <w:ind w:firstLine="720"/>
        <w:jc w:val="both"/>
        <w:rPr>
          <w:lang w:val="sr-Cyrl-RS"/>
        </w:rPr>
      </w:pPr>
      <w:r>
        <w:rPr>
          <w:lang w:val="sr-Cyrl-RS"/>
        </w:rPr>
        <w:t xml:space="preserve">Из ове области је реализовано следеће: </w:t>
      </w:r>
    </w:p>
    <w:p w:rsidR="001555A8" w:rsidRDefault="00AF763A" w:rsidP="00714756">
      <w:pPr>
        <w:pStyle w:val="ListParagraph"/>
        <w:numPr>
          <w:ilvl w:val="0"/>
          <w:numId w:val="49"/>
        </w:numPr>
        <w:jc w:val="both"/>
        <w:rPr>
          <w:lang w:val="sr-Cyrl-RS"/>
        </w:rPr>
      </w:pPr>
      <w:r w:rsidRPr="001555A8">
        <w:rPr>
          <w:lang w:val="sr-Cyrl-RS"/>
        </w:rPr>
        <w:t>праћење и вредновање васпитно-образовног процеса, као и анализа средине за учење у сарадњи са васпитачима и мед.сестрама-васпитачима</w:t>
      </w:r>
    </w:p>
    <w:p w:rsidR="001555A8" w:rsidRDefault="00AF763A" w:rsidP="00714756">
      <w:pPr>
        <w:pStyle w:val="ListParagraph"/>
        <w:numPr>
          <w:ilvl w:val="0"/>
          <w:numId w:val="49"/>
        </w:numPr>
        <w:jc w:val="both"/>
        <w:rPr>
          <w:lang w:val="sr-Cyrl-RS"/>
        </w:rPr>
      </w:pPr>
      <w:r w:rsidRPr="001555A8">
        <w:rPr>
          <w:lang w:val="sr-Cyrl-RS"/>
        </w:rPr>
        <w:t>рад на осмишљавању инструмената за вредновање, самовредновање и праћење различитих активности</w:t>
      </w:r>
    </w:p>
    <w:p w:rsidR="001555A8" w:rsidRDefault="00AF763A" w:rsidP="00714756">
      <w:pPr>
        <w:pStyle w:val="ListParagraph"/>
        <w:numPr>
          <w:ilvl w:val="0"/>
          <w:numId w:val="49"/>
        </w:numPr>
        <w:jc w:val="both"/>
        <w:rPr>
          <w:lang w:val="sr-Cyrl-RS"/>
        </w:rPr>
      </w:pPr>
      <w:r w:rsidRPr="001555A8">
        <w:rPr>
          <w:lang w:val="sr-Cyrl-RS"/>
        </w:rPr>
        <w:t>праћење начина вођења педагошке документације васпитача и мед.сестара (праћење вођења Књига рада васпитача и документације стручних тимова и актива)</w:t>
      </w:r>
    </w:p>
    <w:p w:rsidR="001555A8" w:rsidRDefault="00AF763A" w:rsidP="00714756">
      <w:pPr>
        <w:pStyle w:val="ListParagraph"/>
        <w:numPr>
          <w:ilvl w:val="0"/>
          <w:numId w:val="49"/>
        </w:numPr>
        <w:jc w:val="both"/>
        <w:rPr>
          <w:lang w:val="sr-Cyrl-RS"/>
        </w:rPr>
      </w:pPr>
      <w:r w:rsidRPr="001555A8">
        <w:rPr>
          <w:lang w:val="sr-Cyrl-RS"/>
        </w:rPr>
        <w:t>евалуација недељних извештаја васпитача о реализованим активностима са децом у периоду трајања ванредног стања</w:t>
      </w:r>
    </w:p>
    <w:p w:rsidR="00AF763A" w:rsidRPr="001555A8" w:rsidRDefault="00AF763A" w:rsidP="00714756">
      <w:pPr>
        <w:pStyle w:val="ListParagraph"/>
        <w:numPr>
          <w:ilvl w:val="0"/>
          <w:numId w:val="49"/>
        </w:numPr>
        <w:jc w:val="both"/>
        <w:rPr>
          <w:lang w:val="sr-Cyrl-RS"/>
        </w:rPr>
      </w:pPr>
      <w:r w:rsidRPr="001555A8">
        <w:rPr>
          <w:lang w:val="sr-Cyrl-RS"/>
        </w:rPr>
        <w:t>учествовање у изради годишњег извештаја о раду установе (Годишњег извештаја о раду стручног сарадника педагога, извештаја о раду Тима за самовредновање, Извештаја о резултатима самовредновања, као и консултације у погледу израде годишњих извештаја о раду других тимова и актива у установи)</w:t>
      </w:r>
    </w:p>
    <w:p w:rsidR="00ED0978" w:rsidRDefault="00ED0978" w:rsidP="00AF763A">
      <w:pPr>
        <w:jc w:val="both"/>
        <w:rPr>
          <w:lang w:val="sr-Cyrl-RS"/>
        </w:rPr>
      </w:pPr>
    </w:p>
    <w:p w:rsidR="00AF763A" w:rsidRDefault="00AF763A" w:rsidP="00AF763A">
      <w:pPr>
        <w:jc w:val="both"/>
        <w:rPr>
          <w:b/>
          <w:u w:val="single"/>
          <w:lang w:val="sr-Cyrl-RS"/>
        </w:rPr>
      </w:pPr>
      <w:r>
        <w:rPr>
          <w:b/>
          <w:u w:val="single"/>
          <w:lang w:val="sr-Cyrl-RS"/>
        </w:rPr>
        <w:t>Рад са васпитачима</w:t>
      </w:r>
    </w:p>
    <w:p w:rsidR="00AF763A" w:rsidRPr="00250A12" w:rsidRDefault="00AF763A" w:rsidP="00ED0978">
      <w:pPr>
        <w:ind w:firstLine="720"/>
        <w:jc w:val="both"/>
        <w:rPr>
          <w:lang w:val="sr-Cyrl-RS"/>
        </w:rPr>
      </w:pPr>
      <w:r w:rsidRPr="00250A12">
        <w:rPr>
          <w:lang w:val="sr-Cyrl-RS"/>
        </w:rPr>
        <w:t>Рад са васпитачим</w:t>
      </w:r>
      <w:r w:rsidR="001555A8">
        <w:rPr>
          <w:lang w:val="sr-Cyrl-RS"/>
        </w:rPr>
        <w:t>а се огледао кроз:</w:t>
      </w:r>
    </w:p>
    <w:p w:rsidR="00AF763A" w:rsidRPr="001555A8" w:rsidRDefault="00AF763A" w:rsidP="00714756">
      <w:pPr>
        <w:pStyle w:val="ListParagraph"/>
        <w:numPr>
          <w:ilvl w:val="0"/>
          <w:numId w:val="50"/>
        </w:numPr>
        <w:jc w:val="both"/>
        <w:rPr>
          <w:lang w:val="sr-Cyrl-RS"/>
        </w:rPr>
      </w:pPr>
      <w:r w:rsidRPr="001555A8">
        <w:rPr>
          <w:lang w:val="sr-Cyrl-RS"/>
        </w:rPr>
        <w:t xml:space="preserve">обављање саветодавних разговора са васпитачима и мед.сестрама о различитим темама </w:t>
      </w:r>
    </w:p>
    <w:p w:rsidR="00AF763A" w:rsidRPr="001555A8" w:rsidRDefault="00AF763A" w:rsidP="00714756">
      <w:pPr>
        <w:pStyle w:val="ListParagraph"/>
        <w:numPr>
          <w:ilvl w:val="0"/>
          <w:numId w:val="50"/>
        </w:numPr>
        <w:jc w:val="both"/>
        <w:rPr>
          <w:lang w:val="sr-Cyrl-RS"/>
        </w:rPr>
      </w:pPr>
      <w:r w:rsidRPr="001555A8">
        <w:rPr>
          <w:lang w:val="sr-Cyrl-RS"/>
        </w:rPr>
        <w:t>анализа праћених васпитно-образовних активности и давање предлога за њихово унапређивање</w:t>
      </w:r>
    </w:p>
    <w:p w:rsidR="00AF763A" w:rsidRPr="001555A8" w:rsidRDefault="00AF763A" w:rsidP="00714756">
      <w:pPr>
        <w:pStyle w:val="ListParagraph"/>
        <w:numPr>
          <w:ilvl w:val="0"/>
          <w:numId w:val="50"/>
        </w:numPr>
        <w:jc w:val="both"/>
        <w:rPr>
          <w:lang w:val="sr-Cyrl-RS"/>
        </w:rPr>
      </w:pPr>
      <w:r w:rsidRPr="001555A8">
        <w:rPr>
          <w:lang w:val="sr-Cyrl-RS"/>
        </w:rPr>
        <w:t>пружање помоћи васпитачима и мед.сестрама у осмишљавању циљева и задатака за поједине активности</w:t>
      </w:r>
    </w:p>
    <w:p w:rsidR="00AF763A" w:rsidRPr="001555A8" w:rsidRDefault="00AF763A" w:rsidP="00714756">
      <w:pPr>
        <w:pStyle w:val="ListParagraph"/>
        <w:numPr>
          <w:ilvl w:val="0"/>
          <w:numId w:val="50"/>
        </w:numPr>
        <w:jc w:val="both"/>
        <w:rPr>
          <w:lang w:val="sr-Cyrl-RS"/>
        </w:rPr>
      </w:pPr>
      <w:r w:rsidRPr="001555A8">
        <w:rPr>
          <w:lang w:val="sr-Cyrl-RS"/>
        </w:rPr>
        <w:t>укључивање у рад на естетском и педагошком обликовању простора предшколске установе (простора где бораве деца и простора за родитеље)</w:t>
      </w:r>
    </w:p>
    <w:p w:rsidR="00AF763A" w:rsidRPr="001555A8" w:rsidRDefault="00AF763A" w:rsidP="00714756">
      <w:pPr>
        <w:pStyle w:val="ListParagraph"/>
        <w:numPr>
          <w:ilvl w:val="0"/>
          <w:numId w:val="50"/>
        </w:numPr>
        <w:jc w:val="both"/>
        <w:rPr>
          <w:lang w:val="sr-Cyrl-RS"/>
        </w:rPr>
      </w:pPr>
      <w:r w:rsidRPr="001555A8">
        <w:rPr>
          <w:lang w:val="sr-Cyrl-RS"/>
        </w:rPr>
        <w:t>пружање помоћи васпитачима у осмишљавању презентација као примера добре праксе за учешће на вебинарима у оквиру „Професионалне онлајн заједнице учења“</w:t>
      </w:r>
    </w:p>
    <w:p w:rsidR="00AF763A" w:rsidRPr="001555A8" w:rsidRDefault="00AF763A" w:rsidP="00714756">
      <w:pPr>
        <w:pStyle w:val="ListParagraph"/>
        <w:numPr>
          <w:ilvl w:val="0"/>
          <w:numId w:val="50"/>
        </w:numPr>
        <w:jc w:val="both"/>
        <w:rPr>
          <w:lang w:val="sr-Cyrl-RS"/>
        </w:rPr>
      </w:pPr>
      <w:r w:rsidRPr="001555A8">
        <w:rPr>
          <w:lang w:val="sr-Cyrl-RS"/>
        </w:rPr>
        <w:t>пружање помоћи васпитачима у осмишљавању рада са децом којој је потребна додатна подршка као и у активностима за време погоршане епидемиолошке ситуације и измењеног начина рада</w:t>
      </w:r>
      <w:r w:rsidRPr="001555A8">
        <w:rPr>
          <w:lang w:val="sr-Cyrl-RS"/>
        </w:rPr>
        <w:tab/>
      </w:r>
    </w:p>
    <w:p w:rsidR="00AF763A" w:rsidRDefault="001555A8" w:rsidP="00AF763A">
      <w:pPr>
        <w:jc w:val="both"/>
        <w:rPr>
          <w:lang w:val="sr-Cyrl-RS"/>
        </w:rPr>
      </w:pPr>
      <w:r>
        <w:rPr>
          <w:b/>
          <w:u w:val="single"/>
          <w:lang w:val="sr-Cyrl-RS"/>
        </w:rPr>
        <w:t>Рад са децом</w:t>
      </w:r>
      <w:r w:rsidR="00AF763A">
        <w:rPr>
          <w:b/>
          <w:u w:val="single"/>
          <w:lang w:val="sr-Cyrl-RS"/>
        </w:rPr>
        <w:t xml:space="preserve"> </w:t>
      </w:r>
      <w:r w:rsidR="00AF763A" w:rsidRPr="003C3493">
        <w:rPr>
          <w:lang w:val="sr-Cyrl-RS"/>
        </w:rPr>
        <w:t>је подразумевао:</w:t>
      </w:r>
      <w:r w:rsidR="00AF763A">
        <w:rPr>
          <w:lang w:val="sr-Cyrl-RS"/>
        </w:rPr>
        <w:tab/>
      </w:r>
    </w:p>
    <w:p w:rsidR="00AF763A" w:rsidRPr="001555A8" w:rsidRDefault="00AF763A" w:rsidP="00714756">
      <w:pPr>
        <w:pStyle w:val="ListParagraph"/>
        <w:numPr>
          <w:ilvl w:val="0"/>
          <w:numId w:val="51"/>
        </w:numPr>
        <w:jc w:val="both"/>
        <w:rPr>
          <w:lang w:val="sr-Cyrl-RS"/>
        </w:rPr>
      </w:pPr>
      <w:r w:rsidRPr="001555A8">
        <w:rPr>
          <w:lang w:val="sr-Cyrl-RS"/>
        </w:rPr>
        <w:t>посматрање и праћење дечијег развоја и напредовања</w:t>
      </w:r>
    </w:p>
    <w:p w:rsidR="00AF763A" w:rsidRPr="001555A8" w:rsidRDefault="00AF763A" w:rsidP="00714756">
      <w:pPr>
        <w:pStyle w:val="ListParagraph"/>
        <w:numPr>
          <w:ilvl w:val="0"/>
          <w:numId w:val="51"/>
        </w:numPr>
        <w:jc w:val="both"/>
        <w:rPr>
          <w:lang w:val="sr-Cyrl-RS"/>
        </w:rPr>
      </w:pPr>
      <w:r w:rsidRPr="001555A8">
        <w:rPr>
          <w:lang w:val="sr-Cyrl-RS"/>
        </w:rPr>
        <w:t>праћење реализовања мера индивидуализације за поједину децу</w:t>
      </w:r>
    </w:p>
    <w:p w:rsidR="00AF763A" w:rsidRPr="001555A8" w:rsidRDefault="00AF763A" w:rsidP="00714756">
      <w:pPr>
        <w:pStyle w:val="ListParagraph"/>
        <w:numPr>
          <w:ilvl w:val="0"/>
          <w:numId w:val="51"/>
        </w:numPr>
        <w:jc w:val="both"/>
        <w:rPr>
          <w:lang w:val="sr-Cyrl-RS"/>
        </w:rPr>
      </w:pPr>
      <w:r w:rsidRPr="001555A8">
        <w:rPr>
          <w:lang w:val="sr-Cyrl-RS"/>
        </w:rPr>
        <w:t>праћење оптерећености деце и кориговање индивидуализованих активности у складу са запажањима</w:t>
      </w:r>
    </w:p>
    <w:p w:rsidR="005B6317" w:rsidRDefault="005B6317" w:rsidP="00AF763A">
      <w:pPr>
        <w:jc w:val="both"/>
        <w:rPr>
          <w:lang w:val="sr-Cyrl-RS"/>
        </w:rPr>
      </w:pPr>
    </w:p>
    <w:p w:rsidR="00AF763A" w:rsidRDefault="00AF763A" w:rsidP="00AF763A">
      <w:pPr>
        <w:jc w:val="both"/>
        <w:rPr>
          <w:lang w:val="sr-Cyrl-RS"/>
        </w:rPr>
      </w:pPr>
      <w:r>
        <w:rPr>
          <w:b/>
          <w:u w:val="single"/>
          <w:lang w:val="sr-Cyrl-RS"/>
        </w:rPr>
        <w:t>Рад са родитељима/старатељима</w:t>
      </w:r>
      <w:r w:rsidR="001555A8">
        <w:rPr>
          <w:lang w:val="sr-Cyrl-RS"/>
        </w:rPr>
        <w:t xml:space="preserve"> је обухватао:</w:t>
      </w:r>
    </w:p>
    <w:p w:rsidR="00AF763A" w:rsidRPr="001555A8" w:rsidRDefault="00AF763A" w:rsidP="00714756">
      <w:pPr>
        <w:pStyle w:val="ListParagraph"/>
        <w:numPr>
          <w:ilvl w:val="0"/>
          <w:numId w:val="52"/>
        </w:numPr>
        <w:jc w:val="both"/>
        <w:rPr>
          <w:lang w:val="sr-Cyrl-RS"/>
        </w:rPr>
      </w:pPr>
      <w:r w:rsidRPr="001555A8">
        <w:rPr>
          <w:lang w:val="sr-Cyrl-RS"/>
        </w:rPr>
        <w:t xml:space="preserve">обављање саветодавно-консултативних разговора са родитељима </w:t>
      </w:r>
    </w:p>
    <w:p w:rsidR="00AF763A" w:rsidRPr="001555A8" w:rsidRDefault="00AF763A" w:rsidP="00714756">
      <w:pPr>
        <w:pStyle w:val="ListParagraph"/>
        <w:numPr>
          <w:ilvl w:val="0"/>
          <w:numId w:val="52"/>
        </w:numPr>
        <w:jc w:val="both"/>
        <w:rPr>
          <w:lang w:val="sr-Cyrl-RS"/>
        </w:rPr>
      </w:pPr>
      <w:r w:rsidRPr="001555A8">
        <w:rPr>
          <w:lang w:val="sr-Cyrl-RS"/>
        </w:rPr>
        <w:t>упућивање родитеља на едукативне садржаје и брошуре са васпитним темама као и прослеђивање анкета путем вибер група</w:t>
      </w:r>
    </w:p>
    <w:p w:rsidR="00AF763A" w:rsidRPr="001555A8" w:rsidRDefault="00AF763A" w:rsidP="00714756">
      <w:pPr>
        <w:pStyle w:val="ListParagraph"/>
        <w:numPr>
          <w:ilvl w:val="0"/>
          <w:numId w:val="52"/>
        </w:numPr>
        <w:jc w:val="both"/>
        <w:rPr>
          <w:lang w:val="sr-Cyrl-RS"/>
        </w:rPr>
      </w:pPr>
      <w:r w:rsidRPr="001555A8">
        <w:rPr>
          <w:lang w:val="sr-Cyrl-RS"/>
        </w:rPr>
        <w:lastRenderedPageBreak/>
        <w:t>анкетирање родитеља у циљу прикупљања информација за потпунији процес самовредновања</w:t>
      </w:r>
    </w:p>
    <w:p w:rsidR="005B6317" w:rsidRDefault="005B6317" w:rsidP="00AF763A">
      <w:pPr>
        <w:jc w:val="both"/>
        <w:rPr>
          <w:b/>
          <w:u w:val="single"/>
          <w:lang w:val="sr-Cyrl-RS"/>
        </w:rPr>
      </w:pPr>
    </w:p>
    <w:p w:rsidR="00AF763A" w:rsidRDefault="00AF763A" w:rsidP="00AF763A">
      <w:pPr>
        <w:jc w:val="both"/>
        <w:rPr>
          <w:lang w:val="sr-Cyrl-RS"/>
        </w:rPr>
      </w:pPr>
      <w:r>
        <w:rPr>
          <w:b/>
          <w:u w:val="single"/>
          <w:lang w:val="sr-Cyrl-RS"/>
        </w:rPr>
        <w:t xml:space="preserve">Рад са директором, стручним сарадницима, педагошким асистентом </w:t>
      </w:r>
      <w:r>
        <w:rPr>
          <w:lang w:val="sr-Cyrl-RS"/>
        </w:rPr>
        <w:t xml:space="preserve">се огледао у следећем: </w:t>
      </w:r>
    </w:p>
    <w:p w:rsidR="00AF763A" w:rsidRPr="001555A8" w:rsidRDefault="00AF763A" w:rsidP="00714756">
      <w:pPr>
        <w:pStyle w:val="ListParagraph"/>
        <w:numPr>
          <w:ilvl w:val="0"/>
          <w:numId w:val="53"/>
        </w:numPr>
        <w:jc w:val="both"/>
        <w:rPr>
          <w:lang w:val="sr-Cyrl-RS"/>
        </w:rPr>
      </w:pPr>
      <w:r w:rsidRPr="001555A8">
        <w:rPr>
          <w:lang w:val="sr-Cyrl-RS"/>
        </w:rPr>
        <w:t>сарадња са директорком и логопедом у оквиру рада стручних органа и тимова и редовно размењивање информација о актуелним питањима и потребама</w:t>
      </w:r>
    </w:p>
    <w:p w:rsidR="00AF763A" w:rsidRPr="001555A8" w:rsidRDefault="00AF763A" w:rsidP="00714756">
      <w:pPr>
        <w:pStyle w:val="ListParagraph"/>
        <w:numPr>
          <w:ilvl w:val="0"/>
          <w:numId w:val="53"/>
        </w:numPr>
        <w:jc w:val="both"/>
        <w:rPr>
          <w:lang w:val="sr-Cyrl-RS"/>
        </w:rPr>
      </w:pPr>
      <w:r w:rsidRPr="001555A8">
        <w:rPr>
          <w:lang w:val="sr-Cyrl-RS"/>
        </w:rPr>
        <w:t>размена информација и сарадња са директорком у погледу израде докумената</w:t>
      </w:r>
      <w:r w:rsidR="005B6317" w:rsidRPr="001555A8">
        <w:rPr>
          <w:lang w:val="sr-Cyrl-RS"/>
        </w:rPr>
        <w:t xml:space="preserve"> </w:t>
      </w:r>
      <w:r w:rsidRPr="001555A8">
        <w:rPr>
          <w:lang w:val="sr-Cyrl-RS"/>
        </w:rPr>
        <w:t>- Годишњег плана рада установе, Развојног плана, Годишњег извештаја о раду…</w:t>
      </w:r>
    </w:p>
    <w:p w:rsidR="00AF763A" w:rsidRPr="001555A8" w:rsidRDefault="00AF763A" w:rsidP="00714756">
      <w:pPr>
        <w:pStyle w:val="ListParagraph"/>
        <w:numPr>
          <w:ilvl w:val="0"/>
          <w:numId w:val="53"/>
        </w:numPr>
        <w:jc w:val="both"/>
        <w:rPr>
          <w:lang w:val="sr-Cyrl-RS"/>
        </w:rPr>
      </w:pPr>
      <w:r w:rsidRPr="001555A8">
        <w:rPr>
          <w:lang w:val="sr-Cyrl-RS"/>
        </w:rPr>
        <w:t>сарадња са директорком на планирању активности у циљу јачања васпитачевих и личних компетенција</w:t>
      </w:r>
    </w:p>
    <w:p w:rsidR="00AF763A" w:rsidRPr="001555A8" w:rsidRDefault="001555A8" w:rsidP="00714756">
      <w:pPr>
        <w:pStyle w:val="ListParagraph"/>
        <w:numPr>
          <w:ilvl w:val="0"/>
          <w:numId w:val="53"/>
        </w:numPr>
        <w:jc w:val="both"/>
        <w:rPr>
          <w:lang w:val="sr-Cyrl-RS"/>
        </w:rPr>
      </w:pPr>
      <w:r w:rsidRPr="001555A8">
        <w:rPr>
          <w:lang w:val="sr-Cyrl-RS"/>
        </w:rPr>
        <w:t>с</w:t>
      </w:r>
      <w:r w:rsidR="00AF763A" w:rsidRPr="001555A8">
        <w:rPr>
          <w:lang w:val="sr-Cyrl-RS"/>
        </w:rPr>
        <w:t xml:space="preserve">арадња са директорком, логопедом, сарадником за превентивно-здравствену заштиту у погледу пружања подршке дечијем развоју и напредовању </w:t>
      </w:r>
    </w:p>
    <w:p w:rsidR="00AF763A" w:rsidRPr="001555A8" w:rsidRDefault="00AF763A" w:rsidP="00714756">
      <w:pPr>
        <w:pStyle w:val="ListParagraph"/>
        <w:numPr>
          <w:ilvl w:val="0"/>
          <w:numId w:val="53"/>
        </w:numPr>
        <w:jc w:val="both"/>
        <w:rPr>
          <w:lang w:val="sr-Cyrl-RS"/>
        </w:rPr>
      </w:pPr>
      <w:r w:rsidRPr="001555A8">
        <w:rPr>
          <w:lang w:val="sr-Cyrl-RS"/>
        </w:rPr>
        <w:t>обављање саветодавних разговора са сарадником за превентивно-здравствену заштиту о разноврсним темама</w:t>
      </w:r>
    </w:p>
    <w:p w:rsidR="005B6317" w:rsidRDefault="005B6317" w:rsidP="00AF763A">
      <w:pPr>
        <w:jc w:val="both"/>
        <w:rPr>
          <w:lang w:val="sr-Cyrl-RS"/>
        </w:rPr>
      </w:pPr>
    </w:p>
    <w:p w:rsidR="00AF763A" w:rsidRDefault="00AF763A" w:rsidP="00AF763A">
      <w:pPr>
        <w:jc w:val="both"/>
        <w:rPr>
          <w:lang w:val="sr-Cyrl-RS"/>
        </w:rPr>
      </w:pPr>
      <w:r>
        <w:rPr>
          <w:b/>
          <w:u w:val="single"/>
          <w:lang w:val="sr-Cyrl-RS"/>
        </w:rPr>
        <w:t>Рад у стручним органима и тимовима</w:t>
      </w:r>
    </w:p>
    <w:p w:rsidR="00AF763A" w:rsidRPr="001555A8" w:rsidRDefault="00AF763A" w:rsidP="00714756">
      <w:pPr>
        <w:pStyle w:val="ListParagraph"/>
        <w:numPr>
          <w:ilvl w:val="0"/>
          <w:numId w:val="54"/>
        </w:numPr>
        <w:jc w:val="both"/>
        <w:rPr>
          <w:b/>
          <w:u w:val="single"/>
          <w:lang w:val="sr-Cyrl-RS"/>
        </w:rPr>
      </w:pPr>
      <w:r w:rsidRPr="001555A8">
        <w:rPr>
          <w:lang w:val="sr-Cyrl-RS"/>
        </w:rPr>
        <w:t>присуство и учествовање у Активу васпитача, Активу мед.сестара, Активу за развојно планирање,  Активу за развијање предшколског програма, Педагошком колегијуму и Васпитно-образовном већу</w:t>
      </w:r>
    </w:p>
    <w:p w:rsidR="00AF763A" w:rsidRPr="001555A8" w:rsidRDefault="00AF763A" w:rsidP="00714756">
      <w:pPr>
        <w:pStyle w:val="ListParagraph"/>
        <w:numPr>
          <w:ilvl w:val="0"/>
          <w:numId w:val="54"/>
        </w:numPr>
        <w:jc w:val="both"/>
        <w:rPr>
          <w:lang w:val="sr-Cyrl-RS"/>
        </w:rPr>
      </w:pPr>
      <w:r w:rsidRPr="001555A8">
        <w:rPr>
          <w:lang w:val="sr-Cyrl-RS"/>
        </w:rPr>
        <w:t>учествовање у активностима и раду тимова: Тима за заштиту од дискриминације, насиља, злостављања и занемаривања; Тима за инклузивно образовање и Тима за пружање додатне подршке деци и породици; Тима за самовредновање; Тима за израду годишњег извештаја о раду; Тима за професионални развој; Тима за обезбеђивање квалитета и развој установе, као и у другим тимовима, по потреби</w:t>
      </w:r>
    </w:p>
    <w:p w:rsidR="005B6317" w:rsidRDefault="005B6317" w:rsidP="00AF763A">
      <w:pPr>
        <w:jc w:val="both"/>
        <w:rPr>
          <w:lang w:val="sr-Cyrl-RS"/>
        </w:rPr>
      </w:pPr>
    </w:p>
    <w:p w:rsidR="00AF763A" w:rsidRPr="0083487E" w:rsidRDefault="00AF763A" w:rsidP="00AF763A">
      <w:pPr>
        <w:jc w:val="both"/>
        <w:rPr>
          <w:b/>
          <w:u w:val="single"/>
          <w:lang w:val="sr-Cyrl-RS"/>
        </w:rPr>
      </w:pPr>
      <w:r>
        <w:rPr>
          <w:b/>
          <w:u w:val="single"/>
          <w:lang w:val="sr-Cyrl-RS"/>
        </w:rPr>
        <w:t>Вођење документације, припрема за рад и стручно усавршавање</w:t>
      </w:r>
      <w:r>
        <w:rPr>
          <w:b/>
          <w:u w:val="single"/>
          <w:lang w:val="sr-Cyrl-RS"/>
        </w:rPr>
        <w:tab/>
      </w:r>
    </w:p>
    <w:p w:rsidR="00AF763A" w:rsidRPr="001555A8" w:rsidRDefault="00AF763A" w:rsidP="00714756">
      <w:pPr>
        <w:pStyle w:val="ListParagraph"/>
        <w:numPr>
          <w:ilvl w:val="0"/>
          <w:numId w:val="55"/>
        </w:numPr>
        <w:jc w:val="both"/>
        <w:rPr>
          <w:lang w:val="sr-Cyrl-RS"/>
        </w:rPr>
      </w:pPr>
      <w:r w:rsidRPr="001555A8">
        <w:rPr>
          <w:lang w:val="sr-Cyrl-RS"/>
        </w:rPr>
        <w:t>реализовање ауторског акредитованог семинара у вртићима у Србији на тему  ,,Комуникацијске вештине васпитача, стручних сарадника и сарадника у функцији унапређивања етоса у предшколској установи“, израда извештаја о реализованим обукама као извештаја о ефектима и примени сазнања, анализа инструмената, припремање и вођење потребне документације</w:t>
      </w:r>
    </w:p>
    <w:p w:rsidR="00AF763A" w:rsidRPr="001555A8" w:rsidRDefault="00AF763A" w:rsidP="00714756">
      <w:pPr>
        <w:pStyle w:val="ListParagraph"/>
        <w:numPr>
          <w:ilvl w:val="0"/>
          <w:numId w:val="55"/>
        </w:numPr>
        <w:jc w:val="both"/>
        <w:rPr>
          <w:lang w:val="sr-Cyrl-RS"/>
        </w:rPr>
      </w:pPr>
      <w:r w:rsidRPr="001555A8">
        <w:rPr>
          <w:lang w:val="sr-Cyrl-RS"/>
        </w:rPr>
        <w:t>реализовање радионице за медицинске сестре-васпитаче у оквиру стручних сусрета мед.сестара у Кладову на тему „Комуникацијске вештине васпитача,стручних сарадника и сарадника у функцији унапређивања етоса у предшколској установи“</w:t>
      </w:r>
    </w:p>
    <w:p w:rsidR="00AF763A" w:rsidRPr="001555A8" w:rsidRDefault="00AF763A" w:rsidP="00714756">
      <w:pPr>
        <w:pStyle w:val="ListParagraph"/>
        <w:numPr>
          <w:ilvl w:val="0"/>
          <w:numId w:val="55"/>
        </w:numPr>
        <w:jc w:val="both"/>
        <w:rPr>
          <w:lang w:val="sr-Cyrl-RS"/>
        </w:rPr>
      </w:pPr>
      <w:r w:rsidRPr="001555A8">
        <w:rPr>
          <w:lang w:val="sr-Cyrl-RS"/>
        </w:rPr>
        <w:t xml:space="preserve">учешће у организацији и похађање три вебинара у оквиру „Професионалне онлајн заједнице учења“ са темама:“ Подршка социо-емоционалном учењу деце предшколског узраста“, „Васпитавање деце предшколског узраста пружањем подршке и успостављањем </w:t>
      </w:r>
      <w:r w:rsidR="001555A8">
        <w:rPr>
          <w:lang w:val="sr-Cyrl-RS"/>
        </w:rPr>
        <w:t>правила“</w:t>
      </w:r>
      <w:r w:rsidRPr="001555A8">
        <w:rPr>
          <w:lang w:val="sr-Cyrl-RS"/>
        </w:rPr>
        <w:t>, „Креирање стимулативних прилика за учење и развој деце предшколског узраста“</w:t>
      </w:r>
    </w:p>
    <w:p w:rsidR="00AF763A" w:rsidRPr="001555A8" w:rsidRDefault="00AF763A" w:rsidP="00714756">
      <w:pPr>
        <w:pStyle w:val="ListParagraph"/>
        <w:numPr>
          <w:ilvl w:val="0"/>
          <w:numId w:val="55"/>
        </w:numPr>
        <w:jc w:val="both"/>
        <w:rPr>
          <w:lang w:val="sr-Cyrl-RS"/>
        </w:rPr>
      </w:pPr>
      <w:r w:rsidRPr="001555A8">
        <w:rPr>
          <w:lang w:val="sr-Cyrl-RS"/>
        </w:rPr>
        <w:t>присуствовање предавању организованом унутар установе на тему „Здравствено-васпитне активности мед.сестара и васпитача у предшколским установама и правилна хигијена руку деце“</w:t>
      </w:r>
    </w:p>
    <w:p w:rsidR="00AF763A" w:rsidRPr="001555A8" w:rsidRDefault="00AF763A" w:rsidP="00714756">
      <w:pPr>
        <w:pStyle w:val="ListParagraph"/>
        <w:numPr>
          <w:ilvl w:val="0"/>
          <w:numId w:val="55"/>
        </w:numPr>
        <w:jc w:val="both"/>
        <w:rPr>
          <w:lang w:val="sr-Cyrl-RS"/>
        </w:rPr>
      </w:pPr>
      <w:r w:rsidRPr="001555A8">
        <w:rPr>
          <w:lang w:val="sr-Cyrl-RS"/>
        </w:rPr>
        <w:t>присуствовање радионицама са различитим темама,организованих на нивоу васпитних група и учешће у дискусији и анализи реализованог</w:t>
      </w:r>
    </w:p>
    <w:p w:rsidR="00AF763A" w:rsidRPr="001555A8" w:rsidRDefault="00AF763A" w:rsidP="00714756">
      <w:pPr>
        <w:pStyle w:val="ListParagraph"/>
        <w:numPr>
          <w:ilvl w:val="0"/>
          <w:numId w:val="55"/>
        </w:numPr>
        <w:jc w:val="both"/>
        <w:rPr>
          <w:lang w:val="sr-Cyrl-RS"/>
        </w:rPr>
      </w:pPr>
      <w:r w:rsidRPr="001555A8">
        <w:rPr>
          <w:lang w:val="sr-Cyrl-RS"/>
        </w:rPr>
        <w:t xml:space="preserve">проучавање стручне литературе, информација са интернета,  законских и подзаконских прописа, праћење информација у оквиру Педагошког друштва Србије, </w:t>
      </w:r>
    </w:p>
    <w:p w:rsidR="00AF763A" w:rsidRPr="001555A8" w:rsidRDefault="00AF763A" w:rsidP="00714756">
      <w:pPr>
        <w:pStyle w:val="ListParagraph"/>
        <w:numPr>
          <w:ilvl w:val="0"/>
          <w:numId w:val="55"/>
        </w:numPr>
        <w:jc w:val="both"/>
        <w:rPr>
          <w:b/>
          <w:u w:val="single"/>
          <w:lang w:val="sr-Cyrl-RS"/>
        </w:rPr>
      </w:pPr>
      <w:r w:rsidRPr="001555A8">
        <w:rPr>
          <w:lang w:val="sr-Cyrl-RS"/>
        </w:rPr>
        <w:t>вођење евиденције о свом раду на дневном, недељном, месечном и годишњем нивоу (планови, самоевалуације и извештаји о сопственом раду и стручном усавршавању)</w:t>
      </w:r>
    </w:p>
    <w:p w:rsidR="00AF763A" w:rsidRPr="001555A8" w:rsidRDefault="00AF763A" w:rsidP="00714756">
      <w:pPr>
        <w:pStyle w:val="ListParagraph"/>
        <w:numPr>
          <w:ilvl w:val="0"/>
          <w:numId w:val="55"/>
        </w:numPr>
        <w:jc w:val="both"/>
        <w:rPr>
          <w:lang w:val="sr-Cyrl-RS"/>
        </w:rPr>
      </w:pPr>
      <w:r w:rsidRPr="001555A8">
        <w:rPr>
          <w:lang w:val="sr-Cyrl-RS"/>
        </w:rPr>
        <w:t>израда и припрема протокола, анкети, чек листи и др. инструмената за праћење в-о активности, понашања и напретка деце</w:t>
      </w:r>
    </w:p>
    <w:p w:rsidR="00AF763A" w:rsidRPr="001555A8" w:rsidRDefault="00AF763A" w:rsidP="00714756">
      <w:pPr>
        <w:pStyle w:val="ListParagraph"/>
        <w:numPr>
          <w:ilvl w:val="0"/>
          <w:numId w:val="55"/>
        </w:numPr>
        <w:jc w:val="both"/>
        <w:rPr>
          <w:lang w:val="sr-Cyrl-RS"/>
        </w:rPr>
      </w:pPr>
      <w:r w:rsidRPr="001555A8">
        <w:rPr>
          <w:lang w:val="sr-Cyrl-RS"/>
        </w:rPr>
        <w:t>прикупљање података о деци и чување материјала који садрже личне податке о деци</w:t>
      </w:r>
    </w:p>
    <w:p w:rsidR="00AF763A" w:rsidRDefault="00AF763A" w:rsidP="00AF763A">
      <w:pPr>
        <w:jc w:val="both"/>
        <w:rPr>
          <w:lang w:val="sr-Cyrl-RS"/>
        </w:rPr>
      </w:pPr>
    </w:p>
    <w:p w:rsidR="00AF763A" w:rsidRDefault="00AF763A" w:rsidP="00AF763A">
      <w:pPr>
        <w:jc w:val="right"/>
        <w:rPr>
          <w:lang w:val="sr-Cyrl-RS"/>
        </w:rPr>
      </w:pPr>
      <w:r>
        <w:rPr>
          <w:lang w:val="sr-Cyrl-RS"/>
        </w:rPr>
        <w:t>Стручни сарадник педагог,</w:t>
      </w:r>
    </w:p>
    <w:p w:rsidR="007D0046" w:rsidRDefault="00AF763A" w:rsidP="00AF763A">
      <w:pPr>
        <w:jc w:val="right"/>
        <w:rPr>
          <w:lang w:val="sr-Cyrl-RS"/>
        </w:rPr>
      </w:pPr>
      <w:r>
        <w:rPr>
          <w:lang w:val="sr-Cyrl-RS"/>
        </w:rPr>
        <w:t>Ана Марјановић</w:t>
      </w:r>
    </w:p>
    <w:p w:rsidR="007D0046" w:rsidRDefault="007D0046">
      <w:pPr>
        <w:rPr>
          <w:lang w:val="sr-Cyrl-RS"/>
        </w:rPr>
      </w:pPr>
      <w:r>
        <w:rPr>
          <w:lang w:val="sr-Cyrl-RS"/>
        </w:rPr>
        <w:br w:type="page"/>
      </w:r>
    </w:p>
    <w:p w:rsidR="004E6F6C" w:rsidRDefault="005B6317" w:rsidP="00F52CF4">
      <w:pPr>
        <w:pStyle w:val="Heading2"/>
        <w:ind w:left="0"/>
        <w:rPr>
          <w:sz w:val="22"/>
          <w:szCs w:val="22"/>
          <w:lang w:val="sr-Latn-RS"/>
        </w:rPr>
      </w:pPr>
      <w:bookmarkStart w:id="58" w:name="_Toc82085022"/>
      <w:bookmarkStart w:id="59" w:name="_Toc82088949"/>
      <w:r>
        <w:rPr>
          <w:lang w:val="sr-Cyrl-RS"/>
        </w:rPr>
        <w:lastRenderedPageBreak/>
        <w:t xml:space="preserve">10.3. </w:t>
      </w:r>
      <w:r w:rsidR="004E6F6C">
        <w:t>ГОДИШ</w:t>
      </w:r>
      <w:r w:rsidR="001555A8">
        <w:t xml:space="preserve">ЊИ </w:t>
      </w:r>
      <w:r w:rsidR="004E6F6C">
        <w:t>ИЗВЕШТ</w:t>
      </w:r>
      <w:r w:rsidR="001555A8">
        <w:t xml:space="preserve">АЈ О РАДУ СТРУЧНОГ САРАДНИКА </w:t>
      </w:r>
      <w:r w:rsidR="004E6F6C">
        <w:t>ЗА ФИЗИЧКО ВАСПИТАЊЕ ЗА ВАСПИТНУ 2020/2021.</w:t>
      </w:r>
      <w:bookmarkEnd w:id="58"/>
      <w:bookmarkEnd w:id="59"/>
    </w:p>
    <w:p w:rsidR="004E6F6C" w:rsidRPr="005B6317" w:rsidRDefault="004E6F6C" w:rsidP="004E6F6C">
      <w:pPr>
        <w:jc w:val="both"/>
        <w:rPr>
          <w:b/>
        </w:rPr>
      </w:pPr>
    </w:p>
    <w:p w:rsidR="006427D3" w:rsidRPr="005B6317" w:rsidRDefault="004E6F6C" w:rsidP="004E6F6C">
      <w:pPr>
        <w:jc w:val="both"/>
      </w:pPr>
      <w:proofErr w:type="gramStart"/>
      <w:r w:rsidRPr="005B6317">
        <w:rPr>
          <w:b/>
        </w:rPr>
        <w:t>l</w:t>
      </w:r>
      <w:proofErr w:type="gramEnd"/>
      <w:r w:rsidRPr="005B6317">
        <w:rPr>
          <w:b/>
        </w:rPr>
        <w:t>.</w:t>
      </w:r>
      <w:r>
        <w:tab/>
        <w:t xml:space="preserve">У погледу </w:t>
      </w:r>
      <w:r>
        <w:rPr>
          <w:b/>
          <w:i/>
          <w:u w:val="single"/>
        </w:rPr>
        <w:t xml:space="preserve"> </w:t>
      </w:r>
      <w:r>
        <w:rPr>
          <w:b/>
          <w:u w:val="single"/>
        </w:rPr>
        <w:t>планирање и програмирање васпитно-образовног, односно образовно-васпитног рада</w:t>
      </w:r>
      <w:r>
        <w:rPr>
          <w:b/>
          <w:i/>
        </w:rPr>
        <w:t xml:space="preserve"> </w:t>
      </w:r>
      <w:r>
        <w:t xml:space="preserve">у претходном периоду израђени су месечни и недељни планови рада, као и евалуације месечног рада. У оквиру тима за додатну подршку деци рађено је на ревизији педагошких профила и осмишљавању мера индивидуализације. У месецу октобру у дечијој недељи предшколци су имали турнире у малом фудбалу, а млађе групе су имале такмичење у штафетним играма. </w:t>
      </w:r>
      <w:r>
        <w:rPr>
          <w:lang w:val="sr-Cyrl-RS"/>
        </w:rPr>
        <w:t xml:space="preserve">На физичком активностима није долазило до повређивања деце и праћене  су све епидемиолошке мере. Од средине новембра месеца до фебруара месеца деца су физичке </w:t>
      </w:r>
      <w:r w:rsidRPr="005B6317">
        <w:rPr>
          <w:lang w:val="sr-Cyrl-RS"/>
        </w:rPr>
        <w:t xml:space="preserve">активности радила </w:t>
      </w:r>
      <w:r w:rsidRPr="005B6317">
        <w:rPr>
          <w:lang w:val="en-US"/>
        </w:rPr>
        <w:t xml:space="preserve">online </w:t>
      </w:r>
      <w:r w:rsidRPr="005B6317">
        <w:rPr>
          <w:lang w:val="sr-Cyrl-RS"/>
        </w:rPr>
        <w:t>.</w:t>
      </w:r>
      <w:r w:rsidRPr="005B6317">
        <w:t xml:space="preserve"> </w:t>
      </w:r>
    </w:p>
    <w:p w:rsidR="004E6F6C" w:rsidRDefault="004E6F6C" w:rsidP="004E6F6C">
      <w:pPr>
        <w:jc w:val="both"/>
      </w:pPr>
      <w:proofErr w:type="gramStart"/>
      <w:r w:rsidRPr="005B6317">
        <w:rPr>
          <w:b/>
        </w:rPr>
        <w:t>ll</w:t>
      </w:r>
      <w:proofErr w:type="gramEnd"/>
      <w:r>
        <w:rPr>
          <w:b/>
          <w:i/>
        </w:rPr>
        <w:t>.</w:t>
      </w:r>
      <w:r>
        <w:tab/>
        <w:t xml:space="preserve">Активно учешће у </w:t>
      </w:r>
      <w:r>
        <w:rPr>
          <w:b/>
          <w:u w:val="single"/>
        </w:rPr>
        <w:t>праћењу и вредновању  васпитно-образовног, односно образовно-васпитног рада</w:t>
      </w:r>
      <w:r>
        <w:t xml:space="preserve"> установе. У оквиру тима за самовредновање учешће у самом процесу самовредновања квалитета рада установе као и у обради података добијених процесом самовредновања. Присуство радионицама, угледним активностима у групама и на тај начин вредновање квалитета рада у установи. </w:t>
      </w:r>
    </w:p>
    <w:p w:rsidR="004E6F6C" w:rsidRDefault="004E6F6C" w:rsidP="004E6F6C">
      <w:pPr>
        <w:jc w:val="both"/>
        <w:rPr>
          <w:lang w:val="sr-Cyrl-RS"/>
        </w:rPr>
      </w:pPr>
      <w:proofErr w:type="gramStart"/>
      <w:r>
        <w:rPr>
          <w:b/>
        </w:rPr>
        <w:t>lll</w:t>
      </w:r>
      <w:proofErr w:type="gramEnd"/>
      <w:r>
        <w:rPr>
          <w:b/>
        </w:rPr>
        <w:t>.</w:t>
      </w:r>
      <w:r>
        <w:tab/>
      </w:r>
      <w:r>
        <w:rPr>
          <w:b/>
          <w:u w:val="single"/>
        </w:rPr>
        <w:t xml:space="preserve">Рад са васпитачима и медицинским сестрама васпитачима </w:t>
      </w:r>
      <w:r>
        <w:t xml:space="preserve"> огледао се у обаваљању саветодавних разговора, размени мишљења и искустава, нарочито са васпитачима у чијим групама се налазе деца која захтевају додатну подршку. Заједничко осмишљавање плана и програма рада на физичким активностима, и заједничка реализација. Тестирање статуса стопала за све предшколце</w:t>
      </w:r>
      <w:r>
        <w:rPr>
          <w:lang w:val="sr-Cyrl-RS"/>
        </w:rPr>
        <w:t xml:space="preserve"> није реалиозовано због смањеног броја деце у установи због пандемије </w:t>
      </w:r>
      <w:r>
        <w:t>Covid-19.</w:t>
      </w:r>
    </w:p>
    <w:p w:rsidR="004E6F6C" w:rsidRDefault="004E6F6C" w:rsidP="004E6F6C">
      <w:pPr>
        <w:jc w:val="both"/>
        <w:rPr>
          <w:lang w:val="sr-Latn-RS"/>
        </w:rPr>
      </w:pPr>
      <w:r>
        <w:rPr>
          <w:b/>
          <w:lang w:val="en-US"/>
        </w:rPr>
        <w:t>IV.</w:t>
      </w:r>
      <w:r>
        <w:tab/>
      </w:r>
      <w:r w:rsidR="006427D3">
        <w:rPr>
          <w:b/>
          <w:u w:val="single"/>
          <w:lang w:val="sr-Cyrl-RS"/>
        </w:rPr>
        <w:t>Р</w:t>
      </w:r>
      <w:r w:rsidR="006427D3">
        <w:rPr>
          <w:b/>
          <w:u w:val="single"/>
        </w:rPr>
        <w:t>ад</w:t>
      </w:r>
      <w:r>
        <w:rPr>
          <w:b/>
          <w:u w:val="single"/>
        </w:rPr>
        <w:t xml:space="preserve"> са децом</w:t>
      </w:r>
      <w:r w:rsidR="006427D3">
        <w:t xml:space="preserve"> подразумева </w:t>
      </w:r>
      <w:r>
        <w:t>учешће у праћењу дечијег развоја и напретка, идентификовање потреба и афинитета деце, осмишљавање игра и активности за постицај дечијег развоја, израда индивидуалног образовног плана за децу којој је потребна посебна подршка, учешће у реализацији турнира за мали фудбала, такмичење у штафетним играма.  Упознавање деце са мање познатим спортовима.</w:t>
      </w:r>
      <w:r>
        <w:rPr>
          <w:lang w:val="sr-Cyrl-RS"/>
        </w:rPr>
        <w:t xml:space="preserve"> Од новембра месеца до фебруара месеца деца су физичке активности радила </w:t>
      </w:r>
      <w:r>
        <w:rPr>
          <w:lang w:val="en-US"/>
        </w:rPr>
        <w:t>online</w:t>
      </w:r>
      <w:r>
        <w:rPr>
          <w:lang w:val="sr-Cyrl-RS"/>
        </w:rPr>
        <w:t xml:space="preserve">. </w:t>
      </w:r>
    </w:p>
    <w:p w:rsidR="004E6F6C" w:rsidRDefault="004E6F6C" w:rsidP="004E6F6C">
      <w:pPr>
        <w:jc w:val="both"/>
      </w:pPr>
      <w:r>
        <w:rPr>
          <w:b/>
        </w:rPr>
        <w:t>V.</w:t>
      </w:r>
      <w:r>
        <w:tab/>
      </w:r>
      <w:r>
        <w:rPr>
          <w:b/>
          <w:u w:val="single"/>
        </w:rPr>
        <w:t>Рад са родитељима, односно старатељима</w:t>
      </w:r>
      <w:r>
        <w:t>, обављање саветодавних разговора са родитељима, и едукација родитеља колико је битна физичка активност његовог детета због правилног раста и развоја детета. Током трајања васпитне године родитељима је пружена могућност да самоиницијативно дођу и информишу се о раду њихове деце на физичким активностима.</w:t>
      </w:r>
    </w:p>
    <w:p w:rsidR="004E6F6C" w:rsidRDefault="004E6F6C" w:rsidP="004E6F6C">
      <w:pPr>
        <w:jc w:val="both"/>
      </w:pPr>
      <w:r>
        <w:rPr>
          <w:b/>
        </w:rPr>
        <w:t>VI.</w:t>
      </w:r>
      <w:r>
        <w:tab/>
        <w:t xml:space="preserve">Активна </w:t>
      </w:r>
      <w:r>
        <w:rPr>
          <w:b/>
          <w:u w:val="single"/>
        </w:rPr>
        <w:t>сарадња са директором, стручним срадницима</w:t>
      </w:r>
      <w:r w:rsidR="005B6317">
        <w:rPr>
          <w:b/>
          <w:u w:val="single"/>
          <w:lang w:val="sr-Cyrl-RS"/>
        </w:rPr>
        <w:t xml:space="preserve"> </w:t>
      </w:r>
      <w:r w:rsidR="0029503E">
        <w:rPr>
          <w:b/>
          <w:u w:val="single"/>
        </w:rPr>
        <w:t>(педагог и логопед</w:t>
      </w:r>
      <w:r>
        <w:rPr>
          <w:b/>
          <w:u w:val="single"/>
        </w:rPr>
        <w:t>,)</w:t>
      </w:r>
      <w:r>
        <w:t xml:space="preserve"> у погледу свакодневне размене информација као и кроз рад стручних тимова. Сарадња у погледу истраживања и решавања специфичних проблема и потреба установе. По потреби, сарадња са педагошким асистентом и сарадником за превентивну и здравствану заштиту деце о текућим питањима и актуелним дешавањима.</w:t>
      </w:r>
    </w:p>
    <w:p w:rsidR="004E6F6C" w:rsidRDefault="004E6F6C" w:rsidP="004E6F6C">
      <w:pPr>
        <w:jc w:val="both"/>
        <w:rPr>
          <w:lang w:val="sr-Latn-RS"/>
        </w:rPr>
      </w:pPr>
      <w:r>
        <w:rPr>
          <w:b/>
        </w:rPr>
        <w:t>VII</w:t>
      </w:r>
      <w:r>
        <w:t>.</w:t>
      </w:r>
      <w:r>
        <w:tab/>
      </w:r>
      <w:r>
        <w:rPr>
          <w:b/>
          <w:u w:val="single"/>
        </w:rPr>
        <w:t>Рад у стручним орган</w:t>
      </w:r>
      <w:r w:rsidR="0029503E">
        <w:rPr>
          <w:b/>
          <w:u w:val="single"/>
          <w:lang w:val="sr-Cyrl-RS"/>
        </w:rPr>
        <w:t>и</w:t>
      </w:r>
      <w:r>
        <w:rPr>
          <w:b/>
          <w:u w:val="single"/>
        </w:rPr>
        <w:t>ма и тимовима</w:t>
      </w:r>
      <w:r>
        <w:t xml:space="preserve"> реализован је кроз учешће у раду ВОВ-а, педагошког кол</w:t>
      </w:r>
      <w:r w:rsidR="006427D3">
        <w:rPr>
          <w:lang w:val="sr-Cyrl-RS"/>
        </w:rPr>
        <w:t>е</w:t>
      </w:r>
      <w:r>
        <w:t>гиј</w:t>
      </w:r>
      <w:r w:rsidR="006427D3">
        <w:t>ума, стручних актива и тимова</w:t>
      </w:r>
      <w:r w:rsidR="0029503E">
        <w:rPr>
          <w:lang w:val="sr-Cyrl-RS"/>
        </w:rPr>
        <w:t xml:space="preserve"> </w:t>
      </w:r>
      <w:r w:rsidR="006427D3">
        <w:t>(</w:t>
      </w:r>
      <w:r>
        <w:t>Тим за ИО, Тим за за</w:t>
      </w:r>
      <w:r w:rsidR="006427D3">
        <w:rPr>
          <w:lang w:val="sr-Cyrl-RS"/>
        </w:rPr>
        <w:t>ш</w:t>
      </w:r>
      <w:r>
        <w:t>титу од насиља, злостављања и занемаривања, Тим за самовредновање</w:t>
      </w:r>
      <w:r>
        <w:rPr>
          <w:lang w:val="sr-Cyrl-RS"/>
        </w:rPr>
        <w:t>…</w:t>
      </w:r>
      <w:r>
        <w:t xml:space="preserve">). </w:t>
      </w:r>
    </w:p>
    <w:p w:rsidR="004E6F6C" w:rsidRDefault="004E6F6C" w:rsidP="004E6F6C">
      <w:pPr>
        <w:jc w:val="both"/>
      </w:pPr>
      <w:r>
        <w:rPr>
          <w:b/>
        </w:rPr>
        <w:t>VIII</w:t>
      </w:r>
      <w:r w:rsidR="006427D3">
        <w:t>.</w:t>
      </w:r>
      <w:r>
        <w:t xml:space="preserve"> </w:t>
      </w:r>
      <w:r w:rsidR="006427D3">
        <w:rPr>
          <w:b/>
          <w:u w:val="single"/>
          <w:lang w:val="sr-Cyrl-RS"/>
        </w:rPr>
        <w:t>С</w:t>
      </w:r>
      <w:r>
        <w:rPr>
          <w:b/>
          <w:u w:val="single"/>
        </w:rPr>
        <w:t>арадња са надлежним установама, организацијама, удружењима и јединицом локалне самоуправе</w:t>
      </w:r>
      <w:r>
        <w:t>. Сарадња са кошаркашким клубом „Железничар</w:t>
      </w:r>
      <w:proofErr w:type="gramStart"/>
      <w:r>
        <w:t>“ из</w:t>
      </w:r>
      <w:proofErr w:type="gramEnd"/>
      <w:r>
        <w:t xml:space="preserve"> Лајковца.</w:t>
      </w:r>
    </w:p>
    <w:p w:rsidR="006427D3" w:rsidRDefault="006427D3" w:rsidP="004E6F6C">
      <w:pPr>
        <w:jc w:val="both"/>
      </w:pPr>
    </w:p>
    <w:p w:rsidR="004E6F6C" w:rsidRDefault="004E6F6C" w:rsidP="004E6F6C">
      <w:pPr>
        <w:jc w:val="both"/>
      </w:pPr>
      <w:r>
        <w:rPr>
          <w:b/>
        </w:rPr>
        <w:t>lX</w:t>
      </w:r>
      <w:r>
        <w:t>.</w:t>
      </w:r>
      <w:r>
        <w:tab/>
      </w:r>
      <w:r>
        <w:rPr>
          <w:b/>
          <w:u w:val="single"/>
        </w:rPr>
        <w:t>Вође</w:t>
      </w:r>
      <w:r w:rsidR="006427D3">
        <w:rPr>
          <w:b/>
          <w:u w:val="single"/>
          <w:lang w:val="sr-Cyrl-RS"/>
        </w:rPr>
        <w:t xml:space="preserve">ње </w:t>
      </w:r>
      <w:r>
        <w:rPr>
          <w:b/>
          <w:u w:val="single"/>
        </w:rPr>
        <w:t>евиденциј</w:t>
      </w:r>
      <w:r w:rsidR="006427D3">
        <w:rPr>
          <w:b/>
          <w:u w:val="single"/>
          <w:lang w:val="sr-Cyrl-RS"/>
        </w:rPr>
        <w:t xml:space="preserve">е </w:t>
      </w:r>
      <w:r>
        <w:t xml:space="preserve">о свим аспектима рада. Евидентирани саветодавни разговори са родитељима и васпитачима. Константно проучавана стручна литература, интернет сајтови, приручници који су од значаја за подизање квалитета рада установе. </w:t>
      </w:r>
    </w:p>
    <w:p w:rsidR="004E6F6C" w:rsidRDefault="004E6F6C" w:rsidP="004E6F6C">
      <w:pPr>
        <w:jc w:val="both"/>
      </w:pPr>
    </w:p>
    <w:p w:rsidR="004E6F6C" w:rsidRDefault="004E6F6C" w:rsidP="004E6F6C">
      <w:pPr>
        <w:jc w:val="both"/>
      </w:pPr>
    </w:p>
    <w:p w:rsidR="004E6F6C" w:rsidRDefault="004E6F6C" w:rsidP="004E6F6C">
      <w:pPr>
        <w:jc w:val="both"/>
        <w:rPr>
          <w:b/>
        </w:rPr>
      </w:pPr>
    </w:p>
    <w:p w:rsidR="004E6F6C" w:rsidRPr="00262D93" w:rsidRDefault="004E6F6C" w:rsidP="0029503E">
      <w:pPr>
        <w:ind w:left="5760"/>
        <w:jc w:val="right"/>
      </w:pPr>
      <w:r w:rsidRPr="00262D93">
        <w:t xml:space="preserve">Стручни сарадник </w:t>
      </w:r>
      <w:r w:rsidRPr="00262D93">
        <w:rPr>
          <w:lang w:val="sr-Cyrl-RS"/>
        </w:rPr>
        <w:t xml:space="preserve">педагог </w:t>
      </w:r>
      <w:r w:rsidRPr="00262D93">
        <w:t>за физичко васпи</w:t>
      </w:r>
      <w:r w:rsidR="0029503E" w:rsidRPr="00262D93">
        <w:rPr>
          <w:lang w:val="sr-Cyrl-RS"/>
        </w:rPr>
        <w:t>та</w:t>
      </w:r>
      <w:r w:rsidRPr="00262D93">
        <w:t>ње</w:t>
      </w:r>
    </w:p>
    <w:p w:rsidR="004E6F6C" w:rsidRDefault="004E6F6C" w:rsidP="0029503E">
      <w:pPr>
        <w:jc w:val="right"/>
      </w:pPr>
      <w:r>
        <w:t>Небојша Миловановић</w:t>
      </w:r>
    </w:p>
    <w:p w:rsidR="007D0046" w:rsidRDefault="007D0046">
      <w:pPr>
        <w:rPr>
          <w:b/>
          <w:bCs/>
          <w:sz w:val="28"/>
          <w:lang w:val="sr-Cyrl-CS"/>
        </w:rPr>
      </w:pPr>
      <w:r>
        <w:br w:type="page"/>
      </w:r>
    </w:p>
    <w:p w:rsidR="002A56A6" w:rsidRPr="008B4640" w:rsidRDefault="002A56A6" w:rsidP="00F52CF4">
      <w:pPr>
        <w:pStyle w:val="Heading2"/>
        <w:ind w:left="0"/>
      </w:pPr>
      <w:r>
        <w:lastRenderedPageBreak/>
        <w:t xml:space="preserve"> </w:t>
      </w:r>
      <w:bookmarkStart w:id="60" w:name="_Toc82085023"/>
      <w:bookmarkStart w:id="61" w:name="_Toc82088950"/>
      <w:r w:rsidR="0029503E">
        <w:t>10.4.</w:t>
      </w:r>
      <w:r>
        <w:t xml:space="preserve"> </w:t>
      </w:r>
      <w:r w:rsidR="00882869">
        <w:t>РЕАЛИЗАЦИЈА</w:t>
      </w:r>
      <w:r>
        <w:t xml:space="preserve"> ПРОГРАМА</w:t>
      </w:r>
      <w:r w:rsidR="00882869">
        <w:t xml:space="preserve"> РАДА</w:t>
      </w:r>
      <w:r>
        <w:t xml:space="preserve"> </w:t>
      </w:r>
      <w:r w:rsidR="00870AF5">
        <w:t>ПЕДАГОШКОГ АСИСТЕНТА</w:t>
      </w:r>
      <w:bookmarkEnd w:id="60"/>
      <w:bookmarkEnd w:id="61"/>
    </w:p>
    <w:p w:rsidR="002A56A6" w:rsidRDefault="002A56A6" w:rsidP="002A56A6">
      <w:pPr>
        <w:rPr>
          <w:b/>
        </w:rPr>
      </w:pPr>
    </w:p>
    <w:p w:rsidR="002A56A6" w:rsidRPr="00870AF5" w:rsidRDefault="002A56A6" w:rsidP="009D1D53">
      <w:pPr>
        <w:ind w:firstLine="720"/>
        <w:jc w:val="both"/>
      </w:pPr>
      <w:r>
        <w:rPr>
          <w:b/>
        </w:rPr>
        <w:t>Планирање и програмирање васпитно образовног рада</w:t>
      </w:r>
      <w:r>
        <w:t>: израђивање месечних и недељних</w:t>
      </w:r>
      <w:r>
        <w:rPr>
          <w:lang w:val="sr-Cyrl-CS"/>
        </w:rPr>
        <w:t xml:space="preserve"> </w:t>
      </w:r>
      <w:r w:rsidR="00870AF5">
        <w:t xml:space="preserve">планова и учешћа у изради </w:t>
      </w:r>
      <w:r>
        <w:t>педагошких профила</w:t>
      </w:r>
      <w:r>
        <w:rPr>
          <w:lang w:val="sr-Cyrl-CS"/>
        </w:rPr>
        <w:t xml:space="preserve">, </w:t>
      </w:r>
      <w:r w:rsidR="00870AF5">
        <w:rPr>
          <w:lang w:val="sr-Cyrl-CS"/>
        </w:rPr>
        <w:t xml:space="preserve">помоћ при </w:t>
      </w:r>
      <w:r w:rsidR="00870AF5">
        <w:t>осмишљавању</w:t>
      </w:r>
      <w:r>
        <w:t xml:space="preserve"> мера индивидуализације</w:t>
      </w:r>
    </w:p>
    <w:p w:rsidR="002A56A6" w:rsidRPr="00FC03E6" w:rsidRDefault="002A56A6" w:rsidP="009D1D53">
      <w:pPr>
        <w:ind w:firstLine="720"/>
        <w:jc w:val="both"/>
        <w:rPr>
          <w:b/>
          <w:lang w:val="sr-Cyrl-CS"/>
        </w:rPr>
      </w:pPr>
      <w:r>
        <w:rPr>
          <w:b/>
        </w:rPr>
        <w:t xml:space="preserve">Праћење васпитно-образовног рада: </w:t>
      </w:r>
      <w:r>
        <w:t>праћење свакодневних и угледних активности, радионица са децом и родитељима</w:t>
      </w:r>
      <w:r>
        <w:rPr>
          <w:lang w:val="sr-Cyrl-CS"/>
        </w:rPr>
        <w:t xml:space="preserve">  </w:t>
      </w:r>
    </w:p>
    <w:p w:rsidR="002A56A6" w:rsidRPr="00FC03E6" w:rsidRDefault="002A56A6" w:rsidP="009D1D53">
      <w:pPr>
        <w:ind w:firstLine="720"/>
        <w:jc w:val="both"/>
        <w:rPr>
          <w:b/>
          <w:lang w:val="sr-Cyrl-CS"/>
        </w:rPr>
      </w:pPr>
      <w:r>
        <w:rPr>
          <w:b/>
        </w:rPr>
        <w:t xml:space="preserve">Рад са васпитачима: </w:t>
      </w:r>
      <w:r>
        <w:t>обављање саветодавних разговора</w:t>
      </w:r>
      <w:r>
        <w:rPr>
          <w:lang w:val="sr-Cyrl-CS"/>
        </w:rPr>
        <w:t xml:space="preserve">, </w:t>
      </w:r>
      <w:r>
        <w:t xml:space="preserve"> </w:t>
      </w:r>
      <w:r>
        <w:rPr>
          <w:lang w:val="sr-Cyrl-CS"/>
        </w:rPr>
        <w:t xml:space="preserve"> </w:t>
      </w:r>
      <w:r>
        <w:t>пружање техничке подршке приликом реализовања одређених активности</w:t>
      </w:r>
      <w:r>
        <w:rPr>
          <w:lang w:val="sr-Cyrl-CS"/>
        </w:rPr>
        <w:t xml:space="preserve"> </w:t>
      </w:r>
    </w:p>
    <w:p w:rsidR="0029503E" w:rsidRDefault="002A56A6" w:rsidP="009D1D53">
      <w:pPr>
        <w:ind w:firstLine="720"/>
        <w:jc w:val="both"/>
      </w:pPr>
      <w:r>
        <w:rPr>
          <w:b/>
        </w:rPr>
        <w:t xml:space="preserve">Рад са децом: </w:t>
      </w:r>
      <w:r>
        <w:t>учешће у праћењу дечјег развоја и напредовања</w:t>
      </w:r>
      <w:r>
        <w:rPr>
          <w:lang w:val="sr-Cyrl-CS"/>
        </w:rPr>
        <w:t>,</w:t>
      </w:r>
      <w:r>
        <w:t xml:space="preserve"> идентификовање потреба и афинитета деце</w:t>
      </w:r>
      <w:r>
        <w:rPr>
          <w:lang w:val="sr-Cyrl-CS"/>
        </w:rPr>
        <w:t xml:space="preserve">, </w:t>
      </w:r>
      <w:r w:rsidR="00870AF5">
        <w:t xml:space="preserve">учешће у </w:t>
      </w:r>
      <w:r>
        <w:t>осмишљавањ</w:t>
      </w:r>
      <w:r w:rsidR="00870AF5">
        <w:t>у</w:t>
      </w:r>
      <w:r>
        <w:t xml:space="preserve"> игара и активности за подстицање дечјег развоја</w:t>
      </w:r>
      <w:r>
        <w:rPr>
          <w:lang w:val="sr-Cyrl-CS"/>
        </w:rPr>
        <w:t>,</w:t>
      </w:r>
      <w:r>
        <w:t xml:space="preserve"> </w:t>
      </w:r>
      <w:r w:rsidR="00870AF5">
        <w:t xml:space="preserve">учешће у </w:t>
      </w:r>
      <w:r>
        <w:t>израд</w:t>
      </w:r>
      <w:r w:rsidR="00870AF5">
        <w:t>и</w:t>
      </w:r>
      <w:r>
        <w:t xml:space="preserve"> индивидуалног образовног плана за децу којој је потребна посебна подршка </w:t>
      </w:r>
    </w:p>
    <w:p w:rsidR="002A56A6" w:rsidRPr="00FC03E6" w:rsidRDefault="002A56A6" w:rsidP="009D1D53">
      <w:pPr>
        <w:ind w:firstLine="720"/>
        <w:jc w:val="both"/>
        <w:rPr>
          <w:b/>
          <w:lang w:val="sr-Cyrl-CS"/>
        </w:rPr>
      </w:pPr>
      <w:r>
        <w:rPr>
          <w:b/>
        </w:rPr>
        <w:t xml:space="preserve">Рад са родитељима: </w:t>
      </w:r>
      <w:r>
        <w:t xml:space="preserve">саветодавни рад са родитељима деце којој је потребна додатна подршка; </w:t>
      </w:r>
      <w:r>
        <w:rPr>
          <w:lang w:val="sr-Cyrl-CS"/>
        </w:rPr>
        <w:t xml:space="preserve"> </w:t>
      </w:r>
    </w:p>
    <w:p w:rsidR="002A56A6" w:rsidRPr="00FC03E6" w:rsidRDefault="002A56A6" w:rsidP="009D1D53">
      <w:pPr>
        <w:ind w:firstLine="720"/>
        <w:jc w:val="both"/>
        <w:rPr>
          <w:b/>
          <w:lang w:val="sr-Cyrl-CS"/>
        </w:rPr>
      </w:pPr>
      <w:r>
        <w:rPr>
          <w:b/>
        </w:rPr>
        <w:t>Рад са директором, стручним сарадницима</w:t>
      </w:r>
      <w:r>
        <w:rPr>
          <w:b/>
          <w:lang w:val="sr-Cyrl-CS"/>
        </w:rPr>
        <w:t>:</w:t>
      </w:r>
      <w:r>
        <w:rPr>
          <w:b/>
        </w:rPr>
        <w:t xml:space="preserve"> </w:t>
      </w:r>
      <w:r>
        <w:t xml:space="preserve">сарадња са директором, педагогом, логопедом, сарадником за превентивно-здравствену заштиту у оквиру рада стручних </w:t>
      </w:r>
      <w:r w:rsidR="0029503E">
        <w:rPr>
          <w:lang w:val="sr-Cyrl-RS"/>
        </w:rPr>
        <w:t>сарадника</w:t>
      </w:r>
      <w:r>
        <w:rPr>
          <w:lang w:val="sr-Cyrl-CS"/>
        </w:rPr>
        <w:t xml:space="preserve"> </w:t>
      </w:r>
    </w:p>
    <w:p w:rsidR="002A56A6" w:rsidRPr="008A6F00" w:rsidRDefault="002A56A6" w:rsidP="009D1D53">
      <w:pPr>
        <w:ind w:firstLine="720"/>
        <w:jc w:val="both"/>
        <w:rPr>
          <w:lang w:val="sr-Cyrl-CS"/>
        </w:rPr>
      </w:pPr>
      <w:r>
        <w:rPr>
          <w:b/>
        </w:rPr>
        <w:t xml:space="preserve">Рад у стручним органима и тимовима: </w:t>
      </w:r>
      <w:r w:rsidRPr="00495845">
        <w:t>реализован је кроз учешћ</w:t>
      </w:r>
      <w:r>
        <w:t xml:space="preserve">е у </w:t>
      </w:r>
      <w:proofErr w:type="gramStart"/>
      <w:r>
        <w:t xml:space="preserve">раду </w:t>
      </w:r>
      <w:r>
        <w:rPr>
          <w:lang w:val="sr-Cyrl-CS"/>
        </w:rPr>
        <w:t xml:space="preserve"> </w:t>
      </w:r>
      <w:r>
        <w:t>ВОВ</w:t>
      </w:r>
      <w:proofErr w:type="gramEnd"/>
      <w:r>
        <w:t>-а, педагошког кол</w:t>
      </w:r>
      <w:r>
        <w:rPr>
          <w:lang w:val="sr-Cyrl-CS"/>
        </w:rPr>
        <w:t>е</w:t>
      </w:r>
      <w:r>
        <w:t>г</w:t>
      </w:r>
      <w:r>
        <w:rPr>
          <w:lang w:val="sr-Cyrl-CS"/>
        </w:rPr>
        <w:t>и</w:t>
      </w:r>
      <w:r w:rsidRPr="00495845">
        <w:t>јума, стручних актива и тимова</w:t>
      </w:r>
      <w:r>
        <w:rPr>
          <w:lang w:val="sr-Cyrl-CS"/>
        </w:rPr>
        <w:t xml:space="preserve"> </w:t>
      </w:r>
    </w:p>
    <w:p w:rsidR="002A56A6" w:rsidRDefault="002A56A6" w:rsidP="009D1D53">
      <w:pPr>
        <w:ind w:firstLine="720"/>
        <w:jc w:val="both"/>
        <w:rPr>
          <w:lang w:val="sr-Cyrl-CS"/>
        </w:rPr>
      </w:pPr>
      <w:r>
        <w:rPr>
          <w:b/>
        </w:rPr>
        <w:t>Сарадња са надлежним установама, организацијама, удружењима и јединицом локалне самоуправе</w:t>
      </w:r>
      <w:r>
        <w:t xml:space="preserve">: </w:t>
      </w:r>
      <w:r>
        <w:rPr>
          <w:lang w:val="sr-Cyrl-CS"/>
        </w:rPr>
        <w:t xml:space="preserve">  </w:t>
      </w:r>
      <w:r w:rsidR="00870AF5">
        <w:rPr>
          <w:lang w:val="sr-Cyrl-CS"/>
        </w:rPr>
        <w:t>сарадња са установама из локалне заједнице и шире</w:t>
      </w:r>
    </w:p>
    <w:p w:rsidR="00604B1E" w:rsidRPr="00FC03E6" w:rsidRDefault="00604B1E" w:rsidP="009D1D53">
      <w:pPr>
        <w:ind w:firstLine="720"/>
        <w:jc w:val="both"/>
        <w:rPr>
          <w:lang w:val="sr-Cyrl-CS"/>
        </w:rPr>
      </w:pPr>
      <w:r>
        <w:rPr>
          <w:lang w:val="sr-Cyrl-CS"/>
        </w:rPr>
        <w:t>У овој радној години у оквиру програма“ превазилажење дигиталног јаза за најугроженију децу у С</w:t>
      </w:r>
      <w:r w:rsidR="0029503E">
        <w:rPr>
          <w:lang w:val="sr-Cyrl-CS"/>
        </w:rPr>
        <w:t xml:space="preserve">рбији </w:t>
      </w:r>
      <w:r>
        <w:rPr>
          <w:lang w:val="sr-Cyrl-CS"/>
        </w:rPr>
        <w:t>од старне УНИЦЕФА педагошки асистент као донацију добио је лап топ, а од септембра 2021.године УНИЦЕФ и Тим овог пројекта реализоваће обуку педагошких асистената у циљу побољшања компентеције из овог домена.</w:t>
      </w:r>
    </w:p>
    <w:p w:rsidR="00870AF5" w:rsidRPr="00882869" w:rsidRDefault="002A56A6" w:rsidP="00882869">
      <w:pPr>
        <w:ind w:firstLine="720"/>
        <w:jc w:val="both"/>
        <w:rPr>
          <w:lang w:val="sr-Cyrl-CS"/>
        </w:rPr>
      </w:pPr>
      <w:r>
        <w:rPr>
          <w:b/>
        </w:rPr>
        <w:t xml:space="preserve">Вођење документације, припрема за рад и стручно усавршавање: </w:t>
      </w:r>
      <w:r>
        <w:rPr>
          <w:lang w:val="sr-Cyrl-CS"/>
        </w:rPr>
        <w:t xml:space="preserve">вођење евиденције у </w:t>
      </w:r>
      <w:r w:rsidR="00262D93">
        <w:rPr>
          <w:lang w:val="sr-Cyrl-CS"/>
        </w:rPr>
        <w:t xml:space="preserve">свим </w:t>
      </w:r>
      <w:r w:rsidR="00882869">
        <w:rPr>
          <w:lang w:val="sr-Cyrl-CS"/>
        </w:rPr>
        <w:t>аспектима рада.</w:t>
      </w:r>
    </w:p>
    <w:p w:rsidR="00870AF5" w:rsidRDefault="00870AF5" w:rsidP="002A56A6">
      <w:pPr>
        <w:jc w:val="both"/>
        <w:rPr>
          <w:b/>
          <w:i/>
          <w:lang w:val="sr-Cyrl-CS"/>
        </w:rPr>
      </w:pPr>
    </w:p>
    <w:p w:rsidR="009D1D53" w:rsidRDefault="00870AF5" w:rsidP="00882869">
      <w:pPr>
        <w:jc w:val="right"/>
        <w:rPr>
          <w:b/>
          <w:lang w:val="en-US"/>
        </w:rPr>
      </w:pPr>
      <w:r>
        <w:rPr>
          <w:lang w:val="sr-Cyrl-CS"/>
        </w:rPr>
        <w:t>Лидија Јовановић</w:t>
      </w:r>
      <w:r w:rsidR="002A56A6" w:rsidRPr="00E478A9">
        <w:rPr>
          <w:lang w:val="sr-Cyrl-CS"/>
        </w:rPr>
        <w:t xml:space="preserve">, </w:t>
      </w:r>
      <w:r>
        <w:rPr>
          <w:lang w:val="sr-Cyrl-CS"/>
        </w:rPr>
        <w:t>педагошки асистент</w:t>
      </w:r>
    </w:p>
    <w:p w:rsidR="0029503E" w:rsidRDefault="0029503E">
      <w:pPr>
        <w:rPr>
          <w:b/>
          <w:lang w:val="en-US"/>
        </w:rPr>
      </w:pPr>
      <w:r>
        <w:rPr>
          <w:b/>
          <w:lang w:val="en-US"/>
        </w:rPr>
        <w:br w:type="page"/>
      </w:r>
    </w:p>
    <w:p w:rsidR="002A56A6" w:rsidRDefault="002A56A6" w:rsidP="00882869">
      <w:pPr>
        <w:pStyle w:val="Heading1"/>
        <w:rPr>
          <w:lang w:val="en-US"/>
        </w:rPr>
      </w:pPr>
      <w:bookmarkStart w:id="62" w:name="_Toc82085024"/>
      <w:bookmarkStart w:id="63" w:name="_Toc82088951"/>
      <w:r>
        <w:rPr>
          <w:lang w:val="en-US"/>
        </w:rPr>
        <w:lastRenderedPageBreak/>
        <w:t xml:space="preserve">XI </w:t>
      </w:r>
      <w:r w:rsidRPr="00005063">
        <w:t>РЕАЛИЗ</w:t>
      </w:r>
      <w:r w:rsidR="00882869">
        <w:t>АЦИЈА ПРОГРАМА РАДА</w:t>
      </w:r>
      <w:r w:rsidRPr="00005063">
        <w:t xml:space="preserve"> </w:t>
      </w:r>
      <w:r w:rsidRPr="004D280B">
        <w:t>ТИМОВА И АКТИВА</w:t>
      </w:r>
      <w:bookmarkEnd w:id="62"/>
      <w:bookmarkEnd w:id="63"/>
      <w:r w:rsidRPr="00005063">
        <w:rPr>
          <w:lang w:val="en-US"/>
        </w:rPr>
        <w:t xml:space="preserve"> </w:t>
      </w:r>
    </w:p>
    <w:p w:rsidR="002A56A6" w:rsidRPr="00005063" w:rsidRDefault="002A56A6" w:rsidP="002A56A6">
      <w:pPr>
        <w:tabs>
          <w:tab w:val="left" w:pos="3630"/>
        </w:tabs>
        <w:jc w:val="center"/>
        <w:rPr>
          <w:b/>
          <w:lang w:val="en-US"/>
        </w:rPr>
      </w:pPr>
    </w:p>
    <w:p w:rsidR="002A56A6" w:rsidRDefault="00BC209D" w:rsidP="00F52CF4">
      <w:pPr>
        <w:pStyle w:val="Heading2"/>
        <w:ind w:left="0"/>
      </w:pPr>
      <w:bookmarkStart w:id="64" w:name="_Toc82085025"/>
      <w:bookmarkStart w:id="65" w:name="_Toc82088952"/>
      <w:r>
        <w:t xml:space="preserve">11.1. </w:t>
      </w:r>
      <w:r w:rsidR="002A56A6" w:rsidRPr="00180B0E">
        <w:t xml:space="preserve">РЕАЛИЗАЦИЈА </w:t>
      </w:r>
      <w:r w:rsidR="00882869">
        <w:t xml:space="preserve">ПРОГРАМА РАДА АКТИВА </w:t>
      </w:r>
      <w:r w:rsidR="002A56A6">
        <w:t>ЗА РАЗВОЈНО ПЛАНИРАЊЕ</w:t>
      </w:r>
      <w:bookmarkEnd w:id="64"/>
      <w:bookmarkEnd w:id="65"/>
    </w:p>
    <w:p w:rsidR="002A56A6" w:rsidRDefault="002A56A6" w:rsidP="002A56A6">
      <w:pPr>
        <w:jc w:val="center"/>
        <w:rPr>
          <w:b/>
          <w:lang w:val="sr-Cyrl-CS"/>
        </w:rPr>
      </w:pPr>
    </w:p>
    <w:p w:rsidR="002A56A6" w:rsidRDefault="002A56A6" w:rsidP="002A56A6">
      <w:pPr>
        <w:rPr>
          <w:lang w:val="sr-Cyrl-CS"/>
        </w:rPr>
      </w:pPr>
      <w:r>
        <w:rPr>
          <w:b/>
          <w:i/>
          <w:lang w:val="sr-Cyrl-CS"/>
        </w:rPr>
        <w:tab/>
      </w:r>
      <w:r w:rsidR="00882869">
        <w:rPr>
          <w:lang w:val="sr-Cyrl-CS"/>
        </w:rPr>
        <w:t xml:space="preserve">Актив за Развојно планирање </w:t>
      </w:r>
      <w:r>
        <w:rPr>
          <w:lang w:val="sr-Cyrl-CS"/>
        </w:rPr>
        <w:t>чине:</w:t>
      </w:r>
    </w:p>
    <w:p w:rsidR="002A56A6" w:rsidRPr="0096248A" w:rsidRDefault="00882869" w:rsidP="009132C0">
      <w:pPr>
        <w:numPr>
          <w:ilvl w:val="0"/>
          <w:numId w:val="2"/>
        </w:numPr>
        <w:rPr>
          <w:lang w:val="sr-Cyrl-CS"/>
        </w:rPr>
      </w:pPr>
      <w:r>
        <w:rPr>
          <w:lang w:val="sr-Cyrl-CS"/>
        </w:rPr>
        <w:t xml:space="preserve">Драгана Туфегџић, васпитач, координатор </w:t>
      </w:r>
      <w:r w:rsidR="002A56A6" w:rsidRPr="0096248A">
        <w:rPr>
          <w:lang w:val="sr-Cyrl-CS"/>
        </w:rPr>
        <w:t>Актива</w:t>
      </w:r>
    </w:p>
    <w:p w:rsidR="002A56A6" w:rsidRPr="0096248A" w:rsidRDefault="002A56A6" w:rsidP="009132C0">
      <w:pPr>
        <w:numPr>
          <w:ilvl w:val="0"/>
          <w:numId w:val="2"/>
        </w:numPr>
        <w:rPr>
          <w:lang w:val="sr-Cyrl-CS"/>
        </w:rPr>
      </w:pPr>
      <w:r w:rsidRPr="0096248A">
        <w:rPr>
          <w:lang w:val="sr-Cyrl-CS"/>
        </w:rPr>
        <w:t>Дајана Танић, васпитач, члан</w:t>
      </w:r>
    </w:p>
    <w:p w:rsidR="002A56A6" w:rsidRPr="0096248A" w:rsidRDefault="002A56A6" w:rsidP="009132C0">
      <w:pPr>
        <w:numPr>
          <w:ilvl w:val="0"/>
          <w:numId w:val="2"/>
        </w:numPr>
        <w:rPr>
          <w:lang w:val="sr-Cyrl-CS"/>
        </w:rPr>
      </w:pPr>
      <w:r w:rsidRPr="0096248A">
        <w:rPr>
          <w:lang w:val="sr-Cyrl-CS"/>
        </w:rPr>
        <w:t>Александра Милутиновић,  васпитач, члан</w:t>
      </w:r>
    </w:p>
    <w:p w:rsidR="00882869" w:rsidRDefault="002A56A6" w:rsidP="00E3509F">
      <w:pPr>
        <w:numPr>
          <w:ilvl w:val="0"/>
          <w:numId w:val="2"/>
        </w:numPr>
        <w:rPr>
          <w:lang w:val="sr-Cyrl-CS"/>
        </w:rPr>
      </w:pPr>
      <w:r w:rsidRPr="00882869">
        <w:rPr>
          <w:lang w:val="sr-Cyrl-CS"/>
        </w:rPr>
        <w:t>Јасмина Петровић, васпитач, члан</w:t>
      </w:r>
    </w:p>
    <w:p w:rsidR="002A56A6" w:rsidRPr="00882869" w:rsidRDefault="00882869" w:rsidP="00E3509F">
      <w:pPr>
        <w:numPr>
          <w:ilvl w:val="0"/>
          <w:numId w:val="2"/>
        </w:numPr>
        <w:rPr>
          <w:lang w:val="sr-Cyrl-CS"/>
        </w:rPr>
      </w:pPr>
      <w:r>
        <w:rPr>
          <w:lang w:val="sr-Cyrl-CS"/>
        </w:rPr>
        <w:t xml:space="preserve">Гроздана Пантелић, </w:t>
      </w:r>
      <w:r w:rsidR="002A56A6" w:rsidRPr="00882869">
        <w:rPr>
          <w:lang w:val="sr-Cyrl-CS"/>
        </w:rPr>
        <w:t>медицинска сестра, члан</w:t>
      </w:r>
    </w:p>
    <w:p w:rsidR="002A56A6" w:rsidRPr="0096248A" w:rsidRDefault="002A56A6" w:rsidP="009132C0">
      <w:pPr>
        <w:numPr>
          <w:ilvl w:val="0"/>
          <w:numId w:val="2"/>
        </w:numPr>
        <w:rPr>
          <w:lang w:val="sr-Cyrl-CS"/>
        </w:rPr>
      </w:pPr>
      <w:r w:rsidRPr="0096248A">
        <w:rPr>
          <w:lang w:val="sr-Cyrl-CS"/>
        </w:rPr>
        <w:t>Ана Марјановић,</w:t>
      </w:r>
      <w:r w:rsidR="00882869">
        <w:rPr>
          <w:lang w:val="sr-Cyrl-CS"/>
        </w:rPr>
        <w:t xml:space="preserve"> </w:t>
      </w:r>
      <w:r w:rsidRPr="0096248A">
        <w:rPr>
          <w:lang w:val="sr-Cyrl-CS"/>
        </w:rPr>
        <w:t>педагог, члан</w:t>
      </w:r>
    </w:p>
    <w:p w:rsidR="002A56A6" w:rsidRPr="00425B7C" w:rsidRDefault="002A56A6" w:rsidP="009132C0">
      <w:pPr>
        <w:numPr>
          <w:ilvl w:val="0"/>
          <w:numId w:val="2"/>
        </w:numPr>
        <w:rPr>
          <w:lang w:val="sr-Cyrl-CS"/>
        </w:rPr>
      </w:pPr>
      <w:r w:rsidRPr="0096248A">
        <w:rPr>
          <w:lang w:val="sr-Cyrl-CS"/>
        </w:rPr>
        <w:t>Небојша Миловановић,</w:t>
      </w:r>
      <w:r w:rsidRPr="00425B7C">
        <w:rPr>
          <w:lang w:val="sr-Cyrl-CS"/>
        </w:rPr>
        <w:t xml:space="preserve"> сарадник за физичко, члан</w:t>
      </w:r>
    </w:p>
    <w:p w:rsidR="002A56A6" w:rsidRPr="00425B7C" w:rsidRDefault="0096248A" w:rsidP="009132C0">
      <w:pPr>
        <w:numPr>
          <w:ilvl w:val="0"/>
          <w:numId w:val="2"/>
        </w:numPr>
        <w:rPr>
          <w:lang w:val="sr-Cyrl-CS"/>
        </w:rPr>
      </w:pPr>
      <w:r>
        <w:rPr>
          <w:lang w:val="sr-Cyrl-CS"/>
        </w:rPr>
        <w:t>Марина</w:t>
      </w:r>
      <w:r w:rsidR="002A56A6" w:rsidRPr="00425B7C">
        <w:rPr>
          <w:lang w:val="sr-Cyrl-CS"/>
        </w:rPr>
        <w:t xml:space="preserve">  Недељковић, </w:t>
      </w:r>
      <w:r>
        <w:rPr>
          <w:lang w:val="sr-Cyrl-CS"/>
        </w:rPr>
        <w:t xml:space="preserve">васпитач, </w:t>
      </w:r>
      <w:r w:rsidR="002A56A6" w:rsidRPr="00425B7C">
        <w:rPr>
          <w:lang w:val="sr-Cyrl-CS"/>
        </w:rPr>
        <w:t>председник Савета родитеља</w:t>
      </w:r>
      <w:r>
        <w:rPr>
          <w:lang w:val="sr-Cyrl-CS"/>
        </w:rPr>
        <w:t xml:space="preserve"> и заменик председника Управног одбора</w:t>
      </w:r>
    </w:p>
    <w:p w:rsidR="002A56A6" w:rsidRPr="00425B7C" w:rsidRDefault="002A56A6" w:rsidP="002A56A6">
      <w:pPr>
        <w:ind w:left="720"/>
        <w:rPr>
          <w:lang w:val="sr-Cyrl-CS"/>
        </w:rPr>
      </w:pPr>
    </w:p>
    <w:p w:rsidR="002A56A6" w:rsidRDefault="00882869" w:rsidP="002A56A6">
      <w:pPr>
        <w:ind w:firstLine="360"/>
        <w:jc w:val="both"/>
        <w:rPr>
          <w:lang w:val="sr-Cyrl-CS"/>
        </w:rPr>
      </w:pPr>
      <w:r>
        <w:rPr>
          <w:lang w:val="sr-Cyrl-CS"/>
        </w:rPr>
        <w:t xml:space="preserve">Развојни план  установе донет </w:t>
      </w:r>
      <w:r w:rsidR="002A56A6">
        <w:rPr>
          <w:lang w:val="sr-Cyrl-CS"/>
        </w:rPr>
        <w:t>је 2016. г</w:t>
      </w:r>
      <w:r w:rsidR="001901BC">
        <w:rPr>
          <w:lang w:val="sr-Cyrl-CS"/>
        </w:rPr>
        <w:t>одине и важи  до  2021. године, а за ову  радну годину</w:t>
      </w:r>
      <w:r>
        <w:rPr>
          <w:lang w:val="sr-Cyrl-CS"/>
        </w:rPr>
        <w:t xml:space="preserve"> </w:t>
      </w:r>
      <w:r w:rsidR="001901BC">
        <w:rPr>
          <w:lang w:val="sr-Cyrl-CS"/>
        </w:rPr>
        <w:t xml:space="preserve">донет је Акциони план.  </w:t>
      </w:r>
    </w:p>
    <w:p w:rsidR="00604B1E" w:rsidRDefault="00604B1E" w:rsidP="002A56A6">
      <w:pPr>
        <w:ind w:firstLine="360"/>
        <w:jc w:val="both"/>
        <w:rPr>
          <w:lang w:val="sr-Cyrl-CS"/>
        </w:rPr>
      </w:pPr>
      <w:r>
        <w:rPr>
          <w:lang w:val="sr-Cyrl-CS"/>
        </w:rPr>
        <w:t>У претходној радној години тим се састајао више пута са директором</w:t>
      </w:r>
      <w:r w:rsidR="00FB3581">
        <w:rPr>
          <w:lang w:val="sr-Cyrl-CS"/>
        </w:rPr>
        <w:t>,</w:t>
      </w:r>
      <w:r>
        <w:rPr>
          <w:lang w:val="sr-Cyrl-CS"/>
        </w:rPr>
        <w:t xml:space="preserve"> а затим су активности реализовали сви чланови. Развојни план као стратешки документ доноси се на период од пет година. Нови развојни план важи од 2021 до 2025.године и у њему су имплементиране Нове основе програма тзв. „Године узлета“. Утврђена је мисија и визија установе као и активности у четири кључне области:</w:t>
      </w:r>
    </w:p>
    <w:p w:rsidR="00604B1E" w:rsidRDefault="00604B1E" w:rsidP="00714756">
      <w:pPr>
        <w:pStyle w:val="ListParagraph"/>
        <w:numPr>
          <w:ilvl w:val="0"/>
          <w:numId w:val="30"/>
        </w:numPr>
        <w:jc w:val="both"/>
        <w:rPr>
          <w:lang w:val="sr-Cyrl-CS"/>
        </w:rPr>
      </w:pPr>
      <w:r>
        <w:rPr>
          <w:lang w:val="sr-Cyrl-CS"/>
        </w:rPr>
        <w:t>Васпитно-образовни рад</w:t>
      </w:r>
    </w:p>
    <w:p w:rsidR="00604B1E" w:rsidRDefault="00604B1E" w:rsidP="00714756">
      <w:pPr>
        <w:pStyle w:val="ListParagraph"/>
        <w:numPr>
          <w:ilvl w:val="0"/>
          <w:numId w:val="30"/>
        </w:numPr>
        <w:jc w:val="both"/>
        <w:rPr>
          <w:lang w:val="sr-Cyrl-CS"/>
        </w:rPr>
      </w:pPr>
      <w:r>
        <w:rPr>
          <w:lang w:val="sr-Cyrl-CS"/>
        </w:rPr>
        <w:t>Подршка деци и породици</w:t>
      </w:r>
    </w:p>
    <w:p w:rsidR="00604B1E" w:rsidRDefault="00604B1E" w:rsidP="00714756">
      <w:pPr>
        <w:pStyle w:val="ListParagraph"/>
        <w:numPr>
          <w:ilvl w:val="0"/>
          <w:numId w:val="30"/>
        </w:numPr>
        <w:jc w:val="both"/>
        <w:rPr>
          <w:lang w:val="sr-Cyrl-CS"/>
        </w:rPr>
      </w:pPr>
      <w:r>
        <w:rPr>
          <w:lang w:val="sr-Cyrl-CS"/>
        </w:rPr>
        <w:t>Професионална заједница учења</w:t>
      </w:r>
    </w:p>
    <w:p w:rsidR="00604B1E" w:rsidRDefault="00604B1E" w:rsidP="00714756">
      <w:pPr>
        <w:pStyle w:val="ListParagraph"/>
        <w:numPr>
          <w:ilvl w:val="0"/>
          <w:numId w:val="30"/>
        </w:numPr>
        <w:jc w:val="both"/>
        <w:rPr>
          <w:lang w:val="sr-Cyrl-CS"/>
        </w:rPr>
      </w:pPr>
      <w:r>
        <w:rPr>
          <w:lang w:val="sr-Cyrl-CS"/>
        </w:rPr>
        <w:t>Управљање и организација</w:t>
      </w:r>
    </w:p>
    <w:p w:rsidR="000E7E25" w:rsidRPr="000E7E25" w:rsidRDefault="000E7E25" w:rsidP="000E7E25">
      <w:pPr>
        <w:jc w:val="both"/>
        <w:rPr>
          <w:lang w:val="sr-Cyrl-CS"/>
        </w:rPr>
      </w:pPr>
      <w:r>
        <w:rPr>
          <w:lang w:val="sr-Cyrl-CS"/>
        </w:rPr>
        <w:t>На кр</w:t>
      </w:r>
      <w:r w:rsidR="007E6580">
        <w:rPr>
          <w:lang w:val="sr-Cyrl-CS"/>
        </w:rPr>
        <w:t>ају сваке радне године врши се е</w:t>
      </w:r>
      <w:r>
        <w:rPr>
          <w:lang w:val="sr-Cyrl-CS"/>
        </w:rPr>
        <w:t>валуација и доноси акциони план за следећу годину.</w:t>
      </w:r>
    </w:p>
    <w:p w:rsidR="002A56A6" w:rsidRPr="00E478A9" w:rsidRDefault="002A56A6" w:rsidP="002A56A6">
      <w:pPr>
        <w:ind w:left="-810" w:firstLine="1170"/>
        <w:jc w:val="both"/>
        <w:rPr>
          <w:lang w:val="sr-Cyrl-CS"/>
        </w:rPr>
      </w:pPr>
    </w:p>
    <w:p w:rsidR="002A56A6" w:rsidRDefault="002A56A6" w:rsidP="00882869">
      <w:pPr>
        <w:jc w:val="right"/>
        <w:rPr>
          <w:lang w:val="sr-Cyrl-CS"/>
        </w:rPr>
      </w:pPr>
      <w:r>
        <w:rPr>
          <w:lang w:val="sr-Cyrl-CS"/>
        </w:rPr>
        <w:t>Драгана  Туфегџић, васпитач, координатор Тима</w:t>
      </w:r>
    </w:p>
    <w:p w:rsidR="00E057D6" w:rsidRPr="00E478A9" w:rsidRDefault="00E057D6" w:rsidP="002A56A6">
      <w:pPr>
        <w:jc w:val="both"/>
        <w:rPr>
          <w:lang w:val="sr-Cyrl-CS"/>
        </w:rPr>
      </w:pPr>
    </w:p>
    <w:p w:rsidR="002A56A6" w:rsidRDefault="002A56A6" w:rsidP="002A56A6">
      <w:pPr>
        <w:jc w:val="both"/>
        <w:rPr>
          <w:lang w:val="sr-Cyrl-CS"/>
        </w:rPr>
      </w:pPr>
    </w:p>
    <w:p w:rsidR="007A7564" w:rsidRDefault="00BC209D" w:rsidP="00F52CF4">
      <w:pPr>
        <w:pStyle w:val="Heading2"/>
        <w:ind w:left="0"/>
      </w:pPr>
      <w:bookmarkStart w:id="66" w:name="_Toc82085026"/>
      <w:bookmarkStart w:id="67" w:name="_Toc82088953"/>
      <w:r>
        <w:t xml:space="preserve">11.2. </w:t>
      </w:r>
      <w:r w:rsidR="007A7564" w:rsidRPr="00BF671F">
        <w:t xml:space="preserve">РЕАЛИЗАЦИЈА </w:t>
      </w:r>
      <w:r w:rsidR="007A7564">
        <w:t xml:space="preserve">ПРОГРАМА </w:t>
      </w:r>
      <w:r>
        <w:t xml:space="preserve">РАДА </w:t>
      </w:r>
      <w:r w:rsidR="00AD0E07">
        <w:t>АКТИВА</w:t>
      </w:r>
      <w:r w:rsidR="007A7564">
        <w:t xml:space="preserve"> </w:t>
      </w:r>
      <w:r w:rsidR="00E057D6">
        <w:t>ЗА РАЗВИЈАЊЕ ПРЕДШКОЛСКОГ ПРОГРАМА</w:t>
      </w:r>
      <w:bookmarkEnd w:id="66"/>
      <w:bookmarkEnd w:id="67"/>
    </w:p>
    <w:p w:rsidR="00E057D6" w:rsidRPr="007A7564" w:rsidRDefault="00E057D6" w:rsidP="00E057D6">
      <w:pPr>
        <w:jc w:val="center"/>
        <w:rPr>
          <w:lang w:val="sr-Cyrl-CS"/>
        </w:rPr>
      </w:pPr>
    </w:p>
    <w:p w:rsidR="007A7564" w:rsidRDefault="00882869" w:rsidP="002A56A6">
      <w:pPr>
        <w:rPr>
          <w:lang w:val="sr-Cyrl-CS"/>
        </w:rPr>
      </w:pPr>
      <w:r>
        <w:rPr>
          <w:lang w:val="sr-Cyrl-CS"/>
        </w:rPr>
        <w:t xml:space="preserve">Чланови </w:t>
      </w:r>
      <w:r w:rsidR="007A7564">
        <w:rPr>
          <w:lang w:val="sr-Cyrl-CS"/>
        </w:rPr>
        <w:t>Актив</w:t>
      </w:r>
      <w:r w:rsidR="00CC235A">
        <w:rPr>
          <w:lang w:val="sr-Cyrl-CS"/>
        </w:rPr>
        <w:t>а</w:t>
      </w:r>
      <w:r w:rsidR="00E057D6">
        <w:rPr>
          <w:lang w:val="sr-Cyrl-CS"/>
        </w:rPr>
        <w:t xml:space="preserve"> </w:t>
      </w:r>
      <w:r w:rsidR="007A7564">
        <w:rPr>
          <w:lang w:val="sr-Cyrl-CS"/>
        </w:rPr>
        <w:t>за развијање предшколског програма</w:t>
      </w:r>
      <w:r w:rsidR="00CC235A">
        <w:rPr>
          <w:lang w:val="sr-Cyrl-CS"/>
        </w:rPr>
        <w:t xml:space="preserve"> су:</w:t>
      </w:r>
    </w:p>
    <w:p w:rsidR="00E057D6" w:rsidRPr="007B4320" w:rsidRDefault="00E057D6" w:rsidP="00E057D6">
      <w:pPr>
        <w:rPr>
          <w:color w:val="FF0000"/>
          <w:lang w:val="sr-Cyrl-CS"/>
        </w:rPr>
      </w:pPr>
    </w:p>
    <w:p w:rsidR="00E057D6" w:rsidRDefault="00E057D6" w:rsidP="00714756">
      <w:pPr>
        <w:pStyle w:val="ListParagraph"/>
        <w:numPr>
          <w:ilvl w:val="0"/>
          <w:numId w:val="5"/>
        </w:numPr>
        <w:ind w:left="360" w:firstLine="0"/>
        <w:rPr>
          <w:lang w:val="sr-Cyrl-CS"/>
        </w:rPr>
      </w:pPr>
      <w:r>
        <w:rPr>
          <w:lang w:val="sr-Cyrl-CS"/>
        </w:rPr>
        <w:t xml:space="preserve">Биљана Савковић,  васпитач, координатор  Актива </w:t>
      </w:r>
    </w:p>
    <w:p w:rsidR="00E057D6" w:rsidRDefault="00E057D6" w:rsidP="00714756">
      <w:pPr>
        <w:pStyle w:val="ListParagraph"/>
        <w:numPr>
          <w:ilvl w:val="0"/>
          <w:numId w:val="5"/>
        </w:numPr>
        <w:ind w:left="360" w:firstLine="0"/>
        <w:rPr>
          <w:lang w:val="sr-Cyrl-CS"/>
        </w:rPr>
      </w:pPr>
      <w:r>
        <w:rPr>
          <w:lang w:val="sr-Cyrl-CS"/>
        </w:rPr>
        <w:t xml:space="preserve">Ана Марјановић, стручни сарадник – педагог, члан </w:t>
      </w:r>
    </w:p>
    <w:p w:rsidR="00E057D6" w:rsidRDefault="00E057D6" w:rsidP="00714756">
      <w:pPr>
        <w:pStyle w:val="ListParagraph"/>
        <w:numPr>
          <w:ilvl w:val="0"/>
          <w:numId w:val="5"/>
        </w:numPr>
        <w:ind w:left="360" w:firstLine="0"/>
        <w:rPr>
          <w:lang w:val="sr-Cyrl-CS"/>
        </w:rPr>
      </w:pPr>
      <w:r>
        <w:rPr>
          <w:lang w:val="sr-Cyrl-CS"/>
        </w:rPr>
        <w:t>Ана Микић, стручни сарадник – логопед, члан</w:t>
      </w:r>
    </w:p>
    <w:p w:rsidR="00E057D6" w:rsidRDefault="00E057D6" w:rsidP="00714756">
      <w:pPr>
        <w:pStyle w:val="ListParagraph"/>
        <w:numPr>
          <w:ilvl w:val="0"/>
          <w:numId w:val="5"/>
        </w:numPr>
        <w:ind w:left="360" w:firstLine="0"/>
        <w:rPr>
          <w:lang w:val="sr-Cyrl-CS"/>
        </w:rPr>
      </w:pPr>
      <w:r>
        <w:rPr>
          <w:lang w:val="sr-Cyrl-CS"/>
        </w:rPr>
        <w:t>Јасмина Петровић, председник Актива васпитача, члан</w:t>
      </w:r>
    </w:p>
    <w:p w:rsidR="00E057D6" w:rsidRDefault="00E057D6" w:rsidP="00714756">
      <w:pPr>
        <w:pStyle w:val="ListParagraph"/>
        <w:numPr>
          <w:ilvl w:val="0"/>
          <w:numId w:val="5"/>
        </w:numPr>
        <w:ind w:left="360" w:firstLine="0"/>
        <w:rPr>
          <w:lang w:val="sr-Cyrl-CS"/>
        </w:rPr>
      </w:pPr>
      <w:r>
        <w:rPr>
          <w:lang w:val="sr-Cyrl-CS"/>
        </w:rPr>
        <w:t>Весна Марковић, председник Актива медицинских сестара, члан</w:t>
      </w:r>
    </w:p>
    <w:p w:rsidR="00E057D6" w:rsidRDefault="00E057D6" w:rsidP="00714756">
      <w:pPr>
        <w:pStyle w:val="ListParagraph"/>
        <w:numPr>
          <w:ilvl w:val="0"/>
          <w:numId w:val="5"/>
        </w:numPr>
        <w:ind w:left="360" w:firstLine="0"/>
        <w:rPr>
          <w:lang w:val="sr-Cyrl-CS"/>
        </w:rPr>
      </w:pPr>
      <w:r>
        <w:rPr>
          <w:lang w:val="sr-Cyrl-CS"/>
        </w:rPr>
        <w:t>Наташа  Маринковић, васпитач, члан</w:t>
      </w:r>
    </w:p>
    <w:p w:rsidR="00E057D6" w:rsidRDefault="00E057D6" w:rsidP="00714756">
      <w:pPr>
        <w:pStyle w:val="ListParagraph"/>
        <w:numPr>
          <w:ilvl w:val="0"/>
          <w:numId w:val="5"/>
        </w:numPr>
        <w:ind w:left="360" w:firstLine="0"/>
        <w:rPr>
          <w:lang w:val="sr-Cyrl-CS"/>
        </w:rPr>
      </w:pPr>
      <w:r>
        <w:rPr>
          <w:lang w:val="sr-Cyrl-CS"/>
        </w:rPr>
        <w:t>Зорица Ранковић, сарадник  за</w:t>
      </w:r>
      <w:r w:rsidRPr="00B348BB">
        <w:rPr>
          <w:lang w:val="sr-Cyrl-CS"/>
        </w:rPr>
        <w:t xml:space="preserve"> </w:t>
      </w:r>
      <w:r>
        <w:rPr>
          <w:lang w:val="sr-Cyrl-CS"/>
        </w:rPr>
        <w:t>унапређивање  превентивне здравствене заштите</w:t>
      </w:r>
      <w:r>
        <w:rPr>
          <w:lang w:val="en-US"/>
        </w:rPr>
        <w:t xml:space="preserve">, </w:t>
      </w:r>
      <w:r>
        <w:rPr>
          <w:lang w:val="sr-Cyrl-CS"/>
        </w:rPr>
        <w:t>члан</w:t>
      </w:r>
    </w:p>
    <w:p w:rsidR="00E057D6" w:rsidRPr="00C97AF2" w:rsidRDefault="00E057D6" w:rsidP="00E057D6">
      <w:pPr>
        <w:rPr>
          <w:lang w:val="sr-Cyrl-CS"/>
        </w:rPr>
      </w:pPr>
    </w:p>
    <w:p w:rsidR="00CC235A" w:rsidRDefault="00882869" w:rsidP="00CC235A">
      <w:pPr>
        <w:ind w:firstLine="720"/>
        <w:jc w:val="both"/>
        <w:rPr>
          <w:lang w:val="sr-Cyrl-CS"/>
        </w:rPr>
      </w:pPr>
      <w:r>
        <w:rPr>
          <w:lang w:val="sr-Cyrl-CS"/>
        </w:rPr>
        <w:t xml:space="preserve">У </w:t>
      </w:r>
      <w:r w:rsidR="00870AF5">
        <w:rPr>
          <w:lang w:val="sr-Cyrl-CS"/>
        </w:rPr>
        <w:t>претходној</w:t>
      </w:r>
      <w:r>
        <w:rPr>
          <w:lang w:val="sr-Cyrl-CS"/>
        </w:rPr>
        <w:t xml:space="preserve"> години Актив</w:t>
      </w:r>
      <w:r w:rsidR="00CC235A">
        <w:rPr>
          <w:lang w:val="sr-Cyrl-CS"/>
        </w:rPr>
        <w:t xml:space="preserve"> за развијање предшколског програма је сагледао резултате самовредновања постојећег Предшколског програма, прибавио мишљење Савета родитеља о избору посеб</w:t>
      </w:r>
      <w:r w:rsidR="007E6580">
        <w:rPr>
          <w:lang w:val="sr-Cyrl-CS"/>
        </w:rPr>
        <w:t>них и специјализованих програма.</w:t>
      </w:r>
    </w:p>
    <w:p w:rsidR="00927BA3" w:rsidRPr="00927BA3" w:rsidRDefault="00927BA3" w:rsidP="00882869">
      <w:pPr>
        <w:spacing w:line="276" w:lineRule="auto"/>
        <w:jc w:val="right"/>
        <w:rPr>
          <w:rFonts w:eastAsiaTheme="minorHAnsi"/>
          <w:lang w:val="sr-Cyrl-BA"/>
        </w:rPr>
      </w:pPr>
      <w:r w:rsidRPr="00927BA3">
        <w:rPr>
          <w:rFonts w:eastAsiaTheme="minorHAnsi"/>
          <w:lang w:val="sr-Cyrl-BA"/>
        </w:rPr>
        <w:t>Координатор</w:t>
      </w:r>
    </w:p>
    <w:p w:rsidR="00882869" w:rsidRDefault="00927BA3" w:rsidP="00882869">
      <w:pPr>
        <w:tabs>
          <w:tab w:val="left" w:pos="5730"/>
        </w:tabs>
        <w:spacing w:line="276" w:lineRule="auto"/>
        <w:jc w:val="right"/>
        <w:rPr>
          <w:rFonts w:eastAsiaTheme="minorHAnsi"/>
          <w:lang w:val="sr-Cyrl-BA"/>
        </w:rPr>
      </w:pPr>
      <w:r w:rsidRPr="00927BA3">
        <w:rPr>
          <w:rFonts w:eastAsiaTheme="minorHAnsi"/>
          <w:lang w:val="sr-Cyrl-BA"/>
        </w:rPr>
        <w:t>Биљана Савковић</w:t>
      </w:r>
    </w:p>
    <w:p w:rsidR="00882869" w:rsidRDefault="00882869">
      <w:pPr>
        <w:rPr>
          <w:rFonts w:eastAsiaTheme="minorHAnsi"/>
          <w:lang w:val="sr-Cyrl-BA"/>
        </w:rPr>
      </w:pPr>
      <w:r>
        <w:rPr>
          <w:rFonts w:eastAsiaTheme="minorHAnsi"/>
          <w:lang w:val="sr-Cyrl-BA"/>
        </w:rPr>
        <w:br w:type="page"/>
      </w:r>
    </w:p>
    <w:p w:rsidR="00927BA3" w:rsidRPr="00FB3581" w:rsidRDefault="00FB3581" w:rsidP="00F52CF4">
      <w:pPr>
        <w:pStyle w:val="Heading2"/>
        <w:ind w:left="0"/>
      </w:pPr>
      <w:bookmarkStart w:id="68" w:name="_Toc82085027"/>
      <w:bookmarkStart w:id="69" w:name="_Toc82088954"/>
      <w:r w:rsidRPr="00FB3581">
        <w:lastRenderedPageBreak/>
        <w:t xml:space="preserve">11.3. </w:t>
      </w:r>
      <w:r w:rsidR="00927BA3" w:rsidRPr="00FB3581">
        <w:t>ГОДИШЊИ ИЗВЕШТАЈ О РАДУ ТИМА ЗА САМОВРЕДНОВАЊЕ ЗА</w:t>
      </w:r>
      <w:bookmarkEnd w:id="68"/>
      <w:bookmarkEnd w:id="69"/>
    </w:p>
    <w:p w:rsidR="00927BA3" w:rsidRPr="001046A2" w:rsidRDefault="00927BA3" w:rsidP="00FB3581">
      <w:pPr>
        <w:spacing w:line="360" w:lineRule="auto"/>
        <w:jc w:val="center"/>
        <w:rPr>
          <w:b/>
          <w:sz w:val="28"/>
          <w:szCs w:val="28"/>
          <w:lang w:val="sr-Cyrl-CS"/>
        </w:rPr>
      </w:pPr>
      <w:r w:rsidRPr="001046A2">
        <w:rPr>
          <w:b/>
          <w:sz w:val="28"/>
          <w:szCs w:val="28"/>
          <w:lang w:val="sr-Cyrl-CS"/>
        </w:rPr>
        <w:t>ВАСПИТНУ 2020/21. ГОДИНУ</w:t>
      </w:r>
    </w:p>
    <w:p w:rsidR="00076D57" w:rsidRPr="00076D57" w:rsidRDefault="00076D57" w:rsidP="00076D57">
      <w:pPr>
        <w:rPr>
          <w:noProof/>
          <w:lang w:val="sr-Cyrl-CS"/>
        </w:rPr>
      </w:pPr>
      <w:r w:rsidRPr="00076D57">
        <w:rPr>
          <w:noProof/>
          <w:lang w:val="sr-Cyrl-CS"/>
        </w:rPr>
        <w:t>Чланови Тима:</w:t>
      </w:r>
    </w:p>
    <w:p w:rsidR="00076D57" w:rsidRPr="00076D57" w:rsidRDefault="00076D57" w:rsidP="00076D57">
      <w:pPr>
        <w:rPr>
          <w:noProof/>
          <w:lang w:val="sr-Cyrl-CS"/>
        </w:rPr>
      </w:pPr>
    </w:p>
    <w:p w:rsidR="00076D57" w:rsidRPr="00076D57" w:rsidRDefault="00076D57" w:rsidP="00076D57">
      <w:pPr>
        <w:rPr>
          <w:noProof/>
          <w:lang w:val="sr-Cyrl-CS"/>
        </w:rPr>
      </w:pPr>
      <w:r w:rsidRPr="00076D57">
        <w:rPr>
          <w:noProof/>
          <w:lang w:val="sr-Cyrl-CS"/>
        </w:rPr>
        <w:t>1. Ана Марјановић, стручни сарадник – педагог, координатор тима</w:t>
      </w:r>
    </w:p>
    <w:p w:rsidR="00076D57" w:rsidRPr="00076D57" w:rsidRDefault="00076D57" w:rsidP="00076D57">
      <w:pPr>
        <w:rPr>
          <w:noProof/>
          <w:lang w:val="sr-Cyrl-CS"/>
        </w:rPr>
      </w:pPr>
      <w:r w:rsidRPr="00076D57">
        <w:rPr>
          <w:noProof/>
          <w:lang w:val="sr-Cyrl-CS"/>
        </w:rPr>
        <w:t>2. Милица Марковић, васпитач, члан</w:t>
      </w:r>
    </w:p>
    <w:p w:rsidR="00076D57" w:rsidRPr="00076D57" w:rsidRDefault="00076D57" w:rsidP="00076D57">
      <w:pPr>
        <w:rPr>
          <w:noProof/>
          <w:lang w:val="sr-Cyrl-CS"/>
        </w:rPr>
      </w:pPr>
      <w:r w:rsidRPr="00076D57">
        <w:rPr>
          <w:noProof/>
          <w:lang w:val="sr-Cyrl-CS"/>
        </w:rPr>
        <w:t>3. Ана Микић, стручни сарадник- логопед, члан</w:t>
      </w:r>
    </w:p>
    <w:p w:rsidR="00076D57" w:rsidRPr="00076D57" w:rsidRDefault="00076D57" w:rsidP="00076D57">
      <w:pPr>
        <w:rPr>
          <w:noProof/>
          <w:lang w:val="sr-Cyrl-CS"/>
        </w:rPr>
      </w:pPr>
      <w:r w:rsidRPr="00076D57">
        <w:rPr>
          <w:noProof/>
          <w:lang w:val="sr-Cyrl-CS"/>
        </w:rPr>
        <w:t>4. Мира Јовић, васпитач, члан</w:t>
      </w:r>
    </w:p>
    <w:p w:rsidR="00076D57" w:rsidRPr="00076D57" w:rsidRDefault="00076D57" w:rsidP="00076D57">
      <w:pPr>
        <w:rPr>
          <w:noProof/>
          <w:lang w:val="sr-Cyrl-CS"/>
        </w:rPr>
      </w:pPr>
      <w:r w:rsidRPr="00076D57">
        <w:rPr>
          <w:noProof/>
          <w:lang w:val="sr-Cyrl-CS"/>
        </w:rPr>
        <w:t>5. Ивана Димитријевићм Ивковић, васпитач, члан</w:t>
      </w:r>
    </w:p>
    <w:p w:rsidR="00076D57" w:rsidRPr="00076D57" w:rsidRDefault="00076D57" w:rsidP="00076D57">
      <w:pPr>
        <w:rPr>
          <w:noProof/>
          <w:lang w:val="sr-Cyrl-CS"/>
        </w:rPr>
      </w:pPr>
      <w:r w:rsidRPr="00076D57">
        <w:rPr>
          <w:noProof/>
          <w:lang w:val="sr-Cyrl-CS"/>
        </w:rPr>
        <w:t>6. Радмила Ћатић, медицинска сестра – васпитач, члан</w:t>
      </w:r>
    </w:p>
    <w:p w:rsidR="00076D57" w:rsidRPr="00076D57" w:rsidRDefault="00076D57" w:rsidP="00076D57">
      <w:pPr>
        <w:rPr>
          <w:noProof/>
          <w:lang w:val="sr-Cyrl-CS"/>
        </w:rPr>
      </w:pPr>
      <w:r w:rsidRPr="00076D57">
        <w:rPr>
          <w:noProof/>
          <w:lang w:val="sr-Cyrl-CS"/>
        </w:rPr>
        <w:t>7. Марина Недељковић, васпитач, заменик председника Управног одбора, члан</w:t>
      </w:r>
    </w:p>
    <w:p w:rsidR="00076D57" w:rsidRPr="00076D57" w:rsidRDefault="00076D57" w:rsidP="00076D57">
      <w:pPr>
        <w:rPr>
          <w:noProof/>
          <w:lang w:val="sr-Cyrl-CS"/>
        </w:rPr>
      </w:pPr>
      <w:r w:rsidRPr="00076D57">
        <w:rPr>
          <w:noProof/>
          <w:lang w:val="sr-Cyrl-CS"/>
        </w:rPr>
        <w:t>8. Јелена  З  Јовановић, васпитач, члан</w:t>
      </w:r>
    </w:p>
    <w:p w:rsidR="00076D57" w:rsidRPr="00076D57" w:rsidRDefault="00076D57" w:rsidP="00076D57">
      <w:pPr>
        <w:rPr>
          <w:noProof/>
          <w:lang w:val="sr-Cyrl-CS"/>
        </w:rPr>
      </w:pPr>
      <w:r w:rsidRPr="00076D57">
        <w:rPr>
          <w:noProof/>
          <w:lang w:val="sr-Cyrl-CS"/>
        </w:rPr>
        <w:t>9. Јелена Томић, васпитач, члан</w:t>
      </w:r>
    </w:p>
    <w:p w:rsidR="00076D57" w:rsidRDefault="00076D57" w:rsidP="00FB3581">
      <w:pPr>
        <w:spacing w:line="276" w:lineRule="auto"/>
        <w:ind w:firstLine="720"/>
        <w:jc w:val="both"/>
        <w:rPr>
          <w:lang w:val="sr-Cyrl-CS"/>
        </w:rPr>
      </w:pPr>
    </w:p>
    <w:p w:rsidR="00FB3581" w:rsidRDefault="00927BA3" w:rsidP="00FB3581">
      <w:pPr>
        <w:spacing w:line="276" w:lineRule="auto"/>
        <w:ind w:firstLine="720"/>
        <w:jc w:val="both"/>
        <w:rPr>
          <w:lang w:val="sr-Cyrl-CS"/>
        </w:rPr>
      </w:pPr>
      <w:r w:rsidRPr="00927BA3">
        <w:rPr>
          <w:lang w:val="sr-Cyrl-CS"/>
        </w:rPr>
        <w:t>У циљу повећања квалитета рада предшколске установе, Тим за самовредновање</w:t>
      </w:r>
      <w:r w:rsidR="00FB3581">
        <w:rPr>
          <w:lang w:val="sr-Cyrl-CS"/>
        </w:rPr>
        <w:t xml:space="preserve"> </w:t>
      </w:r>
      <w:r w:rsidRPr="00927BA3">
        <w:rPr>
          <w:lang w:val="sr-Cyrl-CS"/>
        </w:rPr>
        <w:t>је спровео низ активности према годишњем плану рада тима, а у погледу вредновања</w:t>
      </w:r>
      <w:r w:rsidR="00FB3581">
        <w:rPr>
          <w:lang w:val="sr-Cyrl-CS"/>
        </w:rPr>
        <w:t xml:space="preserve"> </w:t>
      </w:r>
      <w:r w:rsidRPr="00927BA3">
        <w:rPr>
          <w:lang w:val="sr-Cyrl-CS"/>
        </w:rPr>
        <w:t>обла</w:t>
      </w:r>
      <w:r w:rsidR="00FB3581">
        <w:rPr>
          <w:lang w:val="sr-Cyrl-CS"/>
        </w:rPr>
        <w:t>сти ,,Подршка деци и породици“.</w:t>
      </w:r>
    </w:p>
    <w:p w:rsidR="00927BA3" w:rsidRPr="00927BA3" w:rsidRDefault="007E6580" w:rsidP="00FB3581">
      <w:pPr>
        <w:spacing w:line="276" w:lineRule="auto"/>
        <w:ind w:firstLine="720"/>
        <w:jc w:val="both"/>
        <w:rPr>
          <w:lang w:val="sr-Cyrl-CS"/>
        </w:rPr>
      </w:pPr>
      <w:r>
        <w:rPr>
          <w:lang w:val="sr-Cyrl-CS"/>
        </w:rPr>
        <w:t>А</w:t>
      </w:r>
      <w:r w:rsidR="00927BA3" w:rsidRPr="00927BA3">
        <w:rPr>
          <w:lang w:val="sr-Cyrl-CS"/>
        </w:rPr>
        <w:t>ктивности које су на основу</w:t>
      </w:r>
      <w:r w:rsidR="00FB3581">
        <w:rPr>
          <w:lang w:val="sr-Cyrl-CS"/>
        </w:rPr>
        <w:t xml:space="preserve"> </w:t>
      </w:r>
      <w:r w:rsidR="00927BA3" w:rsidRPr="00927BA3">
        <w:rPr>
          <w:lang w:val="sr-Cyrl-CS"/>
        </w:rPr>
        <w:t>годишњег плана рада Тима реализоване у току васпитне 2020/2021.године:</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договори, размена идеја и израђивање инструмената за праћење и</w:t>
      </w:r>
      <w:r w:rsidR="00FB3581" w:rsidRPr="00882869">
        <w:rPr>
          <w:lang w:val="sr-Cyrl-CS"/>
        </w:rPr>
        <w:t xml:space="preserve"> </w:t>
      </w:r>
      <w:r w:rsidRPr="00882869">
        <w:rPr>
          <w:lang w:val="sr-Cyrl-CS"/>
        </w:rPr>
        <w:t>вредновање изабране области</w:t>
      </w:r>
    </w:p>
    <w:p w:rsidR="00882869" w:rsidRDefault="00927BA3" w:rsidP="00714756">
      <w:pPr>
        <w:pStyle w:val="ListParagraph"/>
        <w:numPr>
          <w:ilvl w:val="0"/>
          <w:numId w:val="56"/>
        </w:numPr>
        <w:spacing w:line="276" w:lineRule="auto"/>
        <w:ind w:left="180"/>
        <w:jc w:val="both"/>
        <w:rPr>
          <w:lang w:val="sr-Cyrl-CS"/>
        </w:rPr>
      </w:pPr>
      <w:r w:rsidRPr="00882869">
        <w:rPr>
          <w:lang w:val="sr-Cyrl-CS"/>
        </w:rPr>
        <w:t>упућивање свих чланова Васпитно-образовног већа у процес самовредновања и</w:t>
      </w:r>
      <w:r w:rsidR="00FB3581" w:rsidRPr="00882869">
        <w:rPr>
          <w:lang w:val="sr-Cyrl-CS"/>
        </w:rPr>
        <w:t xml:space="preserve"> </w:t>
      </w:r>
      <w:r w:rsidRPr="00882869">
        <w:rPr>
          <w:lang w:val="sr-Cyrl-CS"/>
        </w:rPr>
        <w:t>начине њиховог учешћа</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праћење свих активности које се реализују у предшколској установи, а које су</w:t>
      </w:r>
      <w:r w:rsidR="00FB3581" w:rsidRPr="00882869">
        <w:rPr>
          <w:lang w:val="sr-Cyrl-CS"/>
        </w:rPr>
        <w:t xml:space="preserve"> </w:t>
      </w:r>
      <w:r w:rsidRPr="00882869">
        <w:rPr>
          <w:lang w:val="sr-Cyrl-CS"/>
        </w:rPr>
        <w:t>од значаја за процену изабране области</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преглед документације васпитача и мед.сестара-васпитача која се односи на</w:t>
      </w:r>
      <w:r w:rsidR="00FB3581" w:rsidRPr="00882869">
        <w:rPr>
          <w:lang w:val="sr-Cyrl-CS"/>
        </w:rPr>
        <w:t xml:space="preserve"> </w:t>
      </w:r>
      <w:r w:rsidRPr="00882869">
        <w:rPr>
          <w:lang w:val="sr-Cyrl-CS"/>
        </w:rPr>
        <w:t>вредновану област као и документације предшколске установе</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прикупљање документације и доказа који сведоче о квалитету наведене области</w:t>
      </w:r>
    </w:p>
    <w:p w:rsidR="00882869" w:rsidRDefault="00927BA3" w:rsidP="00714756">
      <w:pPr>
        <w:pStyle w:val="ListParagraph"/>
        <w:numPr>
          <w:ilvl w:val="0"/>
          <w:numId w:val="56"/>
        </w:numPr>
        <w:spacing w:line="276" w:lineRule="auto"/>
        <w:ind w:left="180"/>
        <w:jc w:val="both"/>
        <w:rPr>
          <w:lang w:val="sr-Cyrl-CS"/>
        </w:rPr>
      </w:pPr>
      <w:r w:rsidRPr="00882869">
        <w:rPr>
          <w:lang w:val="sr-Cyrl-CS"/>
        </w:rPr>
        <w:t>разговори са васпитачима и заједничка процена вредноване области на нивоу</w:t>
      </w:r>
      <w:r w:rsidR="00FB3581" w:rsidRPr="00882869">
        <w:rPr>
          <w:lang w:val="sr-Cyrl-CS"/>
        </w:rPr>
        <w:t xml:space="preserve"> </w:t>
      </w:r>
      <w:r w:rsidRPr="00882869">
        <w:rPr>
          <w:lang w:val="sr-Cyrl-CS"/>
        </w:rPr>
        <w:t>конкретне васпитне групе</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анкетирање родитеља (одређени узорак родитеља из сваке васпитне/јаслене</w:t>
      </w:r>
      <w:r w:rsidR="00FB3581" w:rsidRPr="00882869">
        <w:rPr>
          <w:lang w:val="sr-Cyrl-CS"/>
        </w:rPr>
        <w:t xml:space="preserve"> </w:t>
      </w:r>
      <w:r w:rsidRPr="00882869">
        <w:rPr>
          <w:lang w:val="sr-Cyrl-CS"/>
        </w:rPr>
        <w:t>групе) о појединим аспектима области која се вреднује</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обрада и анализа података добијених од свих учесника самовредновања</w:t>
      </w:r>
    </w:p>
    <w:p w:rsidR="00882869" w:rsidRDefault="00927BA3" w:rsidP="00714756">
      <w:pPr>
        <w:pStyle w:val="ListParagraph"/>
        <w:numPr>
          <w:ilvl w:val="0"/>
          <w:numId w:val="56"/>
        </w:numPr>
        <w:spacing w:line="276" w:lineRule="auto"/>
        <w:ind w:left="180"/>
        <w:jc w:val="both"/>
        <w:rPr>
          <w:lang w:val="sr-Cyrl-CS"/>
        </w:rPr>
      </w:pPr>
      <w:r w:rsidRPr="00882869">
        <w:rPr>
          <w:lang w:val="sr-Cyrl-CS"/>
        </w:rPr>
        <w:t>сарадња са директорком и размена информација значајних за квалитетнији</w:t>
      </w:r>
      <w:r w:rsidR="00FB3581" w:rsidRPr="00882869">
        <w:rPr>
          <w:lang w:val="sr-Cyrl-CS"/>
        </w:rPr>
        <w:t xml:space="preserve"> </w:t>
      </w:r>
      <w:r w:rsidRPr="00882869">
        <w:rPr>
          <w:lang w:val="sr-Cyrl-CS"/>
        </w:rPr>
        <w:t>процес самовредновања</w:t>
      </w:r>
    </w:p>
    <w:p w:rsidR="00882869" w:rsidRDefault="00927BA3" w:rsidP="00714756">
      <w:pPr>
        <w:pStyle w:val="ListParagraph"/>
        <w:numPr>
          <w:ilvl w:val="0"/>
          <w:numId w:val="56"/>
        </w:numPr>
        <w:spacing w:line="276" w:lineRule="auto"/>
        <w:ind w:left="180"/>
        <w:jc w:val="both"/>
        <w:rPr>
          <w:lang w:val="sr-Cyrl-CS"/>
        </w:rPr>
      </w:pPr>
      <w:r w:rsidRPr="00882869">
        <w:rPr>
          <w:lang w:val="sr-Cyrl-CS"/>
        </w:rPr>
        <w:t>израда Извештаја о самовредновању (резултатима самовредновања) и</w:t>
      </w:r>
      <w:r w:rsidR="00FB3581" w:rsidRPr="00882869">
        <w:rPr>
          <w:lang w:val="sr-Cyrl-CS"/>
        </w:rPr>
        <w:t xml:space="preserve"> </w:t>
      </w:r>
      <w:r w:rsidRPr="00882869">
        <w:rPr>
          <w:lang w:val="sr-Cyrl-CS"/>
        </w:rPr>
        <w:t>осмишљавање акционог плана (мера за унапређивање)</w:t>
      </w:r>
    </w:p>
    <w:p w:rsidR="00882869" w:rsidRDefault="00927BA3" w:rsidP="00714756">
      <w:pPr>
        <w:pStyle w:val="ListParagraph"/>
        <w:numPr>
          <w:ilvl w:val="0"/>
          <w:numId w:val="56"/>
        </w:numPr>
        <w:spacing w:line="276" w:lineRule="auto"/>
        <w:ind w:left="180"/>
        <w:jc w:val="both"/>
        <w:rPr>
          <w:lang w:val="sr-Cyrl-CS"/>
        </w:rPr>
      </w:pPr>
      <w:r w:rsidRPr="00882869">
        <w:rPr>
          <w:lang w:val="sr-Cyrl-CS"/>
        </w:rPr>
        <w:t>упознавање стручних органа са Извештајем о самовредновању</w:t>
      </w:r>
    </w:p>
    <w:p w:rsidR="00927BA3" w:rsidRPr="00882869" w:rsidRDefault="00927BA3" w:rsidP="00714756">
      <w:pPr>
        <w:pStyle w:val="ListParagraph"/>
        <w:numPr>
          <w:ilvl w:val="0"/>
          <w:numId w:val="56"/>
        </w:numPr>
        <w:spacing w:line="276" w:lineRule="auto"/>
        <w:ind w:left="180"/>
        <w:jc w:val="both"/>
        <w:rPr>
          <w:lang w:val="sr-Cyrl-CS"/>
        </w:rPr>
      </w:pPr>
      <w:r w:rsidRPr="00882869">
        <w:rPr>
          <w:lang w:val="sr-Cyrl-CS"/>
        </w:rPr>
        <w:t>договор око избора нових области за самовредновање за нову радну годину,</w:t>
      </w:r>
    </w:p>
    <w:p w:rsidR="00927BA3" w:rsidRPr="00927BA3" w:rsidRDefault="00927BA3" w:rsidP="00FB3581">
      <w:pPr>
        <w:spacing w:line="276" w:lineRule="auto"/>
        <w:jc w:val="both"/>
        <w:rPr>
          <w:lang w:val="sr-Cyrl-CS"/>
        </w:rPr>
      </w:pPr>
      <w:r w:rsidRPr="00927BA3">
        <w:rPr>
          <w:lang w:val="sr-Cyrl-CS"/>
        </w:rPr>
        <w:t>израда Годишњег плана самовредновања и плана рада Тима за самовредновање-евалуација рада тима и реализованих активности</w:t>
      </w:r>
    </w:p>
    <w:p w:rsidR="00927BA3" w:rsidRPr="00927BA3" w:rsidRDefault="00927BA3" w:rsidP="00882869">
      <w:pPr>
        <w:spacing w:line="276" w:lineRule="auto"/>
        <w:ind w:firstLine="720"/>
        <w:jc w:val="both"/>
        <w:rPr>
          <w:lang w:val="sr-Cyrl-CS"/>
        </w:rPr>
      </w:pPr>
      <w:r w:rsidRPr="00927BA3">
        <w:rPr>
          <w:lang w:val="sr-Cyrl-CS"/>
        </w:rPr>
        <w:t>У оквиру Тима је постојала подела улога, обавеза и задужења, па су сви чланови</w:t>
      </w:r>
      <w:r w:rsidR="00FB3581">
        <w:rPr>
          <w:lang w:val="sr-Cyrl-CS"/>
        </w:rPr>
        <w:t xml:space="preserve"> </w:t>
      </w:r>
      <w:r w:rsidRPr="00927BA3">
        <w:rPr>
          <w:lang w:val="sr-Cyrl-CS"/>
        </w:rPr>
        <w:t>били ангажовани у претходним активностима, у мањој или већој мери, а у складу са</w:t>
      </w:r>
      <w:r w:rsidR="00FB3581">
        <w:rPr>
          <w:lang w:val="sr-Cyrl-CS"/>
        </w:rPr>
        <w:t xml:space="preserve"> </w:t>
      </w:r>
      <w:r w:rsidRPr="00927BA3">
        <w:rPr>
          <w:lang w:val="sr-Cyrl-CS"/>
        </w:rPr>
        <w:t>њиховим потенцијалима и у складу са претходним договором.</w:t>
      </w:r>
    </w:p>
    <w:p w:rsidR="00927BA3" w:rsidRPr="00927BA3" w:rsidRDefault="00927BA3" w:rsidP="00FB3581">
      <w:pPr>
        <w:spacing w:line="360" w:lineRule="auto"/>
        <w:jc w:val="both"/>
        <w:rPr>
          <w:lang w:val="sr-Cyrl-CS"/>
        </w:rPr>
      </w:pPr>
    </w:p>
    <w:p w:rsidR="00927BA3" w:rsidRPr="00927BA3" w:rsidRDefault="00927BA3" w:rsidP="00FB3581">
      <w:pPr>
        <w:spacing w:line="360" w:lineRule="auto"/>
        <w:jc w:val="right"/>
        <w:rPr>
          <w:lang w:val="sr-Cyrl-CS"/>
        </w:rPr>
      </w:pPr>
      <w:r w:rsidRPr="00927BA3">
        <w:rPr>
          <w:lang w:val="sr-Cyrl-CS"/>
        </w:rPr>
        <w:t>Извештај израдила,</w:t>
      </w:r>
    </w:p>
    <w:p w:rsidR="00F03DE2" w:rsidRPr="00F03DE2" w:rsidRDefault="00927BA3" w:rsidP="00FB3581">
      <w:pPr>
        <w:spacing w:line="360" w:lineRule="auto"/>
        <w:jc w:val="right"/>
        <w:rPr>
          <w:lang w:val="sr-Cyrl-CS"/>
        </w:rPr>
      </w:pPr>
      <w:r w:rsidRPr="00927BA3">
        <w:rPr>
          <w:lang w:val="sr-Cyrl-CS"/>
        </w:rPr>
        <w:t>Ана Марјановић, педагог-координатор тима</w:t>
      </w:r>
    </w:p>
    <w:p w:rsidR="002A56A6" w:rsidRDefault="00BB6644" w:rsidP="00F52CF4">
      <w:pPr>
        <w:pStyle w:val="Heading2"/>
        <w:ind w:left="0"/>
      </w:pPr>
      <w:r>
        <w:br w:type="page"/>
      </w:r>
      <w:bookmarkStart w:id="70" w:name="_Toc82085028"/>
      <w:bookmarkStart w:id="71" w:name="_Toc82088955"/>
      <w:r w:rsidR="00BC209D">
        <w:lastRenderedPageBreak/>
        <w:t xml:space="preserve">11.4. </w:t>
      </w:r>
      <w:r w:rsidR="00882869">
        <w:t xml:space="preserve">РЕАЛИЗАЦИЈА </w:t>
      </w:r>
      <w:r w:rsidR="002A56A6">
        <w:t xml:space="preserve">ПРОГРАМА </w:t>
      </w:r>
      <w:r w:rsidR="002A56A6" w:rsidRPr="000C1B11">
        <w:t>РАДА ТИМА ЗА ИНКЛУЗИВНО ОБРАЗОВАЊЕ</w:t>
      </w:r>
      <w:bookmarkEnd w:id="70"/>
      <w:bookmarkEnd w:id="71"/>
    </w:p>
    <w:p w:rsidR="002A56A6" w:rsidRPr="000C1B11" w:rsidRDefault="002A56A6" w:rsidP="002A56A6">
      <w:pPr>
        <w:jc w:val="center"/>
        <w:rPr>
          <w:b/>
          <w:bCs/>
          <w:iCs/>
          <w:lang w:val="sr-Cyrl-CS"/>
        </w:rPr>
      </w:pPr>
    </w:p>
    <w:p w:rsidR="002A56A6" w:rsidRPr="00990656" w:rsidRDefault="002A56A6" w:rsidP="002A56A6">
      <w:pPr>
        <w:jc w:val="both"/>
        <w:rPr>
          <w:b/>
          <w:bCs/>
          <w:iCs/>
          <w:sz w:val="20"/>
          <w:szCs w:val="20"/>
          <w:lang w:val="sr-Cyrl-CS"/>
        </w:rPr>
      </w:pPr>
    </w:p>
    <w:p w:rsidR="002A56A6" w:rsidRDefault="002A56A6" w:rsidP="002A56A6">
      <w:pPr>
        <w:ind w:firstLine="708"/>
        <w:jc w:val="both"/>
        <w:rPr>
          <w:lang w:val="sr-Cyrl-CS"/>
        </w:rPr>
      </w:pPr>
      <w:r>
        <w:rPr>
          <w:lang w:val="sr-Cyrl-CS"/>
        </w:rPr>
        <w:t>Тим за инклузивно образовање чине:</w:t>
      </w:r>
    </w:p>
    <w:p w:rsidR="002A56A6" w:rsidRDefault="00E12637" w:rsidP="009132C0">
      <w:pPr>
        <w:numPr>
          <w:ilvl w:val="0"/>
          <w:numId w:val="3"/>
        </w:numPr>
        <w:jc w:val="both"/>
        <w:rPr>
          <w:lang w:val="sr-Cyrl-CS"/>
        </w:rPr>
      </w:pPr>
      <w:r>
        <w:rPr>
          <w:lang w:val="sr-Cyrl-CS"/>
        </w:rPr>
        <w:t>Ана Микић</w:t>
      </w:r>
      <w:r w:rsidR="002A56A6">
        <w:rPr>
          <w:lang w:val="sr-Cyrl-CS"/>
        </w:rPr>
        <w:t xml:space="preserve">, </w:t>
      </w:r>
      <w:r>
        <w:rPr>
          <w:lang w:val="sr-Cyrl-CS"/>
        </w:rPr>
        <w:t>стручни сарадник-логопед</w:t>
      </w:r>
      <w:r w:rsidR="002A56A6">
        <w:rPr>
          <w:lang w:val="sr-Cyrl-CS"/>
        </w:rPr>
        <w:t>, координатор Тима</w:t>
      </w:r>
    </w:p>
    <w:p w:rsidR="002A56A6" w:rsidRDefault="002A56A6" w:rsidP="009132C0">
      <w:pPr>
        <w:numPr>
          <w:ilvl w:val="0"/>
          <w:numId w:val="3"/>
        </w:numPr>
        <w:jc w:val="both"/>
        <w:rPr>
          <w:lang w:val="sr-Cyrl-CS"/>
        </w:rPr>
      </w:pPr>
      <w:r>
        <w:rPr>
          <w:lang w:val="sr-Cyrl-CS"/>
        </w:rPr>
        <w:t xml:space="preserve">Ана Марјановић, </w:t>
      </w:r>
      <w:r w:rsidR="00E12637">
        <w:rPr>
          <w:lang w:val="sr-Cyrl-CS"/>
        </w:rPr>
        <w:t>стручни сарадник-</w:t>
      </w:r>
      <w:r>
        <w:rPr>
          <w:lang w:val="sr-Cyrl-CS"/>
        </w:rPr>
        <w:t xml:space="preserve"> педагог, члан</w:t>
      </w:r>
    </w:p>
    <w:p w:rsidR="002A56A6" w:rsidRPr="0093161F" w:rsidRDefault="002A56A6" w:rsidP="009132C0">
      <w:pPr>
        <w:numPr>
          <w:ilvl w:val="0"/>
          <w:numId w:val="3"/>
        </w:numPr>
        <w:jc w:val="both"/>
        <w:rPr>
          <w:lang w:val="sr-Cyrl-CS"/>
        </w:rPr>
      </w:pPr>
      <w:r w:rsidRPr="0093161F">
        <w:rPr>
          <w:lang w:val="sr-Cyrl-CS"/>
        </w:rPr>
        <w:t xml:space="preserve">Зорица  Ранковић, сарадник за </w:t>
      </w:r>
      <w:r w:rsidR="00E12637">
        <w:rPr>
          <w:lang w:val="sr-Cyrl-CS"/>
        </w:rPr>
        <w:t xml:space="preserve"> унапређивање </w:t>
      </w:r>
      <w:r w:rsidRPr="0093161F">
        <w:rPr>
          <w:lang w:val="sr-Cyrl-CS"/>
        </w:rPr>
        <w:t>превентивн</w:t>
      </w:r>
      <w:r w:rsidR="00E12637">
        <w:rPr>
          <w:lang w:val="sr-Cyrl-CS"/>
        </w:rPr>
        <w:t>е</w:t>
      </w:r>
      <w:r w:rsidRPr="0093161F">
        <w:rPr>
          <w:lang w:val="sr-Cyrl-CS"/>
        </w:rPr>
        <w:t xml:space="preserve"> здрав.заштит</w:t>
      </w:r>
      <w:r w:rsidR="00E12637">
        <w:rPr>
          <w:lang w:val="sr-Cyrl-CS"/>
        </w:rPr>
        <w:t>е</w:t>
      </w:r>
      <w:r w:rsidRPr="0093161F">
        <w:rPr>
          <w:lang w:val="sr-Cyrl-CS"/>
        </w:rPr>
        <w:t xml:space="preserve">, члан </w:t>
      </w:r>
    </w:p>
    <w:p w:rsidR="002A56A6" w:rsidRPr="00E12637" w:rsidRDefault="002A56A6" w:rsidP="009132C0">
      <w:pPr>
        <w:numPr>
          <w:ilvl w:val="0"/>
          <w:numId w:val="3"/>
        </w:numPr>
        <w:jc w:val="both"/>
        <w:rPr>
          <w:lang w:val="sr-Cyrl-CS"/>
        </w:rPr>
      </w:pPr>
      <w:r w:rsidRPr="00E12637">
        <w:rPr>
          <w:lang w:val="sr-Cyrl-CS"/>
        </w:rPr>
        <w:t>Дргана Марић, васпитач, члан</w:t>
      </w:r>
    </w:p>
    <w:p w:rsidR="002A56A6" w:rsidRPr="00E12637" w:rsidRDefault="002A56A6" w:rsidP="009132C0">
      <w:pPr>
        <w:numPr>
          <w:ilvl w:val="0"/>
          <w:numId w:val="3"/>
        </w:numPr>
        <w:jc w:val="both"/>
        <w:rPr>
          <w:lang w:val="sr-Cyrl-CS"/>
        </w:rPr>
      </w:pPr>
      <w:r w:rsidRPr="00E12637">
        <w:rPr>
          <w:lang w:val="sr-Cyrl-CS"/>
        </w:rPr>
        <w:t>Милка Спасић, васпитач, члан</w:t>
      </w:r>
    </w:p>
    <w:p w:rsidR="002A56A6" w:rsidRPr="00E12637" w:rsidRDefault="002A56A6" w:rsidP="009132C0">
      <w:pPr>
        <w:numPr>
          <w:ilvl w:val="0"/>
          <w:numId w:val="3"/>
        </w:numPr>
        <w:jc w:val="both"/>
        <w:rPr>
          <w:lang w:val="sr-Cyrl-CS"/>
        </w:rPr>
      </w:pPr>
      <w:r w:rsidRPr="00E12637">
        <w:rPr>
          <w:lang w:val="sr-Cyrl-CS"/>
        </w:rPr>
        <w:t>Небојша Миловановић, сарадник за физичко,  члан</w:t>
      </w:r>
    </w:p>
    <w:p w:rsidR="00E12637" w:rsidRPr="00E12637" w:rsidRDefault="00E12637" w:rsidP="009132C0">
      <w:pPr>
        <w:numPr>
          <w:ilvl w:val="0"/>
          <w:numId w:val="3"/>
        </w:numPr>
        <w:jc w:val="both"/>
        <w:rPr>
          <w:lang w:val="sr-Cyrl-CS"/>
        </w:rPr>
      </w:pPr>
      <w:r w:rsidRPr="00E12637">
        <w:rPr>
          <w:lang w:val="sr-Cyrl-CS"/>
        </w:rPr>
        <w:t>Јасмина Савић, васпитач, члан</w:t>
      </w:r>
    </w:p>
    <w:p w:rsidR="00E12637" w:rsidRDefault="00E12637" w:rsidP="009132C0">
      <w:pPr>
        <w:numPr>
          <w:ilvl w:val="0"/>
          <w:numId w:val="3"/>
        </w:numPr>
        <w:jc w:val="both"/>
        <w:rPr>
          <w:lang w:val="sr-Cyrl-CS"/>
        </w:rPr>
      </w:pPr>
      <w:r w:rsidRPr="00E12637">
        <w:rPr>
          <w:lang w:val="sr-Cyrl-CS"/>
        </w:rPr>
        <w:t>Лидија Јовановић, педагошки асистент, члан</w:t>
      </w:r>
    </w:p>
    <w:p w:rsidR="00617FE6" w:rsidRDefault="00617FE6" w:rsidP="00617FE6">
      <w:pPr>
        <w:jc w:val="both"/>
        <w:rPr>
          <w:lang w:val="sr-Cyrl-CS"/>
        </w:rPr>
      </w:pPr>
    </w:p>
    <w:p w:rsidR="001901BC" w:rsidRDefault="001901BC" w:rsidP="00FB3581">
      <w:pPr>
        <w:jc w:val="center"/>
        <w:rPr>
          <w:lang w:val="sr-Cyrl-CS"/>
        </w:rPr>
      </w:pPr>
    </w:p>
    <w:p w:rsidR="00882869" w:rsidRDefault="00617FE6" w:rsidP="00882869">
      <w:pPr>
        <w:jc w:val="center"/>
        <w:rPr>
          <w:lang w:val="sr-Cyrl-RS"/>
        </w:rPr>
      </w:pPr>
      <w:r w:rsidRPr="00EF6D13">
        <w:rPr>
          <w:b/>
          <w:lang w:val="sr-Cyrl-RS"/>
        </w:rPr>
        <w:t xml:space="preserve">ГОДИШЊИ ИЗВЕШТАЈ О РАДУ ТИМА ЗА ИНКЛУЗИВНО </w:t>
      </w:r>
      <w:r>
        <w:rPr>
          <w:b/>
          <w:lang w:val="sr-Cyrl-RS"/>
        </w:rPr>
        <w:t>ОБРАЗОВАЊЕ ЗА ВАСПИТНУ</w:t>
      </w:r>
      <w:r w:rsidR="00262D93">
        <w:rPr>
          <w:b/>
          <w:lang w:val="sr-Cyrl-RS"/>
        </w:rPr>
        <w:t xml:space="preserve"> </w:t>
      </w:r>
      <w:r>
        <w:rPr>
          <w:b/>
          <w:lang w:val="sr-Cyrl-RS"/>
        </w:rPr>
        <w:t>2020/2021</w:t>
      </w:r>
      <w:r>
        <w:rPr>
          <w:b/>
        </w:rPr>
        <w:t>.</w:t>
      </w:r>
      <w:r w:rsidR="00262D93">
        <w:rPr>
          <w:b/>
          <w:lang w:val="sr-Cyrl-RS"/>
        </w:rPr>
        <w:t xml:space="preserve"> </w:t>
      </w:r>
      <w:r w:rsidRPr="00EF6D13">
        <w:rPr>
          <w:b/>
          <w:lang w:val="sr-Cyrl-RS"/>
        </w:rPr>
        <w:t>ГОДИНУ</w:t>
      </w:r>
      <w:r w:rsidRPr="00EF6D13">
        <w:rPr>
          <w:b/>
          <w:lang w:val="sr-Cyrl-RS"/>
        </w:rPr>
        <w:br/>
      </w:r>
    </w:p>
    <w:p w:rsidR="00262D93" w:rsidRDefault="00617FE6" w:rsidP="00882869">
      <w:pPr>
        <w:ind w:firstLine="720"/>
        <w:rPr>
          <w:lang w:val="sr-Cyrl-RS"/>
        </w:rPr>
      </w:pPr>
      <w:r>
        <w:rPr>
          <w:lang w:val="sr-Cyrl-RS"/>
        </w:rPr>
        <w:t>Током 20</w:t>
      </w:r>
      <w:r>
        <w:t>20</w:t>
      </w:r>
      <w:r>
        <w:rPr>
          <w:lang w:val="sr-Cyrl-RS"/>
        </w:rPr>
        <w:t>/20</w:t>
      </w:r>
      <w:r>
        <w:t xml:space="preserve">21. </w:t>
      </w:r>
      <w:r w:rsidRPr="00EF6D13">
        <w:rPr>
          <w:lang w:val="sr-Cyrl-RS"/>
        </w:rPr>
        <w:t>године,</w:t>
      </w:r>
      <w:r>
        <w:rPr>
          <w:lang w:val="sr-Cyrl-RS"/>
        </w:rPr>
        <w:t xml:space="preserve"> Тим за инклузивно образовање је реализо</w:t>
      </w:r>
      <w:r w:rsidR="00C73AF9">
        <w:rPr>
          <w:lang w:val="sr-Cyrl-RS"/>
        </w:rPr>
        <w:t>вао активности</w:t>
      </w:r>
      <w:r w:rsidR="00262D93">
        <w:rPr>
          <w:lang w:val="sr-Cyrl-RS"/>
        </w:rPr>
        <w:t xml:space="preserve"> </w:t>
      </w:r>
      <w:r>
        <w:rPr>
          <w:lang w:val="sr-Cyrl-RS"/>
        </w:rPr>
        <w:t>предвиђе</w:t>
      </w:r>
      <w:r w:rsidR="00262D93">
        <w:rPr>
          <w:lang w:val="sr-Cyrl-RS"/>
        </w:rPr>
        <w:t>не годишњим планом о раду тима.</w:t>
      </w:r>
    </w:p>
    <w:p w:rsidR="00617FE6" w:rsidRDefault="00617FE6" w:rsidP="00262D93">
      <w:pPr>
        <w:tabs>
          <w:tab w:val="left" w:pos="0"/>
        </w:tabs>
        <w:jc w:val="both"/>
        <w:rPr>
          <w:lang w:val="sr-Cyrl-RS"/>
        </w:rPr>
      </w:pPr>
      <w:r>
        <w:rPr>
          <w:lang w:val="sr-Cyrl-RS"/>
        </w:rPr>
        <w:t>Тим се састајао више пута у току године и реализовао следеће активности:</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Израда Годишњег извештаја о раду тима</w:t>
      </w:r>
      <w:r w:rsidR="00C73AF9" w:rsidRPr="00882869">
        <w:rPr>
          <w:lang w:val="sr-Cyrl-RS"/>
        </w:rPr>
        <w:t>,</w:t>
      </w:r>
      <w:r w:rsidRPr="00882869">
        <w:rPr>
          <w:lang w:val="sr-Cyrl-RS"/>
        </w:rPr>
        <w:t xml:space="preserve"> а затим и израда Годишњег плана о раду тима;</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Након договора о идентификацији деце којој је потребна додатна подршка, посматрања и израде упитника за медицинске сестре-васпитаче и  васпитаче као и договора са васпитачима из група у којој бораве деца којој је потребна додатна подршка, утврђено је да се наставља са активностима према мерама индивидуализације из претходне године за једно дете</w:t>
      </w:r>
      <w:r w:rsidR="00C73AF9" w:rsidRPr="00882869">
        <w:rPr>
          <w:lang w:val="sr-Cyrl-RS"/>
        </w:rPr>
        <w:t>,</w:t>
      </w:r>
      <w:r w:rsidRPr="00882869">
        <w:rPr>
          <w:lang w:val="sr-Cyrl-RS"/>
        </w:rPr>
        <w:t xml:space="preserve"> а да постоји потреба за пружањем подршке у групи без мера индивидуализације и израде описа способности</w:t>
      </w:r>
      <w:r w:rsidR="00C73AF9" w:rsidRPr="00882869">
        <w:rPr>
          <w:lang w:val="sr-Cyrl-RS"/>
        </w:rPr>
        <w:t>,</w:t>
      </w:r>
      <w:r w:rsidRPr="00882869">
        <w:rPr>
          <w:lang w:val="sr-Cyrl-RS"/>
        </w:rPr>
        <w:t xml:space="preserve"> а по потреби и израдом п.профила за 5-оро деце, који су и израђени сем за једно дете. У току године није било деце миграната.</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Одржавање састанака са родитељима деце којој се пружа додатна подршка у циљу прикупљања информација, израде педагошких профила и осмишљавања активности  индивидуализованог рада, утврђивања напретка и ревизија педагошких профила; Праћење реализације</w:t>
      </w:r>
      <w:r w:rsidR="00882869">
        <w:rPr>
          <w:lang w:val="sr-Cyrl-RS"/>
        </w:rPr>
        <w:t xml:space="preserve"> индивидуализованих активности;</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Уређивање паноа за родитеље о постојању и раду Тима за ИО, обележавању Међународних (светских) дана који су посвећени особама и деци из осетљивих група; Осим паноа родитељи су могли да се информишу о реализованим активностима и на званичном сајту вртића;</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На организованим састанцима Тима, током ове васпитне године, остварена је сарадња и договори  између чланова у вези обавеза и задужења сваког члана, размена мишљења у вези обележавања Међународних (светских) дана који су посвећени особама и деци из осетљивих група;</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 xml:space="preserve">Посредна и непосредна сарадња са </w:t>
      </w:r>
      <w:r w:rsidR="00C73AF9" w:rsidRPr="00882869">
        <w:rPr>
          <w:lang w:val="sr-Cyrl-RS"/>
        </w:rPr>
        <w:t>и</w:t>
      </w:r>
      <w:r w:rsidRPr="00882869">
        <w:rPr>
          <w:lang w:val="sr-Cyrl-RS"/>
        </w:rPr>
        <w:t>нтерресорном комисијом и Удружењем за помоћ особама са аутизмом БазиМили из Лајковца;</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03.12.2020. Обележен је Дан особа са инвалидитетом на тај начин што је на нивоу сваке групе разговарано о различитости;</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22.03.2021. Обележен је Дан шарених чарапа (Дан особа са Дауновим синдромом), пошто је 21.03. када се обележава овај дан била недеља, реализоване су активности у оквиру пп група обувањем различитих чарапа и причом о различитости;</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02.04.2021. Обележен Дан особа са аутизмом, у оквиру група, разним активностима и причом о различитости;</w:t>
      </w:r>
    </w:p>
    <w:p w:rsid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 xml:space="preserve">08.04.2021. Обележен Дан Рома у пп групи, педагошки асистент  и групни васпитач су реализовали активност упознавање деце са културом и обичајима Рома, на којој су деца имала прилике да се </w:t>
      </w:r>
      <w:r w:rsidRPr="00882869">
        <w:rPr>
          <w:lang w:val="sr-Cyrl-RS"/>
        </w:rPr>
        <w:lastRenderedPageBreak/>
        <w:t>упознају са културом, вером, обичајима, језиком и заставом. Након активности била је израђена изложба радова застава Срба и Рома;</w:t>
      </w:r>
    </w:p>
    <w:p w:rsidR="00617FE6" w:rsidRPr="00882869" w:rsidRDefault="00617FE6" w:rsidP="00714756">
      <w:pPr>
        <w:pStyle w:val="ListParagraph"/>
        <w:numPr>
          <w:ilvl w:val="0"/>
          <w:numId w:val="57"/>
        </w:numPr>
        <w:tabs>
          <w:tab w:val="left" w:pos="270"/>
        </w:tabs>
        <w:spacing w:line="276" w:lineRule="auto"/>
        <w:ind w:left="0" w:firstLine="0"/>
        <w:jc w:val="both"/>
        <w:rPr>
          <w:lang w:val="sr-Cyrl-RS"/>
        </w:rPr>
      </w:pPr>
      <w:r w:rsidRPr="00882869">
        <w:rPr>
          <w:lang w:val="sr-Cyrl-RS"/>
        </w:rPr>
        <w:t>Организовање хуманитарних акција на нивоу Тима није организовано због Ковид-19 и  поштовања мера прописаних од надлежних институција.</w:t>
      </w:r>
    </w:p>
    <w:p w:rsidR="00882869" w:rsidRDefault="00882869" w:rsidP="00C73AF9">
      <w:pPr>
        <w:jc w:val="right"/>
        <w:rPr>
          <w:lang w:val="sr-Cyrl-RS"/>
        </w:rPr>
      </w:pPr>
    </w:p>
    <w:p w:rsidR="00617FE6" w:rsidRDefault="00617FE6" w:rsidP="00C73AF9">
      <w:pPr>
        <w:jc w:val="right"/>
        <w:rPr>
          <w:lang w:val="sr-Cyrl-RS"/>
        </w:rPr>
      </w:pPr>
      <w:r w:rsidRPr="00EF6D13">
        <w:rPr>
          <w:lang w:val="sr-Cyrl-RS"/>
        </w:rPr>
        <w:t xml:space="preserve">Подносилац </w:t>
      </w:r>
      <w:r>
        <w:rPr>
          <w:lang w:val="sr-Cyrl-RS"/>
        </w:rPr>
        <w:t xml:space="preserve"> </w:t>
      </w:r>
      <w:r w:rsidRPr="00EF6D13">
        <w:rPr>
          <w:lang w:val="sr-Cyrl-RS"/>
        </w:rPr>
        <w:t>извешт</w:t>
      </w:r>
      <w:r>
        <w:rPr>
          <w:lang w:val="sr-Cyrl-RS"/>
        </w:rPr>
        <w:t>аја,</w:t>
      </w:r>
    </w:p>
    <w:p w:rsidR="00617FE6" w:rsidRDefault="00617FE6" w:rsidP="00C73AF9">
      <w:pPr>
        <w:jc w:val="right"/>
        <w:rPr>
          <w:lang w:val="sr-Cyrl-RS"/>
        </w:rPr>
      </w:pPr>
      <w:r>
        <w:rPr>
          <w:lang w:val="sr-Cyrl-RS"/>
        </w:rPr>
        <w:t>координатор Тима за ИО,</w:t>
      </w:r>
    </w:p>
    <w:p w:rsidR="00617FE6" w:rsidRPr="003E0F37" w:rsidRDefault="00617FE6" w:rsidP="00C73AF9">
      <w:pPr>
        <w:jc w:val="right"/>
        <w:rPr>
          <w:lang w:val="sr-Cyrl-RS"/>
        </w:rPr>
      </w:pPr>
      <w:r>
        <w:rPr>
          <w:lang w:val="sr-Cyrl-RS"/>
        </w:rPr>
        <w:t xml:space="preserve">Ана Микић </w:t>
      </w:r>
    </w:p>
    <w:p w:rsidR="001901BC" w:rsidRDefault="001901BC" w:rsidP="001901BC">
      <w:pPr>
        <w:jc w:val="both"/>
        <w:rPr>
          <w:lang w:val="sr-Cyrl-CS"/>
        </w:rPr>
      </w:pPr>
    </w:p>
    <w:p w:rsidR="00F03DE2" w:rsidRDefault="00F03DE2" w:rsidP="001901BC">
      <w:pPr>
        <w:jc w:val="both"/>
        <w:rPr>
          <w:lang w:val="sr-Cyrl-CS"/>
        </w:rPr>
      </w:pPr>
    </w:p>
    <w:p w:rsidR="0059606E" w:rsidRPr="0059606E" w:rsidRDefault="00F52CF4" w:rsidP="00F52CF4">
      <w:pPr>
        <w:pStyle w:val="Heading2"/>
        <w:ind w:left="0"/>
      </w:pPr>
      <w:bookmarkStart w:id="72" w:name="_Toc82085029"/>
      <w:bookmarkStart w:id="73" w:name="_Toc82088956"/>
      <w:r>
        <w:t xml:space="preserve">11.5. </w:t>
      </w:r>
      <w:r w:rsidR="00882869">
        <w:t xml:space="preserve">РЕАЛИЗАЦИЈА ПРОГРАМА </w:t>
      </w:r>
      <w:r w:rsidR="0059606E" w:rsidRPr="009F57F7">
        <w:t>РАДА ТИМА ЗА</w:t>
      </w:r>
      <w:r w:rsidR="0059606E">
        <w:t xml:space="preserve"> ОБЕЗБЕЂИВАЊЕ</w:t>
      </w:r>
      <w:r w:rsidR="00882869">
        <w:t xml:space="preserve"> </w:t>
      </w:r>
      <w:r w:rsidR="0059606E">
        <w:t>КВАЛИТЕТА И РАЗВОЈ УСТАНОВЕ</w:t>
      </w:r>
      <w:bookmarkEnd w:id="72"/>
      <w:bookmarkEnd w:id="73"/>
    </w:p>
    <w:p w:rsidR="002A56A6" w:rsidRPr="001901BC" w:rsidRDefault="002A56A6" w:rsidP="002A56A6">
      <w:pPr>
        <w:jc w:val="both"/>
        <w:rPr>
          <w:i/>
          <w:lang w:val="sr-Cyrl-CS"/>
        </w:rPr>
      </w:pPr>
    </w:p>
    <w:p w:rsidR="002A56A6" w:rsidRDefault="0059606E" w:rsidP="00C73AF9">
      <w:pPr>
        <w:ind w:firstLine="360"/>
        <w:jc w:val="both"/>
        <w:rPr>
          <w:lang w:val="sr-Cyrl-CS"/>
        </w:rPr>
      </w:pPr>
      <w:r>
        <w:rPr>
          <w:lang w:val="sr-Cyrl-CS"/>
        </w:rPr>
        <w:t>Тима за обезбеђивање квалитета и развој установе чине следећи чланови:</w:t>
      </w:r>
    </w:p>
    <w:p w:rsidR="003D1A05" w:rsidRDefault="003D1A05" w:rsidP="00C73AF9">
      <w:pPr>
        <w:jc w:val="both"/>
        <w:rPr>
          <w:lang w:val="sr-Cyrl-CS"/>
        </w:rPr>
      </w:pPr>
    </w:p>
    <w:p w:rsidR="003D1A05" w:rsidRPr="00F369A4" w:rsidRDefault="003D1A05" w:rsidP="00714756">
      <w:pPr>
        <w:pStyle w:val="ListParagraph"/>
        <w:numPr>
          <w:ilvl w:val="0"/>
          <w:numId w:val="6"/>
        </w:numPr>
        <w:jc w:val="both"/>
        <w:rPr>
          <w:lang w:val="sr-Cyrl-CS"/>
        </w:rPr>
      </w:pPr>
      <w:r w:rsidRPr="00F369A4">
        <w:rPr>
          <w:lang w:val="sr-Cyrl-CS"/>
        </w:rPr>
        <w:t>Јасмина Петровић, васпитач,</w:t>
      </w:r>
      <w:r>
        <w:rPr>
          <w:lang w:val="sr-Cyrl-CS"/>
        </w:rPr>
        <w:t xml:space="preserve"> председник Управног одбора,</w:t>
      </w:r>
      <w:r w:rsidRPr="00F369A4">
        <w:rPr>
          <w:lang w:val="sr-Cyrl-CS"/>
        </w:rPr>
        <w:t xml:space="preserve"> </w:t>
      </w:r>
      <w:r>
        <w:rPr>
          <w:lang w:val="sr-Cyrl-CS"/>
        </w:rPr>
        <w:t>координатор</w:t>
      </w:r>
      <w:r w:rsidRPr="00F369A4">
        <w:rPr>
          <w:lang w:val="sr-Cyrl-CS"/>
        </w:rPr>
        <w:t xml:space="preserve"> тима</w:t>
      </w:r>
    </w:p>
    <w:p w:rsidR="003D1A05" w:rsidRDefault="003D1A05" w:rsidP="00714756">
      <w:pPr>
        <w:pStyle w:val="ListParagraph"/>
        <w:numPr>
          <w:ilvl w:val="0"/>
          <w:numId w:val="6"/>
        </w:numPr>
        <w:jc w:val="both"/>
        <w:rPr>
          <w:lang w:val="sr-Cyrl-CS"/>
        </w:rPr>
      </w:pPr>
      <w:r w:rsidRPr="00F369A4">
        <w:rPr>
          <w:lang w:val="sr-Cyrl-CS"/>
        </w:rPr>
        <w:t xml:space="preserve">Весна Марковић, председник </w:t>
      </w:r>
      <w:r>
        <w:rPr>
          <w:lang w:val="sr-Cyrl-CS"/>
        </w:rPr>
        <w:t>А</w:t>
      </w:r>
      <w:r w:rsidRPr="00F369A4">
        <w:rPr>
          <w:lang w:val="sr-Cyrl-CS"/>
        </w:rPr>
        <w:t xml:space="preserve">ктива медицинских сестара-васпитача, члан </w:t>
      </w:r>
    </w:p>
    <w:p w:rsidR="003D1A05" w:rsidRDefault="003D1A05" w:rsidP="00714756">
      <w:pPr>
        <w:pStyle w:val="ListParagraph"/>
        <w:numPr>
          <w:ilvl w:val="0"/>
          <w:numId w:val="6"/>
        </w:numPr>
        <w:jc w:val="both"/>
        <w:rPr>
          <w:lang w:val="sr-Cyrl-CS"/>
        </w:rPr>
      </w:pPr>
      <w:r>
        <w:rPr>
          <w:lang w:val="sr-Cyrl-CS"/>
        </w:rPr>
        <w:t xml:space="preserve">Ана Марјановић, стручни сарадник – педагог, члан </w:t>
      </w:r>
    </w:p>
    <w:p w:rsidR="003D1A05" w:rsidRDefault="003D1A05" w:rsidP="00714756">
      <w:pPr>
        <w:pStyle w:val="ListParagraph"/>
        <w:numPr>
          <w:ilvl w:val="0"/>
          <w:numId w:val="6"/>
        </w:numPr>
        <w:jc w:val="both"/>
        <w:rPr>
          <w:lang w:val="sr-Cyrl-CS"/>
        </w:rPr>
      </w:pPr>
      <w:r>
        <w:rPr>
          <w:lang w:val="sr-Cyrl-CS"/>
        </w:rPr>
        <w:t xml:space="preserve">Ана Микић, стручни сарадник – логопед, члан  </w:t>
      </w:r>
    </w:p>
    <w:p w:rsidR="003D1A05" w:rsidRPr="00F369A4" w:rsidRDefault="003D1A05" w:rsidP="00714756">
      <w:pPr>
        <w:pStyle w:val="ListParagraph"/>
        <w:numPr>
          <w:ilvl w:val="0"/>
          <w:numId w:val="6"/>
        </w:numPr>
        <w:jc w:val="both"/>
        <w:rPr>
          <w:lang w:val="sr-Cyrl-CS"/>
        </w:rPr>
      </w:pPr>
      <w:r w:rsidRPr="00F369A4">
        <w:rPr>
          <w:lang w:val="sr-Cyrl-CS"/>
        </w:rPr>
        <w:t>Зорица Ранковић, сарадник за унапређивање превентивне здравствене заштите</w:t>
      </w:r>
      <w:r>
        <w:rPr>
          <w:lang w:val="sr-Cyrl-CS"/>
        </w:rPr>
        <w:t>, члан</w:t>
      </w:r>
    </w:p>
    <w:p w:rsidR="003D1A05" w:rsidRDefault="003D1A05" w:rsidP="00714756">
      <w:pPr>
        <w:pStyle w:val="ListParagraph"/>
        <w:numPr>
          <w:ilvl w:val="0"/>
          <w:numId w:val="6"/>
        </w:numPr>
        <w:jc w:val="both"/>
        <w:rPr>
          <w:lang w:val="sr-Cyrl-CS"/>
        </w:rPr>
      </w:pPr>
      <w:r>
        <w:rPr>
          <w:lang w:val="sr-Cyrl-CS"/>
        </w:rPr>
        <w:t>Драгана Марић, васпитач, координатор Тима за професионални развој, члан</w:t>
      </w:r>
    </w:p>
    <w:p w:rsidR="003D1A05" w:rsidRPr="005E07E4" w:rsidRDefault="003D1A05" w:rsidP="00714756">
      <w:pPr>
        <w:pStyle w:val="ListParagraph"/>
        <w:numPr>
          <w:ilvl w:val="0"/>
          <w:numId w:val="6"/>
        </w:numPr>
        <w:jc w:val="both"/>
      </w:pPr>
      <w:r w:rsidRPr="005E07E4">
        <w:rPr>
          <w:lang w:val="sr-Cyrl-CS"/>
        </w:rPr>
        <w:t>Јелена С Јовановић,</w:t>
      </w:r>
      <w:r>
        <w:rPr>
          <w:lang w:val="sr-Cyrl-CS"/>
        </w:rPr>
        <w:t xml:space="preserve"> васпитач,</w:t>
      </w:r>
      <w:r w:rsidRPr="005E07E4">
        <w:rPr>
          <w:lang w:val="sr-Cyrl-CS"/>
        </w:rPr>
        <w:t xml:space="preserve"> координатор Тима за заштиту</w:t>
      </w:r>
      <w:r w:rsidRPr="005E07E4">
        <w:rPr>
          <w:b/>
          <w:lang w:val="sr-Cyrl-CS"/>
        </w:rPr>
        <w:t xml:space="preserve"> </w:t>
      </w:r>
      <w:r w:rsidRPr="005E07E4">
        <w:rPr>
          <w:lang w:val="sr-Cyrl-CS"/>
        </w:rPr>
        <w:t>од насиља, злостављања и занемаривања</w:t>
      </w:r>
      <w:r>
        <w:rPr>
          <w:lang w:val="sr-Cyrl-CS"/>
        </w:rPr>
        <w:t>, члан</w:t>
      </w:r>
      <w:r w:rsidRPr="005E07E4">
        <w:rPr>
          <w:lang w:val="sr-Cyrl-CS"/>
        </w:rPr>
        <w:t xml:space="preserve">  </w:t>
      </w:r>
      <w:r w:rsidRPr="005E07E4">
        <w:t xml:space="preserve"> </w:t>
      </w:r>
    </w:p>
    <w:p w:rsidR="003D1A05" w:rsidRDefault="003D1A05" w:rsidP="00714756">
      <w:pPr>
        <w:pStyle w:val="ListParagraph"/>
        <w:numPr>
          <w:ilvl w:val="0"/>
          <w:numId w:val="6"/>
        </w:numPr>
        <w:jc w:val="both"/>
        <w:rPr>
          <w:lang w:val="sr-Cyrl-CS"/>
        </w:rPr>
      </w:pPr>
      <w:r>
        <w:rPr>
          <w:lang w:val="sr-Cyrl-CS"/>
        </w:rPr>
        <w:t>Биљана Савковић, васпитач, ко</w:t>
      </w:r>
      <w:r w:rsidR="00882869">
        <w:rPr>
          <w:lang w:val="sr-Cyrl-CS"/>
        </w:rPr>
        <w:t xml:space="preserve">ординатор  Актива за развијање </w:t>
      </w:r>
      <w:r>
        <w:rPr>
          <w:lang w:val="sr-Cyrl-CS"/>
        </w:rPr>
        <w:t>предшколског програма, члан</w:t>
      </w:r>
    </w:p>
    <w:p w:rsidR="003D1A05" w:rsidRDefault="003D1A05" w:rsidP="00714756">
      <w:pPr>
        <w:pStyle w:val="ListParagraph"/>
        <w:numPr>
          <w:ilvl w:val="0"/>
          <w:numId w:val="6"/>
        </w:numPr>
        <w:jc w:val="both"/>
        <w:rPr>
          <w:lang w:val="sr-Cyrl-CS"/>
        </w:rPr>
      </w:pPr>
      <w:r>
        <w:rPr>
          <w:lang w:val="sr-Cyrl-CS"/>
        </w:rPr>
        <w:t xml:space="preserve">Драгана  Туфегџић, васпитач, координатор Актива за  развојно планирање, члан  </w:t>
      </w:r>
    </w:p>
    <w:p w:rsidR="003D1A05" w:rsidRDefault="003D1A05" w:rsidP="00714756">
      <w:pPr>
        <w:pStyle w:val="ListParagraph"/>
        <w:numPr>
          <w:ilvl w:val="0"/>
          <w:numId w:val="6"/>
        </w:numPr>
        <w:jc w:val="both"/>
        <w:rPr>
          <w:lang w:val="sr-Cyrl-CS"/>
        </w:rPr>
      </w:pPr>
      <w:r>
        <w:rPr>
          <w:lang w:val="sr-Cyrl-CS"/>
        </w:rPr>
        <w:t>Марина Недељковић, председник Савета  родитеља, члан</w:t>
      </w:r>
    </w:p>
    <w:p w:rsidR="003D1A05" w:rsidRPr="005E07E4" w:rsidRDefault="003D1A05" w:rsidP="00714756">
      <w:pPr>
        <w:pStyle w:val="ListParagraph"/>
        <w:numPr>
          <w:ilvl w:val="0"/>
          <w:numId w:val="6"/>
        </w:numPr>
        <w:jc w:val="both"/>
        <w:rPr>
          <w:lang w:val="sr-Cyrl-CS"/>
        </w:rPr>
      </w:pPr>
      <w:r>
        <w:rPr>
          <w:lang w:val="sr-Cyrl-CS"/>
        </w:rPr>
        <w:t>Гордана Брдарић, представник јединице локалне самоуправе, члан</w:t>
      </w:r>
    </w:p>
    <w:p w:rsidR="003D1A05" w:rsidRPr="00F369A4" w:rsidRDefault="003D1A05" w:rsidP="003D1A05">
      <w:pPr>
        <w:rPr>
          <w:lang w:val="sr-Cyrl-CS"/>
        </w:rPr>
      </w:pPr>
    </w:p>
    <w:p w:rsidR="003D1A05" w:rsidRDefault="003D1A05" w:rsidP="00882869">
      <w:pPr>
        <w:jc w:val="both"/>
        <w:rPr>
          <w:b/>
          <w:lang w:val="sr-Cyrl-CS"/>
        </w:rPr>
      </w:pPr>
    </w:p>
    <w:p w:rsidR="003D1A05" w:rsidRDefault="003D1A05" w:rsidP="00882869">
      <w:pPr>
        <w:ind w:firstLine="360"/>
        <w:jc w:val="both"/>
        <w:rPr>
          <w:lang w:val="sr-Cyrl-CS"/>
        </w:rPr>
      </w:pPr>
      <w:r>
        <w:rPr>
          <w:lang w:val="sr-Cyrl-CS"/>
        </w:rPr>
        <w:t xml:space="preserve">Тим за обезбеђивање квалитета и развој установе у предшколској установи се старао  обезбеђивању и унапређивању квалитета образовно-васпитног рада установе, пратио остваривање </w:t>
      </w:r>
      <w:r w:rsidR="00863E98">
        <w:rPr>
          <w:lang w:val="sr-Cyrl-CS"/>
        </w:rPr>
        <w:t xml:space="preserve"> </w:t>
      </w:r>
      <w:r>
        <w:rPr>
          <w:lang w:val="sr-Cyrl-CS"/>
        </w:rPr>
        <w:t>предшколског програма, старао се о остваривању циљева и стандарда постигнућа, развоју компетенција.</w:t>
      </w:r>
    </w:p>
    <w:p w:rsidR="008E5004" w:rsidRDefault="008E5004" w:rsidP="00882869">
      <w:pPr>
        <w:ind w:firstLine="360"/>
        <w:jc w:val="both"/>
        <w:rPr>
          <w:lang w:val="sr-Cyrl-CS"/>
        </w:rPr>
      </w:pPr>
      <w:r>
        <w:rPr>
          <w:lang w:val="sr-Cyrl-CS"/>
        </w:rPr>
        <w:t>У току претходне радне године тим се састајао 3 пута , радећи онлајн на изради документа „ Оперативни план организације и остваривање васпитно-образовног рада са децом“, који је усвојио педагошки колегијум, а на који је дата сагласност школске управе Ваљево.</w:t>
      </w:r>
    </w:p>
    <w:p w:rsidR="008E5004" w:rsidRDefault="008E5004" w:rsidP="00882869">
      <w:pPr>
        <w:jc w:val="both"/>
        <w:rPr>
          <w:lang w:val="sr-Cyrl-CS"/>
        </w:rPr>
      </w:pPr>
    </w:p>
    <w:p w:rsidR="008E5004" w:rsidRDefault="008E5004" w:rsidP="008E5004">
      <w:pPr>
        <w:ind w:firstLine="720"/>
        <w:jc w:val="right"/>
        <w:rPr>
          <w:lang w:val="en-US"/>
        </w:rPr>
      </w:pPr>
      <w:r>
        <w:rPr>
          <w:lang w:val="sr-Cyrl-CS"/>
        </w:rPr>
        <w:t>Јасмина Петровић, координатор тима</w:t>
      </w:r>
    </w:p>
    <w:p w:rsidR="002A56A6" w:rsidRDefault="002A56A6" w:rsidP="002A56A6">
      <w:pPr>
        <w:jc w:val="both"/>
        <w:rPr>
          <w:lang w:val="sr-Cyrl-CS"/>
        </w:rPr>
      </w:pPr>
    </w:p>
    <w:p w:rsidR="007D0046" w:rsidRDefault="007D0046" w:rsidP="002A56A6">
      <w:pPr>
        <w:jc w:val="both"/>
        <w:rPr>
          <w:lang w:val="sr-Cyrl-CS"/>
        </w:rPr>
      </w:pPr>
    </w:p>
    <w:p w:rsidR="003D1A05" w:rsidRPr="00C73AF9" w:rsidRDefault="00BC209D" w:rsidP="00714756">
      <w:pPr>
        <w:pStyle w:val="Heading2"/>
        <w:numPr>
          <w:ilvl w:val="1"/>
          <w:numId w:val="60"/>
        </w:numPr>
        <w:ind w:left="0" w:firstLine="0"/>
      </w:pPr>
      <w:bookmarkStart w:id="74" w:name="_Toc82085030"/>
      <w:bookmarkStart w:id="75" w:name="_Toc82088957"/>
      <w:r>
        <w:rPr>
          <w:lang w:val="sr-Cyrl-RS"/>
        </w:rPr>
        <w:t xml:space="preserve">. </w:t>
      </w:r>
      <w:r w:rsidR="00882869">
        <w:t xml:space="preserve">РЕАЛИЗАЦИЈА ПРОГРАМА ТИМА ЗА </w:t>
      </w:r>
      <w:r w:rsidR="003D1A05" w:rsidRPr="00C73AF9">
        <w:t>ПРОФЕСИОНАЛНИ РАЗВОЈ</w:t>
      </w:r>
      <w:bookmarkEnd w:id="74"/>
      <w:bookmarkEnd w:id="75"/>
    </w:p>
    <w:p w:rsidR="003D1A05" w:rsidRPr="003D1A05" w:rsidRDefault="003D1A05" w:rsidP="003D1A05">
      <w:pPr>
        <w:jc w:val="center"/>
        <w:rPr>
          <w:b/>
          <w:lang w:val="sr-Cyrl-CS"/>
        </w:rPr>
      </w:pPr>
    </w:p>
    <w:p w:rsidR="003D1A05" w:rsidRPr="003D1A05" w:rsidRDefault="00882869" w:rsidP="007265B1">
      <w:pPr>
        <w:ind w:firstLine="360"/>
        <w:rPr>
          <w:lang w:val="sr-Cyrl-CS"/>
        </w:rPr>
      </w:pPr>
      <w:r>
        <w:rPr>
          <w:lang w:val="sr-Cyrl-CS"/>
        </w:rPr>
        <w:t xml:space="preserve">Тима </w:t>
      </w:r>
      <w:r w:rsidR="003D1A05" w:rsidRPr="003D1A05">
        <w:rPr>
          <w:lang w:val="sr-Cyrl-CS"/>
        </w:rPr>
        <w:t>за професионални развој</w:t>
      </w:r>
      <w:r w:rsidR="003D1A05">
        <w:rPr>
          <w:lang w:val="sr-Cyrl-CS"/>
        </w:rPr>
        <w:t xml:space="preserve"> чине следећи чланови:</w:t>
      </w:r>
    </w:p>
    <w:p w:rsidR="003D1A05" w:rsidRPr="003D1A05" w:rsidRDefault="003D1A05" w:rsidP="003D1A05">
      <w:pPr>
        <w:tabs>
          <w:tab w:val="left" w:pos="5490"/>
        </w:tabs>
        <w:rPr>
          <w:lang w:val="sr-Cyrl-CS"/>
        </w:rPr>
      </w:pPr>
      <w:r w:rsidRPr="003D1A05">
        <w:rPr>
          <w:lang w:val="sr-Cyrl-CS"/>
        </w:rPr>
        <w:tab/>
      </w:r>
    </w:p>
    <w:p w:rsidR="003D1A05" w:rsidRDefault="003D1A05" w:rsidP="00714756">
      <w:pPr>
        <w:pStyle w:val="ListParagraph"/>
        <w:numPr>
          <w:ilvl w:val="0"/>
          <w:numId w:val="7"/>
        </w:numPr>
        <w:rPr>
          <w:lang w:val="sr-Cyrl-CS"/>
        </w:rPr>
      </w:pPr>
      <w:r>
        <w:rPr>
          <w:lang w:val="sr-Cyrl-CS"/>
        </w:rPr>
        <w:t>Драгана Марић, васпитач</w:t>
      </w:r>
      <w:r w:rsidRPr="00F369A4">
        <w:rPr>
          <w:lang w:val="sr-Cyrl-CS"/>
        </w:rPr>
        <w:t xml:space="preserve">, </w:t>
      </w:r>
      <w:r>
        <w:rPr>
          <w:lang w:val="sr-Cyrl-CS"/>
        </w:rPr>
        <w:t>координатор Тима</w:t>
      </w:r>
    </w:p>
    <w:p w:rsidR="003D1A05" w:rsidRDefault="003D1A05" w:rsidP="00714756">
      <w:pPr>
        <w:pStyle w:val="ListParagraph"/>
        <w:numPr>
          <w:ilvl w:val="0"/>
          <w:numId w:val="7"/>
        </w:numPr>
        <w:jc w:val="both"/>
        <w:rPr>
          <w:lang w:val="sr-Cyrl-CS"/>
        </w:rPr>
      </w:pPr>
      <w:r>
        <w:rPr>
          <w:lang w:val="sr-Cyrl-CS"/>
        </w:rPr>
        <w:t xml:space="preserve">Ана  Марјановић, стручни сарадник – педагог, члан </w:t>
      </w:r>
    </w:p>
    <w:p w:rsidR="003D1A05" w:rsidRDefault="003D1A05" w:rsidP="00714756">
      <w:pPr>
        <w:pStyle w:val="ListParagraph"/>
        <w:numPr>
          <w:ilvl w:val="0"/>
          <w:numId w:val="7"/>
        </w:numPr>
        <w:rPr>
          <w:lang w:val="sr-Cyrl-CS"/>
        </w:rPr>
      </w:pPr>
      <w:r>
        <w:rPr>
          <w:lang w:val="sr-Cyrl-CS"/>
        </w:rPr>
        <w:t xml:space="preserve">Ана Микић, стручни сарадник – логопед, члан  </w:t>
      </w:r>
    </w:p>
    <w:p w:rsidR="003D1A05" w:rsidRDefault="003D1A05" w:rsidP="00714756">
      <w:pPr>
        <w:pStyle w:val="ListParagraph"/>
        <w:numPr>
          <w:ilvl w:val="0"/>
          <w:numId w:val="7"/>
        </w:numPr>
        <w:rPr>
          <w:lang w:val="sr-Cyrl-CS"/>
        </w:rPr>
      </w:pPr>
      <w:r w:rsidRPr="00F369A4">
        <w:rPr>
          <w:lang w:val="sr-Cyrl-CS"/>
        </w:rPr>
        <w:t>Јасмина Петровић, васпитач</w:t>
      </w:r>
      <w:r>
        <w:rPr>
          <w:lang w:val="sr-Cyrl-CS"/>
        </w:rPr>
        <w:t>, члан</w:t>
      </w:r>
      <w:r w:rsidRPr="00F369A4">
        <w:rPr>
          <w:lang w:val="sr-Cyrl-CS"/>
        </w:rPr>
        <w:t xml:space="preserve"> </w:t>
      </w:r>
    </w:p>
    <w:p w:rsidR="003D1A05" w:rsidRDefault="003D1A05" w:rsidP="00714756">
      <w:pPr>
        <w:pStyle w:val="ListParagraph"/>
        <w:numPr>
          <w:ilvl w:val="0"/>
          <w:numId w:val="7"/>
        </w:numPr>
        <w:jc w:val="both"/>
        <w:rPr>
          <w:lang w:val="sr-Cyrl-CS"/>
        </w:rPr>
      </w:pPr>
      <w:r w:rsidRPr="00B75B65">
        <w:rPr>
          <w:lang w:val="sr-Cyrl-CS"/>
        </w:rPr>
        <w:t>Мили</w:t>
      </w:r>
      <w:r>
        <w:rPr>
          <w:lang w:val="sr-Cyrl-CS"/>
        </w:rPr>
        <w:t>ца Марковић, васпитач, члан</w:t>
      </w:r>
    </w:p>
    <w:p w:rsidR="003D1A05" w:rsidRDefault="003D1A05" w:rsidP="00714756">
      <w:pPr>
        <w:pStyle w:val="ListParagraph"/>
        <w:numPr>
          <w:ilvl w:val="0"/>
          <w:numId w:val="7"/>
        </w:numPr>
        <w:jc w:val="both"/>
        <w:rPr>
          <w:lang w:val="sr-Cyrl-CS"/>
        </w:rPr>
      </w:pPr>
      <w:r w:rsidRPr="00F369A4">
        <w:rPr>
          <w:lang w:val="sr-Cyrl-CS"/>
        </w:rPr>
        <w:t xml:space="preserve">Весна Марковић, </w:t>
      </w:r>
      <w:r>
        <w:rPr>
          <w:lang w:val="sr-Cyrl-CS"/>
        </w:rPr>
        <w:t xml:space="preserve"> </w:t>
      </w:r>
      <w:r w:rsidRPr="00F369A4">
        <w:rPr>
          <w:lang w:val="sr-Cyrl-CS"/>
        </w:rPr>
        <w:t>медицинск</w:t>
      </w:r>
      <w:r>
        <w:rPr>
          <w:lang w:val="sr-Cyrl-CS"/>
        </w:rPr>
        <w:t xml:space="preserve">а </w:t>
      </w:r>
      <w:r w:rsidRPr="00F369A4">
        <w:rPr>
          <w:lang w:val="sr-Cyrl-CS"/>
        </w:rPr>
        <w:t xml:space="preserve"> сестра-васпитач, члан </w:t>
      </w:r>
    </w:p>
    <w:p w:rsidR="003D1A05" w:rsidRPr="00B75B65" w:rsidRDefault="003D1A05" w:rsidP="003D1A05">
      <w:pPr>
        <w:pStyle w:val="ListParagraph"/>
        <w:jc w:val="both"/>
        <w:rPr>
          <w:lang w:val="sr-Cyrl-CS"/>
        </w:rPr>
      </w:pPr>
    </w:p>
    <w:p w:rsidR="003D1A05" w:rsidRDefault="003D1A05" w:rsidP="003D1A05">
      <w:pPr>
        <w:ind w:firstLine="720"/>
        <w:jc w:val="both"/>
        <w:rPr>
          <w:lang w:val="sr-Cyrl-CS"/>
        </w:rPr>
      </w:pPr>
      <w:r>
        <w:rPr>
          <w:lang w:val="sr-Cyrl-CS"/>
        </w:rPr>
        <w:t xml:space="preserve">Тим за </w:t>
      </w:r>
      <w:r w:rsidRPr="003D1A05">
        <w:rPr>
          <w:lang w:val="sr-Cyrl-CS"/>
        </w:rPr>
        <w:t>професионални развој</w:t>
      </w:r>
      <w:r>
        <w:rPr>
          <w:lang w:val="sr-Cyrl-CS"/>
        </w:rPr>
        <w:t xml:space="preserve">   бавио се приоритетним областима и компетенцијама везаним за стручно усавршавање и професионални развој запослених, учествовао у изради плана стручног </w:t>
      </w:r>
      <w:r>
        <w:rPr>
          <w:lang w:val="sr-Cyrl-CS"/>
        </w:rPr>
        <w:lastRenderedPageBreak/>
        <w:t>усавршавања</w:t>
      </w:r>
      <w:r w:rsidR="00A43026">
        <w:rPr>
          <w:lang w:val="sr-Cyrl-CS"/>
        </w:rPr>
        <w:t xml:space="preserve">, анализирао акредитоване програме из каталога, а координатор Тима је на свака три месеца подносио извештај о реализацији стручног усавршавања,  на  педагошком колегијуму. </w:t>
      </w:r>
    </w:p>
    <w:p w:rsidR="008E5004" w:rsidRDefault="008E5004" w:rsidP="003D1A05">
      <w:pPr>
        <w:ind w:firstLine="720"/>
        <w:jc w:val="both"/>
        <w:rPr>
          <w:lang w:val="sr-Cyrl-CS"/>
        </w:rPr>
      </w:pPr>
    </w:p>
    <w:p w:rsidR="002A56A6" w:rsidRPr="00C73AF9" w:rsidRDefault="008E5004" w:rsidP="008E5004">
      <w:pPr>
        <w:jc w:val="right"/>
        <w:rPr>
          <w:lang w:val="sr-Cyrl-CS"/>
        </w:rPr>
      </w:pPr>
      <w:r>
        <w:rPr>
          <w:b/>
          <w:lang w:val="sr-Cyrl-CS"/>
        </w:rPr>
        <w:t xml:space="preserve"> </w:t>
      </w:r>
      <w:r w:rsidRPr="00C73AF9">
        <w:rPr>
          <w:lang w:val="sr-Cyrl-CS"/>
        </w:rPr>
        <w:t>Драгана Марић, координатор тима</w:t>
      </w:r>
    </w:p>
    <w:p w:rsidR="00F03DE2" w:rsidRDefault="00F03DE2" w:rsidP="002A56A6">
      <w:pPr>
        <w:jc w:val="center"/>
        <w:rPr>
          <w:b/>
          <w:lang w:val="sr-Cyrl-CS"/>
        </w:rPr>
      </w:pPr>
    </w:p>
    <w:p w:rsidR="002A56A6" w:rsidRDefault="002A56A6" w:rsidP="00F707DA">
      <w:pPr>
        <w:jc w:val="both"/>
        <w:rPr>
          <w:lang w:val="sr-Cyrl-CS"/>
        </w:rPr>
      </w:pPr>
    </w:p>
    <w:p w:rsidR="00727D13" w:rsidRDefault="00727D13" w:rsidP="002A56A6">
      <w:pPr>
        <w:jc w:val="center"/>
        <w:rPr>
          <w:lang w:val="sr-Cyrl-CS"/>
        </w:rPr>
      </w:pPr>
    </w:p>
    <w:p w:rsidR="002A56A6" w:rsidRDefault="00BC209D" w:rsidP="00714756">
      <w:pPr>
        <w:pStyle w:val="Heading2"/>
        <w:numPr>
          <w:ilvl w:val="1"/>
          <w:numId w:val="60"/>
        </w:numPr>
        <w:ind w:left="0" w:firstLine="0"/>
      </w:pPr>
      <w:bookmarkStart w:id="76" w:name="_Toc82085031"/>
      <w:bookmarkStart w:id="77" w:name="_Toc82088958"/>
      <w:r>
        <w:rPr>
          <w:lang w:val="sr-Cyrl-RS"/>
        </w:rPr>
        <w:t xml:space="preserve">. </w:t>
      </w:r>
      <w:r w:rsidR="00223152">
        <w:t>РЕАЛИЗАЦИЈА ПРОГРАМА РАДА</w:t>
      </w:r>
      <w:r w:rsidR="002A56A6" w:rsidRPr="00C73AF9">
        <w:t xml:space="preserve"> ТИМА ЗА ПОДРШКУ ДЕЦИ МИГРАНТИМА</w:t>
      </w:r>
      <w:bookmarkEnd w:id="76"/>
      <w:bookmarkEnd w:id="77"/>
    </w:p>
    <w:p w:rsidR="001046A2" w:rsidRPr="001046A2" w:rsidRDefault="001046A2" w:rsidP="001046A2">
      <w:pPr>
        <w:rPr>
          <w:lang w:val="sr-Cyrl-CS"/>
        </w:rPr>
      </w:pPr>
    </w:p>
    <w:p w:rsidR="00076D57" w:rsidRDefault="00076D57" w:rsidP="00076D57">
      <w:pPr>
        <w:rPr>
          <w:lang w:val="sr-Cyrl-CS"/>
        </w:rPr>
      </w:pPr>
      <w:r w:rsidRPr="00D22119">
        <w:rPr>
          <w:lang w:val="sr-Cyrl-CS"/>
        </w:rPr>
        <w:t>Чланови Тима</w:t>
      </w:r>
      <w:r>
        <w:rPr>
          <w:lang w:val="sr-Cyrl-CS"/>
        </w:rPr>
        <w:t>:</w:t>
      </w:r>
    </w:p>
    <w:p w:rsidR="001046A2" w:rsidRDefault="001046A2" w:rsidP="00076D57">
      <w:pPr>
        <w:rPr>
          <w:lang w:val="sr-Cyrl-CS"/>
        </w:rPr>
      </w:pPr>
    </w:p>
    <w:p w:rsidR="00076D57" w:rsidRPr="00306C27" w:rsidRDefault="00076D57" w:rsidP="00076D57">
      <w:pPr>
        <w:pStyle w:val="ListParagraph"/>
        <w:numPr>
          <w:ilvl w:val="0"/>
          <w:numId w:val="62"/>
        </w:numPr>
        <w:spacing w:after="200" w:line="276" w:lineRule="auto"/>
        <w:jc w:val="both"/>
        <w:rPr>
          <w:lang w:val="sr-Cyrl-CS"/>
        </w:rPr>
      </w:pPr>
      <w:r w:rsidRPr="00306C27">
        <w:rPr>
          <w:lang w:val="sr-Cyrl-CS"/>
        </w:rPr>
        <w:t>Мила Лончар Митровић, директор установе</w:t>
      </w:r>
    </w:p>
    <w:p w:rsidR="00076D57" w:rsidRPr="00306C27" w:rsidRDefault="00076D57" w:rsidP="00076D57">
      <w:pPr>
        <w:pStyle w:val="ListParagraph"/>
        <w:numPr>
          <w:ilvl w:val="0"/>
          <w:numId w:val="62"/>
        </w:numPr>
        <w:spacing w:after="200" w:line="276" w:lineRule="auto"/>
        <w:jc w:val="both"/>
        <w:rPr>
          <w:lang w:val="sr-Cyrl-CS"/>
        </w:rPr>
      </w:pPr>
      <w:r w:rsidRPr="00306C27">
        <w:rPr>
          <w:lang w:val="sr-Cyrl-CS"/>
        </w:rPr>
        <w:t xml:space="preserve">Јасмина Петровић, васпитач, координатор тима, председник Актива васпитача </w:t>
      </w:r>
    </w:p>
    <w:p w:rsidR="00076D57" w:rsidRPr="00306C27" w:rsidRDefault="00076D57" w:rsidP="00076D57">
      <w:pPr>
        <w:pStyle w:val="ListParagraph"/>
        <w:numPr>
          <w:ilvl w:val="0"/>
          <w:numId w:val="62"/>
        </w:numPr>
        <w:spacing w:after="200" w:line="276" w:lineRule="auto"/>
        <w:jc w:val="both"/>
        <w:rPr>
          <w:lang w:val="sr-Cyrl-CS"/>
        </w:rPr>
      </w:pPr>
      <w:r w:rsidRPr="00306C27">
        <w:rPr>
          <w:lang w:val="sr-Cyrl-CS"/>
        </w:rPr>
        <w:t>Ана Марјановић, стручни сарадник – педагог, координатор Тима за самовредновање,члан</w:t>
      </w:r>
    </w:p>
    <w:p w:rsidR="00076D57" w:rsidRPr="00306C27" w:rsidRDefault="00076D57" w:rsidP="00076D57">
      <w:pPr>
        <w:pStyle w:val="ListParagraph"/>
        <w:numPr>
          <w:ilvl w:val="0"/>
          <w:numId w:val="62"/>
        </w:numPr>
        <w:spacing w:after="200" w:line="276" w:lineRule="auto"/>
        <w:jc w:val="both"/>
        <w:rPr>
          <w:lang w:val="sr-Cyrl-CS"/>
        </w:rPr>
      </w:pPr>
      <w:r w:rsidRPr="00306C27">
        <w:rPr>
          <w:lang w:val="sr-Cyrl-CS"/>
        </w:rPr>
        <w:t>Ана Микић, стручни сарадник-логопед, координатор Тима за инклузију, члан</w:t>
      </w:r>
    </w:p>
    <w:p w:rsidR="00076D57" w:rsidRPr="00306C27" w:rsidRDefault="00076D57" w:rsidP="00076D57">
      <w:pPr>
        <w:pStyle w:val="ListParagraph"/>
        <w:numPr>
          <w:ilvl w:val="0"/>
          <w:numId w:val="62"/>
        </w:numPr>
        <w:spacing w:after="200" w:line="276" w:lineRule="auto"/>
        <w:jc w:val="both"/>
        <w:rPr>
          <w:lang w:val="sr-Cyrl-CS"/>
        </w:rPr>
      </w:pPr>
      <w:r w:rsidRPr="00306C27">
        <w:rPr>
          <w:lang w:val="sr-Cyrl-CS"/>
        </w:rPr>
        <w:t xml:space="preserve">Зорица Ранковић, сарадник за унапређивање превентивне здравствене заштите, </w:t>
      </w:r>
    </w:p>
    <w:p w:rsidR="00FA1363" w:rsidRDefault="00FA1363" w:rsidP="002A56A6">
      <w:pPr>
        <w:jc w:val="center"/>
        <w:rPr>
          <w:b/>
          <w:lang w:val="sr-Cyrl-CS"/>
        </w:rPr>
      </w:pPr>
    </w:p>
    <w:p w:rsidR="00FA1363" w:rsidRDefault="00FA1363" w:rsidP="00FA1363">
      <w:pPr>
        <w:ind w:firstLine="720"/>
        <w:jc w:val="both"/>
        <w:rPr>
          <w:lang w:val="sr-Cyrl-CS"/>
        </w:rPr>
      </w:pPr>
      <w:r w:rsidRPr="00FA1363">
        <w:rPr>
          <w:lang w:val="sr-Cyrl-CS"/>
        </w:rPr>
        <w:t>Током 20</w:t>
      </w:r>
      <w:r w:rsidR="00C73AF9">
        <w:rPr>
          <w:lang w:val="sr-Cyrl-CS"/>
        </w:rPr>
        <w:t>20</w:t>
      </w:r>
      <w:r w:rsidRPr="00FA1363">
        <w:rPr>
          <w:lang w:val="sr-Cyrl-CS"/>
        </w:rPr>
        <w:t>/202</w:t>
      </w:r>
      <w:r w:rsidR="00C73AF9">
        <w:rPr>
          <w:lang w:val="sr-Cyrl-CS"/>
        </w:rPr>
        <w:t>1</w:t>
      </w:r>
      <w:r>
        <w:rPr>
          <w:lang w:val="sr-Cyrl-CS"/>
        </w:rPr>
        <w:t xml:space="preserve"> године Тим за </w:t>
      </w:r>
      <w:r w:rsidR="002931A1">
        <w:rPr>
          <w:lang w:val="sr-Cyrl-CS"/>
        </w:rPr>
        <w:t>п</w:t>
      </w:r>
      <w:r>
        <w:rPr>
          <w:lang w:val="sr-Cyrl-CS"/>
        </w:rPr>
        <w:t>одршку деци мигрантима</w:t>
      </w:r>
      <w:r w:rsidR="002931A1">
        <w:rPr>
          <w:lang w:val="sr-Cyrl-CS"/>
        </w:rPr>
        <w:t xml:space="preserve"> </w:t>
      </w:r>
      <w:r>
        <w:rPr>
          <w:lang w:val="sr-Cyrl-CS"/>
        </w:rPr>
        <w:t>састајао се и израдио План рада тима. У Плану рада тима договорена је сарадња и размена информација са центром за азиланте у Боговађи, сарадња са Домом здравља, сарадња са Црвеним крстом, израда плана адаптације за децу мигранте, израда педагошких профила као и израда извештаја о реализованим активностима.</w:t>
      </w:r>
    </w:p>
    <w:p w:rsidR="00FA1363" w:rsidRDefault="00FA1363" w:rsidP="00FA1363">
      <w:pPr>
        <w:jc w:val="both"/>
        <w:rPr>
          <w:lang w:val="sr-Cyrl-CS"/>
        </w:rPr>
      </w:pPr>
    </w:p>
    <w:p w:rsidR="00FA1363" w:rsidRDefault="00FA1363" w:rsidP="00FA1363">
      <w:pPr>
        <w:ind w:firstLine="720"/>
        <w:jc w:val="both"/>
        <w:rPr>
          <w:lang w:val="sr-Cyrl-CS"/>
        </w:rPr>
      </w:pPr>
      <w:r>
        <w:rPr>
          <w:lang w:val="sr-Cyrl-CS"/>
        </w:rPr>
        <w:t>У току васпитне 20</w:t>
      </w:r>
      <w:r w:rsidR="00C73AF9">
        <w:rPr>
          <w:lang w:val="sr-Cyrl-CS"/>
        </w:rPr>
        <w:t>20</w:t>
      </w:r>
      <w:r>
        <w:rPr>
          <w:lang w:val="sr-Cyrl-CS"/>
        </w:rPr>
        <w:t>/202</w:t>
      </w:r>
      <w:r w:rsidR="00C73AF9">
        <w:rPr>
          <w:lang w:val="sr-Cyrl-CS"/>
        </w:rPr>
        <w:t>1</w:t>
      </w:r>
      <w:r>
        <w:rPr>
          <w:lang w:val="sr-Cyrl-CS"/>
        </w:rPr>
        <w:t xml:space="preserve"> године у нашој установи није било деце миграната, Координатор тима је био у вези са центром за азил у Боговађи током целе године.</w:t>
      </w:r>
    </w:p>
    <w:p w:rsidR="00FA1363" w:rsidRDefault="00FA1363" w:rsidP="00FA1363">
      <w:pPr>
        <w:jc w:val="both"/>
        <w:rPr>
          <w:lang w:val="sr-Cyrl-CS"/>
        </w:rPr>
      </w:pPr>
    </w:p>
    <w:p w:rsidR="00FA1363" w:rsidRPr="00FA1363" w:rsidRDefault="00FA1363" w:rsidP="00FA1363">
      <w:pPr>
        <w:ind w:firstLine="720"/>
        <w:jc w:val="both"/>
        <w:rPr>
          <w:lang w:val="sr-Cyrl-CS"/>
        </w:rPr>
      </w:pPr>
      <w:r>
        <w:rPr>
          <w:lang w:val="sr-Cyrl-CS"/>
        </w:rPr>
        <w:t>У наредном периоду сарадња ће се одвијати са центром за азил као и са Црвеним крстом, а по потреби тим ће се састајати и реализовати планиране активности.</w:t>
      </w:r>
    </w:p>
    <w:p w:rsidR="00D82FA3" w:rsidRPr="00D82FA3" w:rsidRDefault="00D82FA3" w:rsidP="00D82FA3">
      <w:pPr>
        <w:spacing w:line="276" w:lineRule="auto"/>
        <w:jc w:val="both"/>
        <w:rPr>
          <w:lang w:val="sr-Cyrl-CS"/>
        </w:rPr>
      </w:pPr>
    </w:p>
    <w:p w:rsidR="0054393C" w:rsidRDefault="00D82FA3" w:rsidP="00223152">
      <w:pPr>
        <w:spacing w:line="276" w:lineRule="auto"/>
        <w:ind w:left="720"/>
        <w:jc w:val="right"/>
        <w:rPr>
          <w:lang w:val="sr-Cyrl-CS"/>
        </w:rPr>
      </w:pPr>
      <w:r>
        <w:rPr>
          <w:lang w:val="sr-Cyrl-CS"/>
        </w:rPr>
        <w:t>Јасмина Петровић, васпитач</w:t>
      </w:r>
      <w:r w:rsidR="002A56A6">
        <w:t xml:space="preserve">,  координатор </w:t>
      </w:r>
      <w:r w:rsidR="00485E71">
        <w:t>т</w:t>
      </w:r>
      <w:r w:rsidR="002A56A6">
        <w:t xml:space="preserve">има </w:t>
      </w:r>
      <w:r w:rsidR="002A56A6">
        <w:rPr>
          <w:lang w:val="sr-Cyrl-CS"/>
        </w:rPr>
        <w:t xml:space="preserve"> </w:t>
      </w:r>
    </w:p>
    <w:p w:rsidR="00617FE6" w:rsidRDefault="00617FE6" w:rsidP="00485E71">
      <w:pPr>
        <w:spacing w:line="276" w:lineRule="auto"/>
        <w:ind w:left="720"/>
        <w:rPr>
          <w:lang w:val="sr-Cyrl-CS"/>
        </w:rPr>
      </w:pPr>
    </w:p>
    <w:p w:rsidR="00617FE6" w:rsidRDefault="00617FE6" w:rsidP="00485E71">
      <w:pPr>
        <w:spacing w:line="276" w:lineRule="auto"/>
        <w:ind w:left="720"/>
        <w:rPr>
          <w:lang w:val="sr-Cyrl-CS"/>
        </w:rPr>
      </w:pPr>
    </w:p>
    <w:p w:rsidR="00617FE6" w:rsidRDefault="00BC209D" w:rsidP="00714756">
      <w:pPr>
        <w:pStyle w:val="Heading2"/>
        <w:numPr>
          <w:ilvl w:val="1"/>
          <w:numId w:val="60"/>
        </w:numPr>
        <w:ind w:left="0" w:firstLine="0"/>
        <w:rPr>
          <w:rFonts w:eastAsiaTheme="minorHAnsi"/>
        </w:rPr>
      </w:pPr>
      <w:bookmarkStart w:id="78" w:name="_Toc82085032"/>
      <w:bookmarkStart w:id="79" w:name="_Toc82088959"/>
      <w:r>
        <w:rPr>
          <w:rFonts w:eastAsiaTheme="minorHAnsi"/>
          <w:lang w:val="sr-Cyrl-RS"/>
        </w:rPr>
        <w:t xml:space="preserve">. </w:t>
      </w:r>
      <w:r w:rsidR="00617FE6" w:rsidRPr="00C73AF9">
        <w:rPr>
          <w:rFonts w:eastAsiaTheme="minorHAnsi"/>
        </w:rPr>
        <w:t>ГОДИШЊИ ИЗВЕШТАЈ О РАДУ ТИМА ЗА ЗАШТИТУ ДЕЦЕ ОД ДИСКРИМИНАЦИЈЕ,</w:t>
      </w:r>
      <w:r w:rsidR="00C73AF9">
        <w:rPr>
          <w:rFonts w:eastAsiaTheme="minorHAnsi"/>
          <w:lang w:val="sr-Cyrl-RS"/>
        </w:rPr>
        <w:t xml:space="preserve"> </w:t>
      </w:r>
      <w:r w:rsidR="00617FE6" w:rsidRPr="00C73AF9">
        <w:rPr>
          <w:rFonts w:eastAsiaTheme="minorHAnsi"/>
        </w:rPr>
        <w:t>НАСИЉА,</w:t>
      </w:r>
      <w:r w:rsidR="00C73AF9">
        <w:rPr>
          <w:rFonts w:eastAsiaTheme="minorHAnsi"/>
          <w:lang w:val="sr-Cyrl-RS"/>
        </w:rPr>
        <w:t xml:space="preserve"> </w:t>
      </w:r>
      <w:r w:rsidR="00617FE6" w:rsidRPr="00C73AF9">
        <w:rPr>
          <w:rFonts w:eastAsiaTheme="minorHAnsi"/>
        </w:rPr>
        <w:t>ЗЛОСТАВЉАЊА И ЗАНЕМАРИВАЊА</w:t>
      </w:r>
      <w:bookmarkEnd w:id="78"/>
      <w:bookmarkEnd w:id="79"/>
    </w:p>
    <w:p w:rsidR="00076D57" w:rsidRPr="00076D57" w:rsidRDefault="00076D57" w:rsidP="00076D57">
      <w:pPr>
        <w:rPr>
          <w:rFonts w:eastAsiaTheme="minorHAnsi"/>
          <w:lang w:val="sr-Cyrl-CS"/>
        </w:rPr>
      </w:pPr>
    </w:p>
    <w:p w:rsidR="00076D57" w:rsidRDefault="00076D57" w:rsidP="00076D57">
      <w:pPr>
        <w:jc w:val="both"/>
        <w:rPr>
          <w:lang w:val="sr-Cyrl-CS"/>
        </w:rPr>
      </w:pPr>
      <w:r w:rsidRPr="00512FAF">
        <w:rPr>
          <w:lang w:val="sr-Cyrl-CS"/>
        </w:rPr>
        <w:t xml:space="preserve">Чланови  Тима за заштиту деце од </w:t>
      </w:r>
      <w:r>
        <w:rPr>
          <w:lang w:val="sr-Cyrl-CS"/>
        </w:rPr>
        <w:t xml:space="preserve"> дискриминације, </w:t>
      </w:r>
      <w:r w:rsidRPr="00512FAF">
        <w:rPr>
          <w:lang w:val="sr-Cyrl-CS"/>
        </w:rPr>
        <w:t>насиља, злостављања и занемаривања:</w:t>
      </w:r>
    </w:p>
    <w:p w:rsidR="00076D57" w:rsidRPr="0002410E" w:rsidRDefault="00076D57" w:rsidP="00076D57">
      <w:pPr>
        <w:pStyle w:val="ListParagraph"/>
        <w:numPr>
          <w:ilvl w:val="0"/>
          <w:numId w:val="63"/>
        </w:numPr>
        <w:spacing w:after="200" w:line="276" w:lineRule="auto"/>
        <w:ind w:left="1080"/>
        <w:jc w:val="both"/>
        <w:rPr>
          <w:lang w:val="sr-Cyrl-CS"/>
        </w:rPr>
      </w:pPr>
      <w:r>
        <w:rPr>
          <w:lang w:val="sr-Cyrl-CS"/>
        </w:rPr>
        <w:t>Јелена Томић</w:t>
      </w:r>
      <w:r w:rsidRPr="0002410E">
        <w:rPr>
          <w:lang w:val="sr-Cyrl-CS"/>
        </w:rPr>
        <w:t>, васпитач,  координатор тима</w:t>
      </w:r>
    </w:p>
    <w:p w:rsidR="00076D57" w:rsidRPr="0002410E" w:rsidRDefault="00076D57" w:rsidP="00076D57">
      <w:pPr>
        <w:pStyle w:val="ListParagraph"/>
        <w:numPr>
          <w:ilvl w:val="0"/>
          <w:numId w:val="63"/>
        </w:numPr>
        <w:ind w:left="1080"/>
        <w:rPr>
          <w:lang w:val="sr-Cyrl-CS"/>
        </w:rPr>
      </w:pPr>
      <w:r w:rsidRPr="0002410E">
        <w:rPr>
          <w:lang w:val="sr-Cyrl-CS"/>
        </w:rPr>
        <w:t xml:space="preserve">Ана Марјановић, стручни сарадник – педагог, члан </w:t>
      </w:r>
    </w:p>
    <w:p w:rsidR="00076D57" w:rsidRDefault="00076D57" w:rsidP="00076D57">
      <w:pPr>
        <w:pStyle w:val="ListParagraph"/>
        <w:numPr>
          <w:ilvl w:val="0"/>
          <w:numId w:val="63"/>
        </w:numPr>
        <w:spacing w:after="200" w:line="276" w:lineRule="auto"/>
        <w:ind w:left="1080"/>
        <w:jc w:val="both"/>
        <w:rPr>
          <w:lang w:val="sr-Cyrl-CS"/>
        </w:rPr>
      </w:pPr>
      <w:r w:rsidRPr="0002410E">
        <w:rPr>
          <w:lang w:val="sr-Cyrl-CS"/>
        </w:rPr>
        <w:t>Ана Микић, стручни сарадник-логопед, члан</w:t>
      </w:r>
    </w:p>
    <w:p w:rsidR="00076D57" w:rsidRPr="0002410E" w:rsidRDefault="00076D57" w:rsidP="00076D57">
      <w:pPr>
        <w:pStyle w:val="ListParagraph"/>
        <w:numPr>
          <w:ilvl w:val="0"/>
          <w:numId w:val="63"/>
        </w:numPr>
        <w:spacing w:after="200" w:line="276" w:lineRule="auto"/>
        <w:ind w:left="1080"/>
        <w:jc w:val="both"/>
        <w:rPr>
          <w:lang w:val="sr-Cyrl-CS"/>
        </w:rPr>
      </w:pPr>
      <w:r>
        <w:rPr>
          <w:lang w:val="sr-Cyrl-CS"/>
        </w:rPr>
        <w:t>Небојша Миловановић, сарадник за физичко,члан</w:t>
      </w:r>
    </w:p>
    <w:p w:rsidR="00076D57" w:rsidRPr="0002410E" w:rsidRDefault="00076D57" w:rsidP="00076D57">
      <w:pPr>
        <w:pStyle w:val="ListParagraph"/>
        <w:numPr>
          <w:ilvl w:val="0"/>
          <w:numId w:val="63"/>
        </w:numPr>
        <w:spacing w:after="200" w:line="276" w:lineRule="auto"/>
        <w:ind w:left="1080"/>
        <w:jc w:val="both"/>
        <w:rPr>
          <w:lang w:val="sr-Cyrl-CS"/>
        </w:rPr>
      </w:pPr>
      <w:r w:rsidRPr="0002410E">
        <w:rPr>
          <w:lang w:val="sr-Cyrl-CS"/>
        </w:rPr>
        <w:t>Мира Тодоровић, васпитач, члан</w:t>
      </w:r>
    </w:p>
    <w:p w:rsidR="00076D57" w:rsidRPr="0002410E" w:rsidRDefault="00076D57" w:rsidP="00076D57">
      <w:pPr>
        <w:pStyle w:val="ListParagraph"/>
        <w:numPr>
          <w:ilvl w:val="0"/>
          <w:numId w:val="63"/>
        </w:numPr>
        <w:spacing w:after="200" w:line="276" w:lineRule="auto"/>
        <w:ind w:left="1080"/>
        <w:jc w:val="both"/>
        <w:rPr>
          <w:lang w:val="sr-Cyrl-CS"/>
        </w:rPr>
      </w:pPr>
      <w:r w:rsidRPr="0002410E">
        <w:rPr>
          <w:lang w:val="sr-Cyrl-CS"/>
        </w:rPr>
        <w:t>Споменка Миливојевић, васпитач, члан</w:t>
      </w:r>
    </w:p>
    <w:p w:rsidR="00617FE6" w:rsidRPr="00617FE6" w:rsidRDefault="00617FE6" w:rsidP="00223152">
      <w:pPr>
        <w:spacing w:line="276" w:lineRule="auto"/>
        <w:ind w:firstLine="360"/>
        <w:jc w:val="both"/>
        <w:rPr>
          <w:rFonts w:eastAsiaTheme="minorHAnsi"/>
          <w:lang w:val="en-US"/>
        </w:rPr>
      </w:pPr>
      <w:r w:rsidRPr="00617FE6">
        <w:rPr>
          <w:rFonts w:eastAsiaTheme="minorHAnsi"/>
          <w:lang w:val="en-US"/>
        </w:rPr>
        <w:t>У васпитној 2020/21 години,</w:t>
      </w:r>
      <w:r w:rsidR="00C73AF9">
        <w:rPr>
          <w:rFonts w:eastAsiaTheme="minorHAnsi"/>
          <w:lang w:val="sr-Cyrl-RS"/>
        </w:rPr>
        <w:t xml:space="preserve"> </w:t>
      </w:r>
      <w:r w:rsidRPr="00617FE6">
        <w:rPr>
          <w:rFonts w:eastAsiaTheme="minorHAnsi"/>
          <w:lang w:val="en-US"/>
        </w:rPr>
        <w:t>Тим је реализовао активности пратећи Годишњи план рада Тима,</w:t>
      </w:r>
      <w:r w:rsidR="00C73AF9">
        <w:rPr>
          <w:rFonts w:eastAsiaTheme="minorHAnsi"/>
          <w:lang w:val="sr-Cyrl-RS"/>
        </w:rPr>
        <w:t xml:space="preserve"> </w:t>
      </w:r>
      <w:r w:rsidRPr="00617FE6">
        <w:rPr>
          <w:rFonts w:eastAsiaTheme="minorHAnsi"/>
          <w:lang w:val="en-US"/>
        </w:rPr>
        <w:t>тако и активности изван Плана:</w:t>
      </w:r>
    </w:p>
    <w:p w:rsidR="00617FE6" w:rsidRPr="00223152" w:rsidRDefault="00617FE6" w:rsidP="00714756">
      <w:pPr>
        <w:pStyle w:val="ListParagraph"/>
        <w:numPr>
          <w:ilvl w:val="0"/>
          <w:numId w:val="58"/>
        </w:numPr>
        <w:spacing w:line="276" w:lineRule="auto"/>
        <w:jc w:val="both"/>
        <w:rPr>
          <w:rFonts w:eastAsiaTheme="minorHAnsi"/>
          <w:lang w:val="en-US"/>
        </w:rPr>
      </w:pPr>
      <w:r w:rsidRPr="00223152">
        <w:rPr>
          <w:rFonts w:eastAsiaTheme="minorHAnsi"/>
          <w:lang w:val="en-US"/>
        </w:rPr>
        <w:t>Информисано васпитно-образовно особље и родитељи о законским регулативама;</w:t>
      </w:r>
    </w:p>
    <w:p w:rsidR="00262D93" w:rsidRPr="00617FE6" w:rsidRDefault="00262D93" w:rsidP="00C73AF9">
      <w:pPr>
        <w:spacing w:line="276" w:lineRule="auto"/>
        <w:jc w:val="both"/>
        <w:rPr>
          <w:rFonts w:eastAsiaTheme="minorHAnsi"/>
          <w:lang w:val="en-US"/>
        </w:rPr>
      </w:pPr>
    </w:p>
    <w:p w:rsidR="00617FE6" w:rsidRPr="00223152" w:rsidRDefault="00617FE6" w:rsidP="00714756">
      <w:pPr>
        <w:pStyle w:val="ListParagraph"/>
        <w:numPr>
          <w:ilvl w:val="0"/>
          <w:numId w:val="58"/>
        </w:numPr>
        <w:spacing w:line="276" w:lineRule="auto"/>
        <w:jc w:val="both"/>
        <w:rPr>
          <w:rFonts w:eastAsiaTheme="minorHAnsi"/>
          <w:lang w:val="en-US"/>
        </w:rPr>
      </w:pPr>
      <w:r w:rsidRPr="00223152">
        <w:rPr>
          <w:rFonts w:eastAsiaTheme="minorHAnsi"/>
          <w:lang w:val="en-US"/>
        </w:rPr>
        <w:t>Чланови Тима,</w:t>
      </w:r>
      <w:r w:rsidR="00C73AF9" w:rsidRPr="00223152">
        <w:rPr>
          <w:rFonts w:eastAsiaTheme="minorHAnsi"/>
          <w:lang w:val="sr-Cyrl-RS"/>
        </w:rPr>
        <w:t xml:space="preserve"> </w:t>
      </w:r>
      <w:r w:rsidRPr="00223152">
        <w:rPr>
          <w:rFonts w:eastAsiaTheme="minorHAnsi"/>
          <w:lang w:val="en-US"/>
        </w:rPr>
        <w:t>као и остали запослени упознати са „Правилником о протоколу поступања у установи у одговору на насиље,</w:t>
      </w:r>
      <w:r w:rsidR="00C73AF9" w:rsidRPr="00223152">
        <w:rPr>
          <w:rFonts w:eastAsiaTheme="minorHAnsi"/>
          <w:lang w:val="sr-Cyrl-RS"/>
        </w:rPr>
        <w:t xml:space="preserve"> </w:t>
      </w:r>
      <w:r w:rsidRPr="00223152">
        <w:rPr>
          <w:rFonts w:eastAsiaTheme="minorHAnsi"/>
          <w:lang w:val="en-US"/>
        </w:rPr>
        <w:t>злостављање и занемаривање;</w:t>
      </w:r>
    </w:p>
    <w:p w:rsidR="00262D93" w:rsidRPr="00617FE6" w:rsidRDefault="00262D93" w:rsidP="00C73AF9">
      <w:pPr>
        <w:spacing w:line="276" w:lineRule="auto"/>
        <w:jc w:val="both"/>
        <w:rPr>
          <w:rFonts w:eastAsiaTheme="minorHAnsi"/>
          <w:lang w:val="en-US"/>
        </w:rPr>
      </w:pPr>
    </w:p>
    <w:p w:rsidR="00617FE6" w:rsidRPr="00223152" w:rsidRDefault="00617FE6" w:rsidP="00714756">
      <w:pPr>
        <w:pStyle w:val="ListParagraph"/>
        <w:numPr>
          <w:ilvl w:val="0"/>
          <w:numId w:val="58"/>
        </w:numPr>
        <w:spacing w:after="200" w:line="276" w:lineRule="auto"/>
        <w:jc w:val="both"/>
        <w:rPr>
          <w:rFonts w:eastAsiaTheme="minorHAnsi"/>
          <w:lang w:val="en-US"/>
        </w:rPr>
      </w:pPr>
      <w:r w:rsidRPr="00223152">
        <w:rPr>
          <w:rFonts w:eastAsiaTheme="minorHAnsi"/>
          <w:lang w:val="en-US"/>
        </w:rPr>
        <w:lastRenderedPageBreak/>
        <w:t>На нивоу Установе у васпитним групама реализоване превентивне активности:</w:t>
      </w:r>
      <w:r w:rsidR="00C73AF9" w:rsidRPr="00223152">
        <w:rPr>
          <w:rFonts w:eastAsiaTheme="minorHAnsi"/>
          <w:lang w:val="sr-Cyrl-RS"/>
        </w:rPr>
        <w:t xml:space="preserve"> </w:t>
      </w:r>
      <w:r w:rsidRPr="00223152">
        <w:rPr>
          <w:rFonts w:eastAsiaTheme="minorHAnsi"/>
          <w:lang w:val="en-US"/>
        </w:rPr>
        <w:t>штафетне игре са сарадником за физичко васпитање</w:t>
      </w:r>
      <w:r w:rsidR="00C73AF9" w:rsidRPr="00223152">
        <w:rPr>
          <w:rFonts w:eastAsiaTheme="minorHAnsi"/>
          <w:lang w:val="sr-Cyrl-RS"/>
        </w:rPr>
        <w:t xml:space="preserve"> </w:t>
      </w:r>
      <w:r w:rsidRPr="00223152">
        <w:rPr>
          <w:rFonts w:eastAsiaTheme="minorHAnsi"/>
          <w:lang w:val="en-US"/>
        </w:rPr>
        <w:t>(за децу из средњих и старијих васпитних група);</w:t>
      </w:r>
      <w:r w:rsidR="00C73AF9" w:rsidRPr="00223152">
        <w:rPr>
          <w:rFonts w:eastAsiaTheme="minorHAnsi"/>
          <w:lang w:val="sr-Cyrl-RS"/>
        </w:rPr>
        <w:t xml:space="preserve"> </w:t>
      </w:r>
      <w:r w:rsidRPr="00223152">
        <w:rPr>
          <w:rFonts w:eastAsiaTheme="minorHAnsi"/>
          <w:lang w:val="en-US"/>
        </w:rPr>
        <w:t>турнир у малом фудбалу за децу из ППГ;</w:t>
      </w:r>
      <w:r w:rsidR="00C73AF9" w:rsidRPr="00223152">
        <w:rPr>
          <w:rFonts w:eastAsiaTheme="minorHAnsi"/>
          <w:lang w:val="sr-Cyrl-RS"/>
        </w:rPr>
        <w:t xml:space="preserve"> </w:t>
      </w:r>
      <w:r w:rsidRPr="00223152">
        <w:rPr>
          <w:rFonts w:eastAsiaTheme="minorHAnsi"/>
          <w:lang w:val="en-US"/>
        </w:rPr>
        <w:t>“Креда црта маштом“;</w:t>
      </w:r>
      <w:r w:rsidR="00C73AF9" w:rsidRPr="00223152">
        <w:rPr>
          <w:rFonts w:eastAsiaTheme="minorHAnsi"/>
          <w:lang w:val="sr-Cyrl-RS"/>
        </w:rPr>
        <w:t xml:space="preserve"> </w:t>
      </w:r>
      <w:r w:rsidRPr="00223152">
        <w:rPr>
          <w:rFonts w:eastAsiaTheme="minorHAnsi"/>
          <w:lang w:val="en-US"/>
        </w:rPr>
        <w:t>“Балон жеља“;</w:t>
      </w:r>
      <w:r w:rsidR="00C73AF9" w:rsidRPr="00223152">
        <w:rPr>
          <w:rFonts w:eastAsiaTheme="minorHAnsi"/>
          <w:lang w:val="sr-Cyrl-RS"/>
        </w:rPr>
        <w:t xml:space="preserve"> </w:t>
      </w:r>
      <w:r w:rsidRPr="00223152">
        <w:rPr>
          <w:rFonts w:eastAsiaTheme="minorHAnsi"/>
          <w:lang w:val="en-US"/>
        </w:rPr>
        <w:t>ликовне активности на тему слогана Дечије недеље;</w:t>
      </w:r>
      <w:r w:rsidR="00C73AF9" w:rsidRPr="00223152">
        <w:rPr>
          <w:rFonts w:eastAsiaTheme="minorHAnsi"/>
          <w:lang w:val="sr-Cyrl-RS"/>
        </w:rPr>
        <w:t xml:space="preserve"> </w:t>
      </w:r>
      <w:r w:rsidRPr="00223152">
        <w:rPr>
          <w:rFonts w:eastAsiaTheme="minorHAnsi"/>
          <w:lang w:val="en-US"/>
        </w:rPr>
        <w:t>позоришна представа:“Кад порастем бићу“;</w:t>
      </w:r>
      <w:r w:rsidR="00C73AF9" w:rsidRPr="00223152">
        <w:rPr>
          <w:rFonts w:eastAsiaTheme="minorHAnsi"/>
          <w:lang w:val="sr-Cyrl-RS"/>
        </w:rPr>
        <w:t xml:space="preserve"> </w:t>
      </w:r>
      <w:r w:rsidRPr="00223152">
        <w:rPr>
          <w:rFonts w:eastAsiaTheme="minorHAnsi"/>
          <w:lang w:val="en-US"/>
        </w:rPr>
        <w:t>“Хајде да плешемо сви“;</w:t>
      </w:r>
      <w:r w:rsidR="00C73AF9" w:rsidRPr="00223152">
        <w:rPr>
          <w:rFonts w:eastAsiaTheme="minorHAnsi"/>
          <w:lang w:val="sr-Cyrl-RS"/>
        </w:rPr>
        <w:t xml:space="preserve"> </w:t>
      </w:r>
      <w:r w:rsidRPr="00223152">
        <w:rPr>
          <w:rFonts w:eastAsiaTheme="minorHAnsi"/>
          <w:lang w:val="en-US"/>
        </w:rPr>
        <w:t>посета ППГ удружењу“Бази Мили“;</w:t>
      </w:r>
    </w:p>
    <w:p w:rsidR="00262D93" w:rsidRPr="00223152" w:rsidRDefault="00617FE6" w:rsidP="00714756">
      <w:pPr>
        <w:pStyle w:val="ListParagraph"/>
        <w:numPr>
          <w:ilvl w:val="0"/>
          <w:numId w:val="58"/>
        </w:numPr>
        <w:spacing w:after="200" w:line="276" w:lineRule="auto"/>
        <w:jc w:val="both"/>
        <w:rPr>
          <w:rFonts w:eastAsiaTheme="minorHAnsi"/>
          <w:lang w:val="en-US"/>
        </w:rPr>
      </w:pPr>
      <w:r w:rsidRPr="00223152">
        <w:rPr>
          <w:rFonts w:eastAsiaTheme="minorHAnsi"/>
          <w:lang w:val="en-US"/>
        </w:rPr>
        <w:t>Упућивање васпитача и деце у циљу доношења заједничких правила понашања у свакодневним активностима као и у периоду доношења превентивних мера од стране надлежних институција за спречавање ширења вируса корона;</w:t>
      </w:r>
    </w:p>
    <w:p w:rsidR="00617FE6" w:rsidRPr="00223152" w:rsidRDefault="00617FE6" w:rsidP="00714756">
      <w:pPr>
        <w:pStyle w:val="ListParagraph"/>
        <w:numPr>
          <w:ilvl w:val="0"/>
          <w:numId w:val="58"/>
        </w:numPr>
        <w:spacing w:after="200" w:line="276" w:lineRule="auto"/>
        <w:jc w:val="both"/>
        <w:rPr>
          <w:rFonts w:eastAsiaTheme="minorHAnsi"/>
          <w:lang w:val="en-US"/>
        </w:rPr>
      </w:pPr>
      <w:r w:rsidRPr="00223152">
        <w:rPr>
          <w:rFonts w:eastAsiaTheme="minorHAnsi"/>
          <w:lang w:val="en-US"/>
        </w:rPr>
        <w:t>На нивоу Установе у васпитним групама обележени су:</w:t>
      </w:r>
      <w:r w:rsidR="00C73AF9" w:rsidRPr="00223152">
        <w:rPr>
          <w:rFonts w:eastAsiaTheme="minorHAnsi"/>
          <w:lang w:val="sr-Cyrl-RS"/>
        </w:rPr>
        <w:t xml:space="preserve"> </w:t>
      </w:r>
      <w:r w:rsidRPr="00223152">
        <w:rPr>
          <w:rFonts w:eastAsiaTheme="minorHAnsi"/>
          <w:lang w:val="en-US"/>
        </w:rPr>
        <w:t>Светски дан детета,</w:t>
      </w:r>
      <w:r w:rsidR="00C73AF9" w:rsidRPr="00223152">
        <w:rPr>
          <w:rFonts w:eastAsiaTheme="minorHAnsi"/>
          <w:lang w:val="sr-Cyrl-RS"/>
        </w:rPr>
        <w:t xml:space="preserve"> </w:t>
      </w:r>
      <w:r w:rsidRPr="00223152">
        <w:rPr>
          <w:rFonts w:eastAsiaTheme="minorHAnsi"/>
          <w:lang w:val="en-US"/>
        </w:rPr>
        <w:t>особа са Дауновим синдромом,</w:t>
      </w:r>
      <w:r w:rsidR="00C73AF9" w:rsidRPr="00223152">
        <w:rPr>
          <w:rFonts w:eastAsiaTheme="minorHAnsi"/>
          <w:lang w:val="sr-Cyrl-RS"/>
        </w:rPr>
        <w:t xml:space="preserve"> </w:t>
      </w:r>
      <w:r w:rsidRPr="00223152">
        <w:rPr>
          <w:rFonts w:eastAsiaTheme="minorHAnsi"/>
          <w:lang w:val="en-US"/>
        </w:rPr>
        <w:t>толеранције,</w:t>
      </w:r>
      <w:r w:rsidR="00C73AF9" w:rsidRPr="00223152">
        <w:rPr>
          <w:rFonts w:eastAsiaTheme="minorHAnsi"/>
          <w:lang w:val="sr-Cyrl-RS"/>
        </w:rPr>
        <w:t xml:space="preserve"> </w:t>
      </w:r>
      <w:r w:rsidRPr="00223152">
        <w:rPr>
          <w:rFonts w:eastAsiaTheme="minorHAnsi"/>
          <w:lang w:val="en-US"/>
        </w:rPr>
        <w:t>љубазности,</w:t>
      </w:r>
      <w:r w:rsidR="00C73AF9" w:rsidRPr="00223152">
        <w:rPr>
          <w:rFonts w:eastAsiaTheme="minorHAnsi"/>
          <w:lang w:val="sr-Cyrl-RS"/>
        </w:rPr>
        <w:t xml:space="preserve"> </w:t>
      </w:r>
      <w:r w:rsidRPr="00223152">
        <w:rPr>
          <w:rFonts w:eastAsiaTheme="minorHAnsi"/>
          <w:lang w:val="en-US"/>
        </w:rPr>
        <w:t>пице,</w:t>
      </w:r>
      <w:r w:rsidR="00C73AF9" w:rsidRPr="00223152">
        <w:rPr>
          <w:rFonts w:eastAsiaTheme="minorHAnsi"/>
          <w:lang w:val="sr-Cyrl-RS"/>
        </w:rPr>
        <w:t xml:space="preserve"> </w:t>
      </w:r>
      <w:r w:rsidRPr="00223152">
        <w:rPr>
          <w:rFonts w:eastAsiaTheme="minorHAnsi"/>
          <w:lang w:val="en-US"/>
        </w:rPr>
        <w:t>јабуке,</w:t>
      </w:r>
      <w:r w:rsidR="00C73AF9" w:rsidRPr="00223152">
        <w:rPr>
          <w:rFonts w:eastAsiaTheme="minorHAnsi"/>
          <w:lang w:val="sr-Cyrl-RS"/>
        </w:rPr>
        <w:t xml:space="preserve"> </w:t>
      </w:r>
      <w:r w:rsidR="00223152">
        <w:rPr>
          <w:rFonts w:eastAsiaTheme="minorHAnsi"/>
          <w:lang w:val="en-US"/>
        </w:rPr>
        <w:t>планете земље.</w:t>
      </w:r>
    </w:p>
    <w:p w:rsidR="00617FE6" w:rsidRPr="00223152" w:rsidRDefault="00617FE6" w:rsidP="00714756">
      <w:pPr>
        <w:pStyle w:val="ListParagraph"/>
        <w:numPr>
          <w:ilvl w:val="0"/>
          <w:numId w:val="58"/>
        </w:numPr>
        <w:spacing w:after="200" w:line="276" w:lineRule="auto"/>
        <w:jc w:val="both"/>
        <w:rPr>
          <w:rFonts w:eastAsiaTheme="minorHAnsi"/>
          <w:lang w:val="en-US"/>
        </w:rPr>
      </w:pPr>
      <w:r w:rsidRPr="00223152">
        <w:rPr>
          <w:rFonts w:eastAsiaTheme="minorHAnsi"/>
          <w:lang w:val="en-US"/>
        </w:rPr>
        <w:t>Богаћење простора Вртића фотографијама и продуктима са реализованих превентивних активности;</w:t>
      </w:r>
    </w:p>
    <w:p w:rsidR="00617FE6" w:rsidRPr="00223152" w:rsidRDefault="00617FE6" w:rsidP="00714756">
      <w:pPr>
        <w:pStyle w:val="ListParagraph"/>
        <w:numPr>
          <w:ilvl w:val="0"/>
          <w:numId w:val="58"/>
        </w:numPr>
        <w:spacing w:after="200" w:line="276" w:lineRule="auto"/>
        <w:jc w:val="both"/>
        <w:rPr>
          <w:rFonts w:eastAsiaTheme="minorHAnsi"/>
          <w:lang w:val="en-US"/>
        </w:rPr>
      </w:pPr>
      <w:r w:rsidRPr="00223152">
        <w:rPr>
          <w:rFonts w:eastAsiaTheme="minorHAnsi"/>
          <w:lang w:val="en-US"/>
        </w:rPr>
        <w:t>Упознавање деце са појмовима</w:t>
      </w:r>
      <w:r w:rsidR="00C73AF9" w:rsidRPr="00223152">
        <w:rPr>
          <w:rFonts w:eastAsiaTheme="minorHAnsi"/>
          <w:lang w:val="sr-Cyrl-RS"/>
        </w:rPr>
        <w:t xml:space="preserve"> </w:t>
      </w:r>
      <w:r w:rsidRPr="00223152">
        <w:rPr>
          <w:rFonts w:eastAsiaTheme="minorHAnsi"/>
          <w:lang w:val="en-US"/>
        </w:rPr>
        <w:t>“Насиље,</w:t>
      </w:r>
      <w:r w:rsidR="00C73AF9" w:rsidRPr="00223152">
        <w:rPr>
          <w:rFonts w:eastAsiaTheme="minorHAnsi"/>
          <w:lang w:val="sr-Cyrl-RS"/>
        </w:rPr>
        <w:t xml:space="preserve"> </w:t>
      </w:r>
      <w:r w:rsidRPr="00223152">
        <w:rPr>
          <w:rFonts w:eastAsiaTheme="minorHAnsi"/>
          <w:lang w:val="en-US"/>
        </w:rPr>
        <w:t>злостављање и занемаривање“</w:t>
      </w:r>
      <w:r w:rsidR="00C73AF9" w:rsidRPr="00223152">
        <w:rPr>
          <w:rFonts w:eastAsiaTheme="minorHAnsi"/>
          <w:lang w:val="sr-Cyrl-RS"/>
        </w:rPr>
        <w:t xml:space="preserve"> </w:t>
      </w:r>
      <w:r w:rsidRPr="00223152">
        <w:rPr>
          <w:rFonts w:eastAsiaTheme="minorHAnsi"/>
          <w:lang w:val="en-US"/>
        </w:rPr>
        <w:t>(деци млађе васпитне групе васпитача Дајане Танић и Јасмине Савић,</w:t>
      </w:r>
      <w:r w:rsidR="00C73AF9" w:rsidRPr="00223152">
        <w:rPr>
          <w:rFonts w:eastAsiaTheme="minorHAnsi"/>
          <w:lang w:val="sr-Cyrl-RS"/>
        </w:rPr>
        <w:t xml:space="preserve"> </w:t>
      </w:r>
      <w:r w:rsidRPr="00223152">
        <w:rPr>
          <w:rFonts w:eastAsiaTheme="minorHAnsi"/>
          <w:lang w:val="en-US"/>
        </w:rPr>
        <w:t>кроз кратак видео запис приближена ова тема);</w:t>
      </w:r>
    </w:p>
    <w:p w:rsidR="00617FE6" w:rsidRPr="00223152" w:rsidRDefault="00617FE6" w:rsidP="00714756">
      <w:pPr>
        <w:pStyle w:val="ListParagraph"/>
        <w:numPr>
          <w:ilvl w:val="0"/>
          <w:numId w:val="58"/>
        </w:numPr>
        <w:spacing w:after="200" w:line="276" w:lineRule="auto"/>
        <w:jc w:val="both"/>
        <w:rPr>
          <w:rFonts w:eastAsiaTheme="minorHAnsi"/>
          <w:lang w:val="en-US"/>
        </w:rPr>
      </w:pPr>
      <w:r w:rsidRPr="00223152">
        <w:rPr>
          <w:rFonts w:eastAsiaTheme="minorHAnsi"/>
          <w:lang w:val="en-US"/>
        </w:rPr>
        <w:t>У васпитним групама оболежени Међународни дани особа са инвалидитетом,</w:t>
      </w:r>
      <w:r w:rsidR="00C73AF9" w:rsidRPr="00223152">
        <w:rPr>
          <w:rFonts w:eastAsiaTheme="minorHAnsi"/>
          <w:lang w:val="sr-Cyrl-RS"/>
        </w:rPr>
        <w:t xml:space="preserve"> </w:t>
      </w:r>
      <w:r w:rsidR="00223152">
        <w:rPr>
          <w:rFonts w:eastAsiaTheme="minorHAnsi"/>
          <w:lang w:val="en-US"/>
        </w:rPr>
        <w:t>дан Рома.</w:t>
      </w:r>
    </w:p>
    <w:p w:rsidR="00617FE6" w:rsidRPr="00617FE6" w:rsidRDefault="00617FE6" w:rsidP="00223152">
      <w:pPr>
        <w:spacing w:after="200" w:line="276" w:lineRule="auto"/>
        <w:ind w:firstLine="360"/>
        <w:jc w:val="both"/>
        <w:rPr>
          <w:rFonts w:eastAsiaTheme="minorHAnsi"/>
          <w:lang w:val="en-US"/>
        </w:rPr>
      </w:pPr>
      <w:r w:rsidRPr="00617FE6">
        <w:rPr>
          <w:rFonts w:eastAsiaTheme="minorHAnsi"/>
          <w:lang w:val="en-US"/>
        </w:rPr>
        <w:t>За све ППГ организована позоришна представа под називом:</w:t>
      </w:r>
      <w:r w:rsidR="00C73AF9">
        <w:rPr>
          <w:rFonts w:eastAsiaTheme="minorHAnsi"/>
          <w:lang w:val="sr-Cyrl-RS"/>
        </w:rPr>
        <w:t xml:space="preserve"> </w:t>
      </w:r>
      <w:r w:rsidRPr="00617FE6">
        <w:rPr>
          <w:rFonts w:eastAsiaTheme="minorHAnsi"/>
          <w:lang w:val="en-US"/>
        </w:rPr>
        <w:t>“Ми се не ругамо</w:t>
      </w:r>
      <w:proofErr w:type="gramStart"/>
      <w:r w:rsidRPr="00617FE6">
        <w:rPr>
          <w:rFonts w:eastAsiaTheme="minorHAnsi"/>
          <w:lang w:val="en-US"/>
        </w:rPr>
        <w:t>“ Анђелије</w:t>
      </w:r>
      <w:proofErr w:type="gramEnd"/>
      <w:r w:rsidRPr="00617FE6">
        <w:rPr>
          <w:rFonts w:eastAsiaTheme="minorHAnsi"/>
          <w:lang w:val="en-US"/>
        </w:rPr>
        <w:t xml:space="preserve"> Марковић,</w:t>
      </w:r>
      <w:r w:rsidR="00C73AF9">
        <w:rPr>
          <w:rFonts w:eastAsiaTheme="minorHAnsi"/>
          <w:lang w:val="sr-Cyrl-RS"/>
        </w:rPr>
        <w:t xml:space="preserve"> </w:t>
      </w:r>
      <w:r w:rsidRPr="00617FE6">
        <w:rPr>
          <w:rFonts w:eastAsiaTheme="minorHAnsi"/>
          <w:lang w:val="en-US"/>
        </w:rPr>
        <w:t>у сали Културног центра</w:t>
      </w:r>
      <w:r w:rsidR="00C73AF9">
        <w:rPr>
          <w:rFonts w:eastAsiaTheme="minorHAnsi"/>
          <w:lang w:val="sr-Cyrl-RS"/>
        </w:rPr>
        <w:t xml:space="preserve"> </w:t>
      </w:r>
      <w:r w:rsidRPr="00617FE6">
        <w:rPr>
          <w:rFonts w:eastAsiaTheme="minorHAnsi"/>
          <w:lang w:val="en-US"/>
        </w:rPr>
        <w:t>“Хаџи Рувим“у Лајковцу.</w:t>
      </w:r>
    </w:p>
    <w:p w:rsidR="00617FE6" w:rsidRPr="00617FE6" w:rsidRDefault="00617FE6" w:rsidP="00617FE6">
      <w:pPr>
        <w:spacing w:after="200" w:line="276" w:lineRule="auto"/>
        <w:rPr>
          <w:rFonts w:eastAsiaTheme="minorHAnsi"/>
          <w:lang w:val="en-US"/>
        </w:rPr>
      </w:pPr>
    </w:p>
    <w:p w:rsidR="00617FE6" w:rsidRPr="00617FE6" w:rsidRDefault="00617FE6" w:rsidP="00C73AF9">
      <w:pPr>
        <w:spacing w:line="276" w:lineRule="auto"/>
        <w:jc w:val="right"/>
        <w:rPr>
          <w:rFonts w:eastAsiaTheme="minorHAnsi"/>
          <w:lang w:val="en-US"/>
        </w:rPr>
      </w:pPr>
      <w:r w:rsidRPr="00617FE6">
        <w:rPr>
          <w:rFonts w:eastAsiaTheme="minorHAnsi"/>
          <w:lang w:val="en-US"/>
        </w:rPr>
        <w:t>Координатор:</w:t>
      </w:r>
    </w:p>
    <w:p w:rsidR="00617FE6" w:rsidRPr="00617FE6" w:rsidRDefault="00617FE6" w:rsidP="00C73AF9">
      <w:pPr>
        <w:spacing w:line="276" w:lineRule="auto"/>
        <w:jc w:val="right"/>
        <w:rPr>
          <w:rFonts w:asciiTheme="minorHAnsi" w:eastAsiaTheme="minorHAnsi" w:hAnsiTheme="minorHAnsi" w:cstheme="minorBidi"/>
          <w:sz w:val="28"/>
          <w:szCs w:val="28"/>
          <w:lang w:val="en-US"/>
        </w:rPr>
      </w:pPr>
      <w:r w:rsidRPr="00617FE6">
        <w:rPr>
          <w:rFonts w:eastAsiaTheme="minorHAnsi"/>
          <w:lang w:val="en-US"/>
        </w:rPr>
        <w:t>Јелена Томић</w:t>
      </w:r>
    </w:p>
    <w:p w:rsidR="00BB6644" w:rsidRPr="00485E71" w:rsidRDefault="00BB6644" w:rsidP="003905F2">
      <w:pPr>
        <w:spacing w:after="200" w:line="276" w:lineRule="auto"/>
        <w:rPr>
          <w:lang w:val="sr-Cyrl-CS"/>
        </w:rPr>
      </w:pPr>
    </w:p>
    <w:p w:rsidR="002A56A6" w:rsidRPr="00C73AF9" w:rsidRDefault="00BC209D" w:rsidP="00714756">
      <w:pPr>
        <w:pStyle w:val="Heading2"/>
        <w:numPr>
          <w:ilvl w:val="1"/>
          <w:numId w:val="60"/>
        </w:numPr>
        <w:ind w:left="0" w:firstLine="0"/>
      </w:pPr>
      <w:bookmarkStart w:id="80" w:name="_Toc82085033"/>
      <w:bookmarkStart w:id="81" w:name="_Toc82088960"/>
      <w:r>
        <w:rPr>
          <w:lang w:val="sr-Cyrl-RS"/>
        </w:rPr>
        <w:t xml:space="preserve">. </w:t>
      </w:r>
      <w:r w:rsidR="00223152">
        <w:t>РЕАЛИЗАЦИЈА</w:t>
      </w:r>
      <w:r w:rsidR="004E7225" w:rsidRPr="00C73AF9">
        <w:t xml:space="preserve"> ПРОГРАМА РАДА ТИМА</w:t>
      </w:r>
      <w:r w:rsidR="00223152">
        <w:t xml:space="preserve"> ЗА ЕСТЕТСКО</w:t>
      </w:r>
      <w:r w:rsidR="004E7225" w:rsidRPr="00C73AF9">
        <w:t xml:space="preserve"> И ФУНКЦИОНАЛНО УРЕЂЕЊЕ ПРОСТОРА И УРЕЂЕЊЕ ПАНОА</w:t>
      </w:r>
      <w:bookmarkEnd w:id="80"/>
      <w:bookmarkEnd w:id="81"/>
    </w:p>
    <w:p w:rsidR="00223152" w:rsidRDefault="00223152" w:rsidP="004E7225">
      <w:pPr>
        <w:jc w:val="both"/>
        <w:rPr>
          <w:lang w:val="sr-Cyrl-CS"/>
        </w:rPr>
      </w:pPr>
    </w:p>
    <w:p w:rsidR="004E7225" w:rsidRPr="00582861" w:rsidRDefault="002931A1" w:rsidP="00223152">
      <w:pPr>
        <w:ind w:firstLine="360"/>
        <w:jc w:val="both"/>
        <w:rPr>
          <w:b/>
          <w:sz w:val="26"/>
          <w:szCs w:val="26"/>
          <w:lang w:val="sr-Cyrl-CS"/>
        </w:rPr>
      </w:pPr>
      <w:r>
        <w:rPr>
          <w:lang w:val="sr-Cyrl-CS"/>
        </w:rPr>
        <w:t>Тим</w:t>
      </w:r>
      <w:r w:rsidR="007265B1">
        <w:rPr>
          <w:lang w:val="sr-Cyrl-CS"/>
        </w:rPr>
        <w:t xml:space="preserve"> за естетско </w:t>
      </w:r>
      <w:r w:rsidR="004E7225" w:rsidRPr="004E7225">
        <w:rPr>
          <w:lang w:val="sr-Cyrl-CS"/>
        </w:rPr>
        <w:t>и функционално уређе</w:t>
      </w:r>
      <w:r w:rsidR="007265B1">
        <w:rPr>
          <w:lang w:val="sr-Cyrl-CS"/>
        </w:rPr>
        <w:t xml:space="preserve">ње простора и уређење паноа </w:t>
      </w:r>
      <w:r w:rsidR="004E7225">
        <w:rPr>
          <w:lang w:val="sr-Cyrl-CS"/>
        </w:rPr>
        <w:t>чине следећи чланови:</w:t>
      </w:r>
    </w:p>
    <w:p w:rsidR="004E7225" w:rsidRDefault="004E7225" w:rsidP="00C73AF9">
      <w:pPr>
        <w:ind w:firstLine="720"/>
        <w:jc w:val="both"/>
        <w:rPr>
          <w:b/>
          <w:lang w:val="sr-Cyrl-CS"/>
        </w:rPr>
      </w:pPr>
      <w:r w:rsidRPr="00C5163B">
        <w:rPr>
          <w:sz w:val="26"/>
          <w:szCs w:val="26"/>
          <w:lang w:val="sr-Cyrl-CS"/>
        </w:rPr>
        <w:t xml:space="preserve"> </w:t>
      </w:r>
    </w:p>
    <w:p w:rsidR="004E7225" w:rsidRDefault="004E7225" w:rsidP="00714756">
      <w:pPr>
        <w:pStyle w:val="ListParagraph"/>
        <w:numPr>
          <w:ilvl w:val="0"/>
          <w:numId w:val="8"/>
        </w:numPr>
        <w:rPr>
          <w:lang w:val="sr-Cyrl-CS"/>
        </w:rPr>
      </w:pPr>
      <w:r>
        <w:rPr>
          <w:lang w:val="sr-Cyrl-CS"/>
        </w:rPr>
        <w:t xml:space="preserve">Јелена </w:t>
      </w:r>
      <w:r w:rsidRPr="00F369A4">
        <w:rPr>
          <w:lang w:val="sr-Cyrl-CS"/>
        </w:rPr>
        <w:t xml:space="preserve"> Петровић, васпитач,</w:t>
      </w:r>
      <w:r>
        <w:rPr>
          <w:lang w:val="sr-Cyrl-CS"/>
        </w:rPr>
        <w:t xml:space="preserve"> координатор </w:t>
      </w:r>
      <w:r w:rsidRPr="00F369A4">
        <w:rPr>
          <w:lang w:val="sr-Cyrl-CS"/>
        </w:rPr>
        <w:t xml:space="preserve"> тима</w:t>
      </w:r>
    </w:p>
    <w:p w:rsidR="004E7225" w:rsidRDefault="004E7225" w:rsidP="00714756">
      <w:pPr>
        <w:pStyle w:val="ListParagraph"/>
        <w:numPr>
          <w:ilvl w:val="0"/>
          <w:numId w:val="8"/>
        </w:numPr>
        <w:rPr>
          <w:lang w:val="sr-Cyrl-CS"/>
        </w:rPr>
      </w:pPr>
      <w:r w:rsidRPr="00B72C76">
        <w:rPr>
          <w:lang w:val="sr-Cyrl-CS"/>
        </w:rPr>
        <w:t xml:space="preserve"> Драгана Марић, васпитач, члан</w:t>
      </w:r>
    </w:p>
    <w:p w:rsidR="004E7225" w:rsidRPr="00B72C76" w:rsidRDefault="004E7225" w:rsidP="00714756">
      <w:pPr>
        <w:pStyle w:val="ListParagraph"/>
        <w:numPr>
          <w:ilvl w:val="0"/>
          <w:numId w:val="8"/>
        </w:numPr>
        <w:rPr>
          <w:lang w:val="sr-Cyrl-CS"/>
        </w:rPr>
      </w:pPr>
      <w:r>
        <w:rPr>
          <w:lang w:val="sr-Cyrl-CS"/>
        </w:rPr>
        <w:t>Јованка  Радовановић, васпитач, члан</w:t>
      </w:r>
    </w:p>
    <w:p w:rsidR="004E7225" w:rsidRDefault="004E7225" w:rsidP="00714756">
      <w:pPr>
        <w:pStyle w:val="ListParagraph"/>
        <w:numPr>
          <w:ilvl w:val="0"/>
          <w:numId w:val="8"/>
        </w:numPr>
        <w:rPr>
          <w:lang w:val="sr-Cyrl-CS"/>
        </w:rPr>
      </w:pPr>
      <w:r>
        <w:rPr>
          <w:lang w:val="sr-Cyrl-CS"/>
        </w:rPr>
        <w:t>Марина  Недељковић, васпитач, члан</w:t>
      </w:r>
    </w:p>
    <w:p w:rsidR="004E7225" w:rsidRDefault="004E7225" w:rsidP="00714756">
      <w:pPr>
        <w:pStyle w:val="ListParagraph"/>
        <w:numPr>
          <w:ilvl w:val="0"/>
          <w:numId w:val="8"/>
        </w:numPr>
        <w:rPr>
          <w:lang w:val="sr-Cyrl-CS"/>
        </w:rPr>
      </w:pPr>
      <w:r>
        <w:rPr>
          <w:lang w:val="sr-Cyrl-CS"/>
        </w:rPr>
        <w:t>Ивана Грујичић, васпитач, члан</w:t>
      </w:r>
    </w:p>
    <w:p w:rsidR="004E7225" w:rsidRDefault="004E7225" w:rsidP="00714756">
      <w:pPr>
        <w:pStyle w:val="ListParagraph"/>
        <w:numPr>
          <w:ilvl w:val="0"/>
          <w:numId w:val="8"/>
        </w:numPr>
        <w:rPr>
          <w:lang w:val="sr-Cyrl-CS"/>
        </w:rPr>
      </w:pPr>
      <w:r>
        <w:rPr>
          <w:lang w:val="sr-Cyrl-CS"/>
        </w:rPr>
        <w:t>Јелена  С Јовановић, васпитач, члан</w:t>
      </w:r>
    </w:p>
    <w:p w:rsidR="007265B1" w:rsidRDefault="007265B1" w:rsidP="007265B1">
      <w:pPr>
        <w:pStyle w:val="ListParagraph"/>
        <w:ind w:left="1080"/>
        <w:rPr>
          <w:lang w:val="sr-Cyrl-CS"/>
        </w:rPr>
      </w:pPr>
    </w:p>
    <w:p w:rsidR="004E7225" w:rsidRDefault="007265B1" w:rsidP="0054393C">
      <w:pPr>
        <w:ind w:firstLine="720"/>
        <w:jc w:val="both"/>
        <w:rPr>
          <w:lang w:val="sr-Cyrl-CS"/>
        </w:rPr>
      </w:pPr>
      <w:r>
        <w:rPr>
          <w:lang w:val="sr-Cyrl-CS"/>
        </w:rPr>
        <w:t xml:space="preserve">Тим  за естетско </w:t>
      </w:r>
      <w:r w:rsidRPr="004E7225">
        <w:rPr>
          <w:lang w:val="sr-Cyrl-CS"/>
        </w:rPr>
        <w:t>и функционално уређе</w:t>
      </w:r>
      <w:r>
        <w:rPr>
          <w:lang w:val="sr-Cyrl-CS"/>
        </w:rPr>
        <w:t xml:space="preserve">ње простора  и уређење  паноа  у претходној години  </w:t>
      </w:r>
      <w:r w:rsidR="0054393C">
        <w:rPr>
          <w:lang w:val="sr-Cyrl-CS"/>
        </w:rPr>
        <w:t>иницирао је  уређење објекта, дворишта, а</w:t>
      </w:r>
      <w:r w:rsidR="007D7A4D">
        <w:rPr>
          <w:lang w:val="sr-Cyrl-CS"/>
        </w:rPr>
        <w:t xml:space="preserve"> </w:t>
      </w:r>
      <w:r w:rsidR="0054393C">
        <w:rPr>
          <w:lang w:val="sr-Cyrl-CS"/>
        </w:rPr>
        <w:t>захваљујући истом</w:t>
      </w:r>
      <w:r w:rsidR="00617FE6">
        <w:rPr>
          <w:lang w:val="sr-Cyrl-CS"/>
        </w:rPr>
        <w:t xml:space="preserve"> направљен је нови пешчаник од аутомобилских гума, који су родитељи, корисници услуга вртића, донирали.  Тим је иницирао израду новог летњиковца са клупама како би се обезбедио пријатнији боравак деце у дворишту. Осликана је и дрвена кућица у дворишту, која је такође донација једног родитеља</w:t>
      </w:r>
      <w:r w:rsidR="0054393C">
        <w:rPr>
          <w:lang w:val="sr-Cyrl-CS"/>
        </w:rPr>
        <w:t xml:space="preserve">. Извршено је осликавање и уређење холова и ходника у складу са захтевима Нових  основа  програма  ,,Године </w:t>
      </w:r>
      <w:r w:rsidR="00C73AF9">
        <w:rPr>
          <w:lang w:val="sr-Cyrl-CS"/>
        </w:rPr>
        <w:t>у</w:t>
      </w:r>
      <w:r w:rsidR="00223152">
        <w:rPr>
          <w:lang w:val="sr-Cyrl-CS"/>
        </w:rPr>
        <w:t xml:space="preserve">злета'' </w:t>
      </w:r>
      <w:r w:rsidR="0054393C">
        <w:rPr>
          <w:lang w:val="sr-Cyrl-CS"/>
        </w:rPr>
        <w:t xml:space="preserve">као и осликавање  стаза  и комуникацијских веза у дворишту  вртића. </w:t>
      </w:r>
    </w:p>
    <w:p w:rsidR="007D7A4D" w:rsidRPr="007D7A4D" w:rsidRDefault="007D7A4D" w:rsidP="007D7A4D">
      <w:pPr>
        <w:ind w:left="720"/>
        <w:rPr>
          <w:lang w:val="sr-Cyrl-CS"/>
        </w:rPr>
      </w:pPr>
    </w:p>
    <w:p w:rsidR="007D7A4D" w:rsidRPr="007D7A4D" w:rsidRDefault="007D7A4D" w:rsidP="007D7A4D">
      <w:pPr>
        <w:ind w:left="720"/>
        <w:jc w:val="right"/>
        <w:rPr>
          <w:lang w:val="sr-Cyrl-CS"/>
        </w:rPr>
      </w:pPr>
      <w:r w:rsidRPr="007D7A4D">
        <w:rPr>
          <w:lang w:val="sr-Cyrl-CS"/>
        </w:rPr>
        <w:t>Јелена  Петровић, васпитач, координатор  тима</w:t>
      </w:r>
    </w:p>
    <w:p w:rsidR="00FB4ECF" w:rsidRDefault="00FB4ECF">
      <w:pPr>
        <w:rPr>
          <w:lang w:val="sr-Cyrl-CS"/>
        </w:rPr>
      </w:pPr>
      <w:r>
        <w:rPr>
          <w:lang w:val="sr-Cyrl-CS"/>
        </w:rPr>
        <w:br w:type="page"/>
      </w:r>
    </w:p>
    <w:p w:rsidR="007D7A4D" w:rsidRDefault="007D7A4D" w:rsidP="00714756">
      <w:pPr>
        <w:pStyle w:val="Heading2"/>
        <w:numPr>
          <w:ilvl w:val="1"/>
          <w:numId w:val="61"/>
        </w:numPr>
        <w:ind w:left="0" w:firstLine="0"/>
      </w:pPr>
      <w:bookmarkStart w:id="82" w:name="_Toc82085034"/>
      <w:bookmarkStart w:id="83" w:name="_Toc82088961"/>
      <w:r w:rsidRPr="00C73AF9">
        <w:lastRenderedPageBreak/>
        <w:t>РЕАЛИЗАЦИЈА ПРОГРАМА РАДА ТИМА ЗА УРЕЂЕЊЕ ВЕБ СТРАНИЦЕ УСТАНОВЕ</w:t>
      </w:r>
      <w:bookmarkEnd w:id="82"/>
      <w:bookmarkEnd w:id="83"/>
    </w:p>
    <w:p w:rsidR="00076D57" w:rsidRDefault="00076D57" w:rsidP="00076D57">
      <w:pPr>
        <w:jc w:val="center"/>
        <w:rPr>
          <w:b/>
          <w:sz w:val="20"/>
          <w:szCs w:val="20"/>
          <w:lang w:val="sr-Cyrl-CS"/>
        </w:rPr>
      </w:pPr>
    </w:p>
    <w:p w:rsidR="00076D57" w:rsidRPr="005922FA" w:rsidRDefault="00076D57" w:rsidP="00076D57">
      <w:pPr>
        <w:ind w:firstLine="720"/>
        <w:jc w:val="both"/>
        <w:rPr>
          <w:lang w:val="sr-Cyrl-CS"/>
        </w:rPr>
      </w:pPr>
      <w:r w:rsidRPr="005922FA">
        <w:rPr>
          <w:lang w:val="sr-Cyrl-CS"/>
        </w:rPr>
        <w:t>Тим за</w:t>
      </w:r>
      <w:r>
        <w:rPr>
          <w:lang w:val="sr-Cyrl-CS"/>
        </w:rPr>
        <w:t xml:space="preserve"> уређење интернет странице вртића и ажурирање података о установи чине следећи  чланови:</w:t>
      </w:r>
    </w:p>
    <w:p w:rsidR="00076D57" w:rsidRPr="0050783E" w:rsidRDefault="00076D57" w:rsidP="00076D57">
      <w:pPr>
        <w:pStyle w:val="ListParagraph"/>
        <w:numPr>
          <w:ilvl w:val="0"/>
          <w:numId w:val="64"/>
        </w:numPr>
        <w:rPr>
          <w:lang w:val="sr-Cyrl-CS"/>
        </w:rPr>
      </w:pPr>
      <w:r w:rsidRPr="0050783E">
        <w:rPr>
          <w:lang w:val="sr-Cyrl-CS"/>
        </w:rPr>
        <w:t>Александра Милутиновић, васпитач, координатор  тима  члан</w:t>
      </w:r>
    </w:p>
    <w:p w:rsidR="00076D57" w:rsidRPr="0050783E" w:rsidRDefault="00076D57" w:rsidP="00076D57">
      <w:pPr>
        <w:pStyle w:val="ListParagraph"/>
        <w:numPr>
          <w:ilvl w:val="0"/>
          <w:numId w:val="64"/>
        </w:numPr>
        <w:rPr>
          <w:lang w:val="sr-Cyrl-CS"/>
        </w:rPr>
      </w:pPr>
      <w:r>
        <w:rPr>
          <w:lang w:val="sr-Cyrl-CS"/>
        </w:rPr>
        <w:t>Ивана Димитријевић Ивковић</w:t>
      </w:r>
      <w:r w:rsidRPr="0050783E">
        <w:rPr>
          <w:lang w:val="sr-Cyrl-CS"/>
        </w:rPr>
        <w:t>, васпитач, члан</w:t>
      </w:r>
    </w:p>
    <w:p w:rsidR="00076D57" w:rsidRPr="0050783E" w:rsidRDefault="00076D57" w:rsidP="00076D57">
      <w:pPr>
        <w:pStyle w:val="ListParagraph"/>
        <w:numPr>
          <w:ilvl w:val="0"/>
          <w:numId w:val="64"/>
        </w:numPr>
        <w:rPr>
          <w:lang w:val="sr-Cyrl-CS"/>
        </w:rPr>
      </w:pPr>
      <w:r>
        <w:rPr>
          <w:lang w:val="sr-Cyrl-CS"/>
        </w:rPr>
        <w:t>Јелена Жујовић</w:t>
      </w:r>
      <w:r w:rsidRPr="0050783E">
        <w:rPr>
          <w:lang w:val="sr-Cyrl-CS"/>
        </w:rPr>
        <w:t>, васпитач, члан</w:t>
      </w:r>
    </w:p>
    <w:p w:rsidR="00BB6644" w:rsidRDefault="00BB6644" w:rsidP="007D7A4D">
      <w:pPr>
        <w:ind w:left="720"/>
        <w:jc w:val="center"/>
        <w:rPr>
          <w:b/>
          <w:lang w:val="sr-Cyrl-CS"/>
        </w:rPr>
      </w:pPr>
    </w:p>
    <w:p w:rsidR="007407E3" w:rsidRPr="0086121F" w:rsidRDefault="007407E3" w:rsidP="00C73AF9">
      <w:pPr>
        <w:ind w:firstLine="720"/>
        <w:jc w:val="both"/>
        <w:rPr>
          <w:lang w:val="sr-Cyrl-RS"/>
        </w:rPr>
      </w:pPr>
      <w:r>
        <w:rPr>
          <w:lang w:val="sr-Cyrl-CS"/>
        </w:rPr>
        <w:t>Предшколска установа „Лептирић“ по</w:t>
      </w:r>
      <w:r w:rsidR="00774A46">
        <w:rPr>
          <w:lang w:val="sr-Cyrl-CS"/>
        </w:rPr>
        <w:t>сед</w:t>
      </w:r>
      <w:r>
        <w:rPr>
          <w:lang w:val="sr-Cyrl-CS"/>
        </w:rPr>
        <w:t xml:space="preserve">ује сајт са адресом </w:t>
      </w:r>
      <w:hyperlink r:id="rId12" w:history="1">
        <w:r w:rsidR="00774A46" w:rsidRPr="00AF2181">
          <w:rPr>
            <w:rStyle w:val="Hyperlink"/>
          </w:rPr>
          <w:t xml:space="preserve">www. </w:t>
        </w:r>
        <w:proofErr w:type="gramStart"/>
        <w:r w:rsidR="00774A46" w:rsidRPr="00AF2181">
          <w:rPr>
            <w:rStyle w:val="Hyperlink"/>
          </w:rPr>
          <w:t>leptiric</w:t>
        </w:r>
        <w:r w:rsidR="00774A46">
          <w:t>-</w:t>
        </w:r>
        <w:r w:rsidR="00774A46" w:rsidRPr="00774A46">
          <w:rPr>
            <w:rStyle w:val="Hyperlink"/>
          </w:rPr>
          <w:t>lajkovac</w:t>
        </w:r>
        <w:r w:rsidR="00774A46" w:rsidRPr="00AF2181">
          <w:rPr>
            <w:rStyle w:val="Hyperlink"/>
          </w:rPr>
          <w:t>.in.rs</w:t>
        </w:r>
        <w:proofErr w:type="gramEnd"/>
      </w:hyperlink>
      <w:r w:rsidR="00774A46">
        <w:t xml:space="preserve">, на ком деца, родитељи и сви заинтересовани могу да се информишу о организацији и начину рада установе. </w:t>
      </w:r>
      <w:r w:rsidR="0086121F">
        <w:rPr>
          <w:lang w:val="sr-Cyrl-RS"/>
        </w:rPr>
        <w:t>Н</w:t>
      </w:r>
      <w:r w:rsidR="00774A46">
        <w:t xml:space="preserve">овина у раду наше установе је </w:t>
      </w:r>
      <w:r w:rsidR="002931A1">
        <w:t>фејсбук</w:t>
      </w:r>
      <w:r w:rsidR="00774A46">
        <w:t xml:space="preserve"> страница креирана 22.03.2020.године , која је омогућила интезивнију размену информација са родитељима у циљу јачања сарадње и партнерства, као и превазилажење изазова које је ванредна ситуација донела. Објављивани су едукативни садржаји у циљу подршке и помоћи деци и родитељима, као и активности и игре за децу различитих узраста.</w:t>
      </w:r>
      <w:r w:rsidR="0086121F">
        <w:rPr>
          <w:lang w:val="sr-Cyrl-RS"/>
        </w:rPr>
        <w:t xml:space="preserve"> Током претходне године континуирано је приказиван рад установе кроз прилоге и снимке , како би родитељи и остала заинтересована јавност имала увид у рад установе. Истовремено, унапређена је и убрзана комуникација са родитељима као и промоција и афирмација и промоција предшколске делатности.</w:t>
      </w:r>
    </w:p>
    <w:p w:rsidR="00617FE6" w:rsidRDefault="00617FE6" w:rsidP="007407E3">
      <w:pPr>
        <w:ind w:left="720"/>
        <w:jc w:val="both"/>
      </w:pPr>
    </w:p>
    <w:p w:rsidR="0086121F" w:rsidRDefault="0086121F" w:rsidP="00935D72">
      <w:pPr>
        <w:ind w:left="2880" w:firstLine="720"/>
        <w:jc w:val="right"/>
        <w:rPr>
          <w:lang w:val="sr-Cyrl-RS"/>
        </w:rPr>
      </w:pPr>
      <w:r>
        <w:rPr>
          <w:lang w:val="sr-Cyrl-RS"/>
        </w:rPr>
        <w:t>Александра Милутиновић, васпитач, координатор тима</w:t>
      </w:r>
    </w:p>
    <w:p w:rsidR="00935D72" w:rsidRPr="0086121F" w:rsidRDefault="00935D72" w:rsidP="00935D72">
      <w:pPr>
        <w:ind w:left="2880" w:firstLine="720"/>
        <w:jc w:val="right"/>
        <w:rPr>
          <w:lang w:val="sr-Cyrl-RS"/>
        </w:rPr>
      </w:pPr>
    </w:p>
    <w:p w:rsidR="00617FE6" w:rsidRDefault="00617FE6" w:rsidP="007407E3">
      <w:pPr>
        <w:ind w:left="720"/>
        <w:jc w:val="both"/>
      </w:pPr>
    </w:p>
    <w:p w:rsidR="00076D57" w:rsidRDefault="00076D57" w:rsidP="007407E3">
      <w:pPr>
        <w:ind w:left="720"/>
        <w:jc w:val="both"/>
      </w:pPr>
    </w:p>
    <w:p w:rsidR="00617FE6" w:rsidRDefault="00617FE6" w:rsidP="00714756">
      <w:pPr>
        <w:pStyle w:val="Heading2"/>
        <w:numPr>
          <w:ilvl w:val="1"/>
          <w:numId w:val="61"/>
        </w:numPr>
        <w:ind w:left="0" w:firstLine="0"/>
        <w:rPr>
          <w:rFonts w:eastAsiaTheme="minorHAnsi"/>
        </w:rPr>
      </w:pPr>
      <w:bookmarkStart w:id="84" w:name="_Toc82085035"/>
      <w:bookmarkStart w:id="85" w:name="_Toc82088962"/>
      <w:r w:rsidRPr="00935D72">
        <w:rPr>
          <w:rFonts w:eastAsiaTheme="minorHAnsi"/>
        </w:rPr>
        <w:t>ИЗВЕШТАЈ ТИМA ЗА СПРЕЧАВАЊЕ ПОЈАВЕ ШИРЕЊА ЕПИДЕМИЈЕ ЗАРАЗНЕ БОЛЕСТИ У ПРЕДШКОЛСКОЈ УСТАНОВИ“ ЛЕПТИРИЋ“ ЛАЈКОВАЦ</w:t>
      </w:r>
      <w:bookmarkEnd w:id="84"/>
      <w:bookmarkEnd w:id="85"/>
    </w:p>
    <w:p w:rsidR="003905F2" w:rsidRDefault="003905F2" w:rsidP="003905F2">
      <w:pPr>
        <w:spacing w:line="276" w:lineRule="auto"/>
        <w:jc w:val="center"/>
        <w:rPr>
          <w:rFonts w:eastAsiaTheme="minorHAnsi"/>
          <w:b/>
          <w:lang w:val="en-US"/>
        </w:rPr>
      </w:pPr>
    </w:p>
    <w:p w:rsidR="003905F2" w:rsidRPr="003905F2" w:rsidRDefault="003905F2" w:rsidP="003905F2">
      <w:pPr>
        <w:ind w:firstLine="720"/>
        <w:jc w:val="both"/>
        <w:rPr>
          <w:noProof/>
          <w:lang w:val="sr-Cyrl-CS"/>
        </w:rPr>
      </w:pPr>
      <w:r w:rsidRPr="003905F2">
        <w:rPr>
          <w:noProof/>
          <w:lang w:val="sr-Cyrl-CS"/>
        </w:rPr>
        <w:t xml:space="preserve">Тим за за спречавање појаве ширења епидемије, заразне болести у ПУ“ Лептирић“ чине: </w:t>
      </w:r>
    </w:p>
    <w:p w:rsidR="003905F2" w:rsidRPr="003905F2" w:rsidRDefault="003905F2" w:rsidP="00714756">
      <w:pPr>
        <w:numPr>
          <w:ilvl w:val="0"/>
          <w:numId w:val="34"/>
        </w:numPr>
        <w:spacing w:after="200" w:line="276" w:lineRule="auto"/>
        <w:ind w:left="180" w:firstLine="540"/>
        <w:contextualSpacing/>
        <w:jc w:val="both"/>
        <w:rPr>
          <w:rFonts w:eastAsia="Calibri"/>
          <w:lang w:val="sr-Cyrl-CS"/>
        </w:rPr>
      </w:pPr>
      <w:r w:rsidRPr="003905F2">
        <w:rPr>
          <w:rFonts w:eastAsia="Calibri"/>
          <w:lang w:val="sr-Cyrl-CS"/>
        </w:rPr>
        <w:t>Зорица Ранковић, сарадник за унапређивање превентивне здравствене заштите, координатор тима</w:t>
      </w:r>
    </w:p>
    <w:p w:rsidR="003905F2" w:rsidRPr="003905F2" w:rsidRDefault="003905F2" w:rsidP="00714756">
      <w:pPr>
        <w:numPr>
          <w:ilvl w:val="0"/>
          <w:numId w:val="34"/>
        </w:numPr>
        <w:spacing w:after="200" w:line="276" w:lineRule="auto"/>
        <w:ind w:left="180" w:firstLine="540"/>
        <w:contextualSpacing/>
        <w:jc w:val="both"/>
        <w:rPr>
          <w:rFonts w:eastAsia="Calibri"/>
          <w:lang w:val="sr-Cyrl-CS"/>
        </w:rPr>
      </w:pPr>
      <w:r w:rsidRPr="003905F2">
        <w:rPr>
          <w:rFonts w:eastAsia="Calibri"/>
          <w:lang w:val="sr-Cyrl-CS"/>
        </w:rPr>
        <w:t>Весна Марковић, медицинска сестра-васпитач, члан</w:t>
      </w:r>
    </w:p>
    <w:p w:rsidR="003905F2" w:rsidRPr="003905F2" w:rsidRDefault="003905F2" w:rsidP="00714756">
      <w:pPr>
        <w:numPr>
          <w:ilvl w:val="0"/>
          <w:numId w:val="34"/>
        </w:numPr>
        <w:spacing w:after="200" w:line="276" w:lineRule="auto"/>
        <w:ind w:left="180" w:firstLine="540"/>
        <w:contextualSpacing/>
        <w:jc w:val="both"/>
        <w:rPr>
          <w:rFonts w:eastAsia="Calibri"/>
          <w:lang w:val="sr-Cyrl-CS"/>
        </w:rPr>
      </w:pPr>
      <w:r w:rsidRPr="003905F2">
        <w:rPr>
          <w:rFonts w:eastAsia="Calibri"/>
          <w:lang w:val="sr-Cyrl-CS"/>
        </w:rPr>
        <w:t>Биљана Савковић, васпитач, члан</w:t>
      </w:r>
    </w:p>
    <w:p w:rsidR="003905F2" w:rsidRPr="003905F2" w:rsidRDefault="003905F2" w:rsidP="00714756">
      <w:pPr>
        <w:numPr>
          <w:ilvl w:val="0"/>
          <w:numId w:val="34"/>
        </w:numPr>
        <w:spacing w:after="200" w:line="276" w:lineRule="auto"/>
        <w:ind w:left="180" w:firstLine="540"/>
        <w:contextualSpacing/>
        <w:jc w:val="both"/>
        <w:rPr>
          <w:rFonts w:eastAsia="Calibri"/>
          <w:lang w:val="sr-Cyrl-CS"/>
        </w:rPr>
      </w:pPr>
      <w:r w:rsidRPr="003905F2">
        <w:rPr>
          <w:rFonts w:eastAsia="Calibri"/>
          <w:lang w:val="sr-Cyrl-CS"/>
        </w:rPr>
        <w:t>Јасмина Спасојевић Мићић, васпитач, члан</w:t>
      </w:r>
    </w:p>
    <w:p w:rsidR="003905F2" w:rsidRPr="003905F2" w:rsidRDefault="003905F2" w:rsidP="00714756">
      <w:pPr>
        <w:numPr>
          <w:ilvl w:val="0"/>
          <w:numId w:val="34"/>
        </w:numPr>
        <w:spacing w:after="200" w:line="276" w:lineRule="auto"/>
        <w:ind w:left="180" w:firstLine="540"/>
        <w:contextualSpacing/>
        <w:jc w:val="both"/>
        <w:rPr>
          <w:rFonts w:eastAsia="Calibri"/>
          <w:lang w:val="sr-Cyrl-CS"/>
        </w:rPr>
      </w:pPr>
      <w:r w:rsidRPr="003905F2">
        <w:rPr>
          <w:rFonts w:eastAsia="Calibri"/>
          <w:lang w:val="sr-Cyrl-CS"/>
        </w:rPr>
        <w:t>Небојша Миловановић, стручни сарадник – педагог за физичко васпитање, члан</w:t>
      </w:r>
    </w:p>
    <w:p w:rsidR="003905F2" w:rsidRPr="003905F2" w:rsidRDefault="003905F2" w:rsidP="003905F2">
      <w:pPr>
        <w:spacing w:line="276" w:lineRule="auto"/>
        <w:jc w:val="center"/>
        <w:rPr>
          <w:rFonts w:eastAsiaTheme="minorHAnsi"/>
          <w:b/>
          <w:lang w:val="en-US"/>
        </w:rPr>
      </w:pPr>
    </w:p>
    <w:p w:rsidR="00617FE6" w:rsidRPr="00617FE6" w:rsidRDefault="00617FE6" w:rsidP="00617FE6">
      <w:pPr>
        <w:spacing w:after="200" w:line="276" w:lineRule="auto"/>
        <w:ind w:firstLine="720"/>
        <w:jc w:val="both"/>
        <w:rPr>
          <w:rFonts w:eastAsiaTheme="minorHAnsi"/>
          <w:lang w:val="sr-Cyrl-RS"/>
        </w:rPr>
      </w:pPr>
      <w:r w:rsidRPr="00617FE6">
        <w:rPr>
          <w:rFonts w:eastAsiaTheme="minorHAnsi"/>
          <w:lang w:val="en-US"/>
        </w:rPr>
        <w:t>У току васпитне 2020/2021</w:t>
      </w:r>
      <w:r w:rsidR="0086121F">
        <w:rPr>
          <w:rFonts w:eastAsiaTheme="minorHAnsi"/>
          <w:lang w:val="sr-Cyrl-RS"/>
        </w:rPr>
        <w:t>.</w:t>
      </w:r>
      <w:r w:rsidRPr="00617FE6">
        <w:rPr>
          <w:rFonts w:eastAsiaTheme="minorHAnsi"/>
          <w:lang w:val="en-US"/>
        </w:rPr>
        <w:t xml:space="preserve"> </w:t>
      </w:r>
      <w:proofErr w:type="gramStart"/>
      <w:r w:rsidRPr="00617FE6">
        <w:rPr>
          <w:rFonts w:eastAsiaTheme="minorHAnsi"/>
          <w:lang w:val="en-US"/>
        </w:rPr>
        <w:t>године</w:t>
      </w:r>
      <w:proofErr w:type="gramEnd"/>
      <w:r w:rsidRPr="00617FE6">
        <w:rPr>
          <w:rFonts w:eastAsiaTheme="minorHAnsi"/>
          <w:lang w:val="en-US"/>
        </w:rPr>
        <w:t xml:space="preserve"> чланови тима су се састајали више пута у току године, зависно од епидемиолошке ситуације и мера. На састанцима су се договорили о плану и програму рада тима и избору координатора тима. </w:t>
      </w:r>
      <w:r w:rsidR="0086121F">
        <w:rPr>
          <w:rFonts w:eastAsiaTheme="minorHAnsi"/>
          <w:lang w:val="sr-Cyrl-RS"/>
        </w:rPr>
        <w:t>У</w:t>
      </w:r>
      <w:r w:rsidRPr="00617FE6">
        <w:rPr>
          <w:rFonts w:eastAsiaTheme="minorHAnsi"/>
          <w:lang w:val="en-US"/>
        </w:rPr>
        <w:t>станова има доне</w:t>
      </w:r>
      <w:r w:rsidR="0086121F">
        <w:rPr>
          <w:rFonts w:eastAsiaTheme="minorHAnsi"/>
          <w:lang w:val="sr-Cyrl-RS"/>
        </w:rPr>
        <w:t>т</w:t>
      </w:r>
      <w:r w:rsidRPr="00617FE6">
        <w:rPr>
          <w:rFonts w:eastAsiaTheme="minorHAnsi"/>
          <w:lang w:val="en-US"/>
        </w:rPr>
        <w:t xml:space="preserve"> документ „План примене мера за спречавање појаве и ширења епидемије заразне болести у пословним објектима и радним местима у предшколској установи „Лептирић“ Лајковац и по допису ресорног министарства </w:t>
      </w:r>
      <w:r w:rsidR="0086121F">
        <w:rPr>
          <w:rFonts w:eastAsiaTheme="minorHAnsi"/>
          <w:lang w:val="sr-Cyrl-RS"/>
        </w:rPr>
        <w:t>од</w:t>
      </w:r>
      <w:r w:rsidRPr="00617FE6">
        <w:rPr>
          <w:rFonts w:eastAsiaTheme="minorHAnsi"/>
          <w:lang w:val="en-US"/>
        </w:rPr>
        <w:t xml:space="preserve"> 05.05.2021</w:t>
      </w:r>
      <w:r w:rsidR="00935D72">
        <w:rPr>
          <w:rFonts w:eastAsiaTheme="minorHAnsi"/>
          <w:lang w:val="sr-Cyrl-RS"/>
        </w:rPr>
        <w:t>.</w:t>
      </w:r>
      <w:r w:rsidRPr="00617FE6">
        <w:rPr>
          <w:rFonts w:eastAsiaTheme="minorHAnsi"/>
          <w:lang w:val="en-US"/>
        </w:rPr>
        <w:t xml:space="preserve"> </w:t>
      </w:r>
      <w:r w:rsidR="001046A2">
        <w:rPr>
          <w:rFonts w:eastAsiaTheme="minorHAnsi"/>
          <w:lang w:val="sr-Cyrl-RS"/>
        </w:rPr>
        <w:t>г</w:t>
      </w:r>
      <w:r w:rsidRPr="00617FE6">
        <w:rPr>
          <w:rFonts w:eastAsiaTheme="minorHAnsi"/>
          <w:lang w:val="en-US"/>
        </w:rPr>
        <w:t xml:space="preserve">одине </w:t>
      </w:r>
      <w:r w:rsidR="0086121F">
        <w:rPr>
          <w:rFonts w:eastAsiaTheme="minorHAnsi"/>
          <w:lang w:val="sr-Cyrl-RS"/>
        </w:rPr>
        <w:t>исти примењује.</w:t>
      </w:r>
    </w:p>
    <w:p w:rsidR="00617FE6" w:rsidRPr="00617FE6" w:rsidRDefault="00617FE6" w:rsidP="00617FE6">
      <w:pPr>
        <w:spacing w:after="200" w:line="276" w:lineRule="auto"/>
        <w:ind w:firstLine="720"/>
        <w:jc w:val="both"/>
        <w:rPr>
          <w:rFonts w:eastAsiaTheme="minorHAnsi"/>
          <w:lang w:val="en-US"/>
        </w:rPr>
      </w:pPr>
      <w:r w:rsidRPr="00617FE6">
        <w:rPr>
          <w:rFonts w:eastAsiaTheme="minorHAnsi"/>
          <w:lang w:val="en-US"/>
        </w:rPr>
        <w:t xml:space="preserve"> Циљ тима је да прати и бележи актуелн</w:t>
      </w:r>
      <w:r w:rsidR="0086121F">
        <w:rPr>
          <w:rFonts w:eastAsiaTheme="minorHAnsi"/>
          <w:lang w:val="sr-Cyrl-RS"/>
        </w:rPr>
        <w:t>у</w:t>
      </w:r>
      <w:r w:rsidRPr="00617FE6">
        <w:rPr>
          <w:rFonts w:eastAsiaTheme="minorHAnsi"/>
          <w:lang w:val="en-US"/>
        </w:rPr>
        <w:t xml:space="preserve"> епидемиолошку ситуацију, нове мере или постојеће да се спроводе </w:t>
      </w:r>
      <w:r w:rsidR="00935D72">
        <w:rPr>
          <w:rFonts w:eastAsiaTheme="minorHAnsi"/>
          <w:lang w:val="en-US"/>
        </w:rPr>
        <w:t>у вртићу, да обавештава и едукује</w:t>
      </w:r>
      <w:r w:rsidRPr="00617FE6">
        <w:rPr>
          <w:rFonts w:eastAsiaTheme="minorHAnsi"/>
          <w:lang w:val="en-US"/>
        </w:rPr>
        <w:t xml:space="preserve"> све запослене. </w:t>
      </w:r>
    </w:p>
    <w:p w:rsidR="00617FE6" w:rsidRPr="00617FE6" w:rsidRDefault="00617FE6" w:rsidP="00617FE6">
      <w:pPr>
        <w:spacing w:after="200" w:line="276" w:lineRule="auto"/>
        <w:ind w:firstLine="720"/>
        <w:jc w:val="both"/>
        <w:rPr>
          <w:rFonts w:eastAsiaTheme="minorHAnsi"/>
          <w:lang w:val="en-US"/>
        </w:rPr>
      </w:pPr>
      <w:r w:rsidRPr="00617FE6">
        <w:rPr>
          <w:rFonts w:eastAsiaTheme="minorHAnsi"/>
          <w:lang w:val="en-US"/>
        </w:rPr>
        <w:t>У циљу безбедног боравка све деце и запослених у предшколској установи Лептирић спровођене су следеће активности:</w:t>
      </w:r>
    </w:p>
    <w:p w:rsidR="00617FE6" w:rsidRPr="00617FE6" w:rsidRDefault="00617FE6" w:rsidP="00935D72">
      <w:pPr>
        <w:spacing w:after="200" w:line="276" w:lineRule="auto"/>
        <w:ind w:firstLine="720"/>
        <w:jc w:val="both"/>
        <w:rPr>
          <w:rFonts w:eastAsiaTheme="minorHAnsi"/>
          <w:b/>
          <w:lang w:val="en-US"/>
        </w:rPr>
      </w:pPr>
      <w:r w:rsidRPr="00617FE6">
        <w:rPr>
          <w:rFonts w:eastAsiaTheme="minorHAnsi"/>
          <w:b/>
          <w:lang w:val="en-US"/>
        </w:rPr>
        <w:t>Опште превентивне мере:</w:t>
      </w:r>
    </w:p>
    <w:p w:rsidR="00617FE6" w:rsidRPr="00617FE6" w:rsidRDefault="00935D72" w:rsidP="00714756">
      <w:pPr>
        <w:numPr>
          <w:ilvl w:val="0"/>
          <w:numId w:val="31"/>
        </w:numPr>
        <w:spacing w:after="200" w:line="276" w:lineRule="auto"/>
        <w:contextualSpacing/>
        <w:jc w:val="both"/>
        <w:rPr>
          <w:rFonts w:eastAsiaTheme="minorHAnsi"/>
          <w:b/>
          <w:lang w:val="en-US"/>
        </w:rPr>
      </w:pPr>
      <w:r>
        <w:rPr>
          <w:rFonts w:eastAsiaTheme="minorHAnsi"/>
          <w:lang w:val="sr-Cyrl-RS"/>
        </w:rPr>
        <w:lastRenderedPageBreak/>
        <w:t>п</w:t>
      </w:r>
      <w:r w:rsidR="00617FE6" w:rsidRPr="00617FE6">
        <w:rPr>
          <w:rFonts w:eastAsiaTheme="minorHAnsi"/>
          <w:lang w:val="en-US"/>
        </w:rPr>
        <w:t>ре уласка у установу дезинфекција обуће, потом мерење телесне тенпературе, дезинфекција руку и обавезно ношење заштитне маске (правилно коришћење),</w:t>
      </w:r>
    </w:p>
    <w:p w:rsidR="00617FE6" w:rsidRPr="00617FE6" w:rsidRDefault="00935D72" w:rsidP="00714756">
      <w:pPr>
        <w:numPr>
          <w:ilvl w:val="0"/>
          <w:numId w:val="31"/>
        </w:numPr>
        <w:spacing w:after="200" w:line="276" w:lineRule="auto"/>
        <w:contextualSpacing/>
        <w:jc w:val="both"/>
        <w:rPr>
          <w:rFonts w:eastAsiaTheme="minorHAnsi"/>
          <w:b/>
          <w:lang w:val="en-US"/>
        </w:rPr>
      </w:pPr>
      <w:r>
        <w:rPr>
          <w:rFonts w:eastAsiaTheme="minorHAnsi"/>
          <w:lang w:val="sr-Cyrl-RS"/>
        </w:rPr>
        <w:t>ч</w:t>
      </w:r>
      <w:r w:rsidR="00617FE6" w:rsidRPr="00617FE6">
        <w:rPr>
          <w:rFonts w:eastAsiaTheme="minorHAnsi"/>
          <w:lang w:val="en-US"/>
        </w:rPr>
        <w:t xml:space="preserve">есто прање руку, топлом водом и сапуном и дезинфекција </w:t>
      </w:r>
    </w:p>
    <w:p w:rsidR="00617FE6" w:rsidRPr="00617FE6" w:rsidRDefault="00617FE6" w:rsidP="00714756">
      <w:pPr>
        <w:numPr>
          <w:ilvl w:val="0"/>
          <w:numId w:val="31"/>
        </w:numPr>
        <w:spacing w:after="200" w:line="276" w:lineRule="auto"/>
        <w:contextualSpacing/>
        <w:jc w:val="both"/>
        <w:rPr>
          <w:rFonts w:eastAsiaTheme="minorHAnsi"/>
          <w:lang w:val="en-US"/>
        </w:rPr>
      </w:pPr>
      <w:r w:rsidRPr="00617FE6">
        <w:rPr>
          <w:rFonts w:eastAsiaTheme="minorHAnsi"/>
          <w:lang w:val="en-US"/>
        </w:rPr>
        <w:t>редовно проветравање просторија у којима деца бораве</w:t>
      </w:r>
    </w:p>
    <w:p w:rsidR="00617FE6" w:rsidRPr="00617FE6" w:rsidRDefault="00617FE6" w:rsidP="00714756">
      <w:pPr>
        <w:numPr>
          <w:ilvl w:val="0"/>
          <w:numId w:val="31"/>
        </w:numPr>
        <w:spacing w:after="200" w:line="276" w:lineRule="auto"/>
        <w:contextualSpacing/>
        <w:jc w:val="both"/>
        <w:rPr>
          <w:rFonts w:eastAsiaTheme="minorHAnsi"/>
          <w:lang w:val="en-US"/>
        </w:rPr>
      </w:pPr>
      <w:r w:rsidRPr="00617FE6">
        <w:rPr>
          <w:rFonts w:eastAsiaTheme="minorHAnsi"/>
          <w:lang w:val="en-US"/>
        </w:rPr>
        <w:t>одржавање хигијене простора и играчака</w:t>
      </w:r>
    </w:p>
    <w:p w:rsidR="00617FE6" w:rsidRPr="00617FE6" w:rsidRDefault="00617FE6" w:rsidP="00714756">
      <w:pPr>
        <w:numPr>
          <w:ilvl w:val="0"/>
          <w:numId w:val="31"/>
        </w:numPr>
        <w:spacing w:after="200" w:line="276" w:lineRule="auto"/>
        <w:contextualSpacing/>
        <w:jc w:val="both"/>
        <w:rPr>
          <w:rFonts w:eastAsiaTheme="minorHAnsi"/>
          <w:lang w:val="en-US"/>
        </w:rPr>
      </w:pPr>
      <w:r w:rsidRPr="00617FE6">
        <w:rPr>
          <w:rFonts w:eastAsiaTheme="minorHAnsi"/>
          <w:lang w:val="en-US"/>
        </w:rPr>
        <w:t>праћење промена у општем стању деце  и</w:t>
      </w:r>
      <w:r w:rsidR="00935D72">
        <w:rPr>
          <w:rFonts w:eastAsiaTheme="minorHAnsi"/>
          <w:lang w:val="en-US"/>
        </w:rPr>
        <w:t xml:space="preserve"> запослених, редовно проверавање разлога</w:t>
      </w:r>
      <w:r w:rsidRPr="00617FE6">
        <w:rPr>
          <w:rFonts w:eastAsiaTheme="minorHAnsi"/>
          <w:lang w:val="en-US"/>
        </w:rPr>
        <w:t xml:space="preserve"> одсуства и пријава  изосталах из здраственог разлога</w:t>
      </w:r>
    </w:p>
    <w:p w:rsidR="00617FE6" w:rsidRPr="00617FE6" w:rsidRDefault="00617FE6" w:rsidP="00714756">
      <w:pPr>
        <w:numPr>
          <w:ilvl w:val="0"/>
          <w:numId w:val="31"/>
        </w:numPr>
        <w:spacing w:after="200" w:line="276" w:lineRule="auto"/>
        <w:contextualSpacing/>
        <w:jc w:val="both"/>
        <w:rPr>
          <w:rFonts w:eastAsiaTheme="minorHAnsi"/>
          <w:lang w:val="en-US"/>
        </w:rPr>
      </w:pPr>
      <w:r w:rsidRPr="00617FE6">
        <w:rPr>
          <w:rFonts w:eastAsiaTheme="minorHAnsi"/>
          <w:lang w:val="en-US"/>
        </w:rPr>
        <w:t>радницима дељена адекватна заштита - маске и рукавице</w:t>
      </w:r>
    </w:p>
    <w:p w:rsidR="00617FE6" w:rsidRPr="00617FE6" w:rsidRDefault="00617FE6" w:rsidP="00714756">
      <w:pPr>
        <w:numPr>
          <w:ilvl w:val="0"/>
          <w:numId w:val="31"/>
        </w:numPr>
        <w:spacing w:after="200" w:line="276" w:lineRule="auto"/>
        <w:contextualSpacing/>
        <w:jc w:val="both"/>
        <w:rPr>
          <w:rFonts w:eastAsiaTheme="minorHAnsi"/>
          <w:lang w:val="en-US"/>
        </w:rPr>
      </w:pPr>
      <w:r w:rsidRPr="00617FE6">
        <w:rPr>
          <w:rFonts w:eastAsiaTheme="minorHAnsi"/>
          <w:lang w:val="en-US"/>
        </w:rPr>
        <w:t>све порсторије у установи су механички очишћене  и дезинфиковане, више пута током дана</w:t>
      </w:r>
    </w:p>
    <w:p w:rsidR="00617FE6" w:rsidRPr="00617FE6" w:rsidRDefault="00617FE6" w:rsidP="00714756">
      <w:pPr>
        <w:numPr>
          <w:ilvl w:val="0"/>
          <w:numId w:val="31"/>
        </w:numPr>
        <w:spacing w:after="200" w:line="276" w:lineRule="auto"/>
        <w:contextualSpacing/>
        <w:jc w:val="both"/>
        <w:rPr>
          <w:rFonts w:eastAsiaTheme="minorHAnsi"/>
          <w:lang w:val="en-US"/>
        </w:rPr>
      </w:pPr>
      <w:r w:rsidRPr="00617FE6">
        <w:rPr>
          <w:rFonts w:eastAsiaTheme="minorHAnsi"/>
          <w:lang w:val="en-US"/>
        </w:rPr>
        <w:t>постељина и прекрива</w:t>
      </w:r>
      <w:r w:rsidR="0086121F">
        <w:rPr>
          <w:rFonts w:eastAsiaTheme="minorHAnsi"/>
          <w:lang w:val="en-US"/>
        </w:rPr>
        <w:t>чи са дечијих креветића су редовно мењани</w:t>
      </w:r>
    </w:p>
    <w:p w:rsidR="00617FE6" w:rsidRPr="00617FE6" w:rsidRDefault="0086121F" w:rsidP="00714756">
      <w:pPr>
        <w:numPr>
          <w:ilvl w:val="0"/>
          <w:numId w:val="31"/>
        </w:numPr>
        <w:spacing w:after="200" w:line="276" w:lineRule="auto"/>
        <w:contextualSpacing/>
        <w:jc w:val="both"/>
        <w:rPr>
          <w:rFonts w:eastAsiaTheme="minorHAnsi"/>
          <w:lang w:val="en-US"/>
        </w:rPr>
      </w:pPr>
      <w:r>
        <w:rPr>
          <w:rFonts w:eastAsiaTheme="minorHAnsi"/>
          <w:lang w:val="sr-Cyrl-RS"/>
        </w:rPr>
        <w:t xml:space="preserve">обезбеђене </w:t>
      </w:r>
      <w:r w:rsidR="00617FE6" w:rsidRPr="00617FE6">
        <w:rPr>
          <w:rFonts w:eastAsiaTheme="minorHAnsi"/>
          <w:lang w:val="en-US"/>
        </w:rPr>
        <w:t>залихе дезинфекционих средстава, течног сапуна, папирног убруса (редовно набављано)</w:t>
      </w:r>
    </w:p>
    <w:p w:rsidR="00617FE6" w:rsidRDefault="0086121F" w:rsidP="00714756">
      <w:pPr>
        <w:numPr>
          <w:ilvl w:val="0"/>
          <w:numId w:val="31"/>
        </w:numPr>
        <w:spacing w:after="200" w:line="276" w:lineRule="auto"/>
        <w:contextualSpacing/>
        <w:jc w:val="both"/>
        <w:rPr>
          <w:rFonts w:eastAsiaTheme="minorHAnsi"/>
          <w:lang w:val="en-US"/>
        </w:rPr>
      </w:pPr>
      <w:r>
        <w:rPr>
          <w:rFonts w:eastAsiaTheme="minorHAnsi"/>
          <w:lang w:val="en-US"/>
        </w:rPr>
        <w:t xml:space="preserve">истакнута </w:t>
      </w:r>
      <w:r w:rsidR="00617FE6" w:rsidRPr="00617FE6">
        <w:rPr>
          <w:rFonts w:eastAsiaTheme="minorHAnsi"/>
          <w:lang w:val="en-US"/>
        </w:rPr>
        <w:t xml:space="preserve"> обавештења о </w:t>
      </w:r>
      <w:r>
        <w:rPr>
          <w:rFonts w:eastAsiaTheme="minorHAnsi"/>
          <w:lang w:val="sr-Cyrl-RS"/>
        </w:rPr>
        <w:t>епидемији</w:t>
      </w:r>
      <w:r w:rsidR="00617FE6" w:rsidRPr="00617FE6">
        <w:rPr>
          <w:rFonts w:eastAsiaTheme="minorHAnsi"/>
          <w:lang w:val="en-US"/>
        </w:rPr>
        <w:t xml:space="preserve"> </w:t>
      </w:r>
    </w:p>
    <w:p w:rsidR="003905F2" w:rsidRPr="00617FE6" w:rsidRDefault="003905F2" w:rsidP="003905F2">
      <w:pPr>
        <w:spacing w:after="200" w:line="276" w:lineRule="auto"/>
        <w:ind w:left="1080"/>
        <w:contextualSpacing/>
        <w:jc w:val="both"/>
        <w:rPr>
          <w:rFonts w:eastAsiaTheme="minorHAnsi"/>
          <w:lang w:val="en-US"/>
        </w:rPr>
      </w:pPr>
    </w:p>
    <w:p w:rsidR="00617FE6" w:rsidRPr="00617FE6" w:rsidRDefault="00617FE6" w:rsidP="00223152">
      <w:pPr>
        <w:spacing w:after="200" w:line="276" w:lineRule="auto"/>
        <w:ind w:firstLine="360"/>
        <w:rPr>
          <w:rFonts w:eastAsiaTheme="minorHAnsi"/>
          <w:b/>
          <w:lang w:val="en-US"/>
        </w:rPr>
      </w:pPr>
      <w:r w:rsidRPr="00617FE6">
        <w:rPr>
          <w:rFonts w:eastAsiaTheme="minorHAnsi"/>
          <w:b/>
          <w:lang w:val="en-US"/>
        </w:rPr>
        <w:t>Посебне мере:</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Запосленима  и</w:t>
      </w:r>
      <w:r w:rsidR="0086121F">
        <w:rPr>
          <w:rFonts w:eastAsiaTheme="minorHAnsi"/>
          <w:lang w:val="sr-Cyrl-RS"/>
        </w:rPr>
        <w:t xml:space="preserve"> </w:t>
      </w:r>
      <w:r w:rsidRPr="00617FE6">
        <w:rPr>
          <w:rFonts w:eastAsiaTheme="minorHAnsi"/>
          <w:lang w:val="en-US"/>
        </w:rPr>
        <w:t>деци је обезбеђено довољно средстава за хигијену  и хигијену руку</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Обезбеђено је дезинфекционо средство у свакакој просторији</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На зиду поред лавабоа поставњено је пластифицирано упутство за правилно пр</w:t>
      </w:r>
      <w:r w:rsidR="0086121F">
        <w:rPr>
          <w:rFonts w:eastAsiaTheme="minorHAnsi"/>
          <w:lang w:val="sr-Cyrl-RS"/>
        </w:rPr>
        <w:t>а</w:t>
      </w:r>
      <w:r w:rsidRPr="00617FE6">
        <w:rPr>
          <w:rFonts w:eastAsiaTheme="minorHAnsi"/>
          <w:lang w:val="en-US"/>
        </w:rPr>
        <w:t>ње руку</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На улазу у установу су спровођење све прописане процедуре и мере (дезобаријера, мерење те</w:t>
      </w:r>
      <w:r w:rsidR="0086121F">
        <w:rPr>
          <w:rFonts w:eastAsiaTheme="minorHAnsi"/>
          <w:lang w:val="sr-Cyrl-RS"/>
        </w:rPr>
        <w:t>м</w:t>
      </w:r>
      <w:r w:rsidR="00FA72C4">
        <w:rPr>
          <w:rFonts w:eastAsiaTheme="minorHAnsi"/>
          <w:lang w:val="en-US"/>
        </w:rPr>
        <w:t>пературе, дезинфекција руку.</w:t>
      </w:r>
      <w:r w:rsidRPr="00617FE6">
        <w:rPr>
          <w:rFonts w:eastAsiaTheme="minorHAnsi"/>
          <w:lang w:val="en-US"/>
        </w:rPr>
        <w:t>) особа која је спроводила те мере била је по пропису одевена и корист</w:t>
      </w:r>
      <w:r w:rsidR="00761D72">
        <w:rPr>
          <w:rFonts w:eastAsiaTheme="minorHAnsi"/>
          <w:lang w:val="en-US"/>
        </w:rPr>
        <w:t>ила заштитну маску и рукавице.</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Контро</w:t>
      </w:r>
      <w:r w:rsidR="00FA72C4">
        <w:rPr>
          <w:rFonts w:eastAsiaTheme="minorHAnsi"/>
          <w:lang w:val="en-US"/>
        </w:rPr>
        <w:t>лисана је прописана дистанца.</w:t>
      </w:r>
      <w:r w:rsidR="0086121F" w:rsidRPr="00617FE6">
        <w:rPr>
          <w:rFonts w:eastAsiaTheme="minorHAnsi"/>
          <w:lang w:val="en-US"/>
        </w:rPr>
        <w:t xml:space="preserve"> </w:t>
      </w:r>
      <w:r w:rsidRPr="00617FE6">
        <w:rPr>
          <w:rFonts w:eastAsiaTheme="minorHAnsi"/>
          <w:lang w:val="en-US"/>
        </w:rPr>
        <w:t>више од 2м</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Код запослених или деце где се појавио било који си</w:t>
      </w:r>
      <w:r w:rsidR="0086121F">
        <w:rPr>
          <w:rFonts w:eastAsiaTheme="minorHAnsi"/>
          <w:lang w:val="sr-Cyrl-RS"/>
        </w:rPr>
        <w:t>мп</w:t>
      </w:r>
      <w:r w:rsidRPr="00617FE6">
        <w:rPr>
          <w:rFonts w:eastAsiaTheme="minorHAnsi"/>
          <w:lang w:val="en-US"/>
        </w:rPr>
        <w:t xml:space="preserve">том болести </w:t>
      </w:r>
      <w:r w:rsidR="0086121F">
        <w:rPr>
          <w:rFonts w:eastAsiaTheme="minorHAnsi"/>
          <w:lang w:val="sr-Cyrl-RS"/>
        </w:rPr>
        <w:t>извршено</w:t>
      </w:r>
      <w:r w:rsidRPr="00617FE6">
        <w:rPr>
          <w:rFonts w:eastAsiaTheme="minorHAnsi"/>
          <w:lang w:val="en-US"/>
        </w:rPr>
        <w:t xml:space="preserve"> удаљава</w:t>
      </w:r>
      <w:r w:rsidR="0086121F">
        <w:rPr>
          <w:rFonts w:eastAsiaTheme="minorHAnsi"/>
          <w:lang w:val="sr-Cyrl-RS"/>
        </w:rPr>
        <w:t>ње</w:t>
      </w:r>
      <w:r w:rsidRPr="00617FE6">
        <w:rPr>
          <w:rFonts w:eastAsiaTheme="minorHAnsi"/>
          <w:lang w:val="en-US"/>
        </w:rPr>
        <w:t xml:space="preserve"> из установе </w:t>
      </w:r>
      <w:r w:rsidR="001E30FF">
        <w:rPr>
          <w:rFonts w:eastAsiaTheme="minorHAnsi"/>
          <w:lang w:val="sr-Cyrl-RS"/>
        </w:rPr>
        <w:t>а</w:t>
      </w:r>
      <w:r w:rsidRPr="00617FE6">
        <w:rPr>
          <w:rFonts w:eastAsiaTheme="minorHAnsi"/>
          <w:lang w:val="en-US"/>
        </w:rPr>
        <w:t xml:space="preserve"> са потврдом од изабраног лекара да су здрави </w:t>
      </w:r>
      <w:r w:rsidR="001E30FF">
        <w:rPr>
          <w:rFonts w:eastAsiaTheme="minorHAnsi"/>
          <w:lang w:val="sr-Cyrl-RS"/>
        </w:rPr>
        <w:t xml:space="preserve">могли су се </w:t>
      </w:r>
      <w:r w:rsidRPr="00617FE6">
        <w:rPr>
          <w:rFonts w:eastAsiaTheme="minorHAnsi"/>
          <w:lang w:val="en-US"/>
        </w:rPr>
        <w:t>вра</w:t>
      </w:r>
      <w:r w:rsidR="001E30FF">
        <w:rPr>
          <w:rFonts w:eastAsiaTheme="minorHAnsi"/>
          <w:lang w:val="sr-Cyrl-RS"/>
        </w:rPr>
        <w:t>тити</w:t>
      </w:r>
      <w:r w:rsidR="00FA72C4">
        <w:rPr>
          <w:rFonts w:eastAsiaTheme="minorHAnsi"/>
          <w:lang w:val="en-US"/>
        </w:rPr>
        <w:t xml:space="preserve"> у установу</w:t>
      </w:r>
      <w:r w:rsidRPr="00617FE6">
        <w:rPr>
          <w:rFonts w:eastAsiaTheme="minorHAnsi"/>
          <w:lang w:val="en-US"/>
        </w:rPr>
        <w:t>.</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Обустављене су с</w:t>
      </w:r>
      <w:r w:rsidR="00FA72C4">
        <w:rPr>
          <w:rFonts w:eastAsiaTheme="minorHAnsi"/>
          <w:lang w:val="en-US"/>
        </w:rPr>
        <w:t>ве интерне и екстерне обуке.</w:t>
      </w:r>
      <w:r w:rsidRPr="00617FE6">
        <w:rPr>
          <w:rFonts w:eastAsiaTheme="minorHAnsi"/>
          <w:lang w:val="en-US"/>
        </w:rPr>
        <w:t>због окупљања ви</w:t>
      </w:r>
      <w:r w:rsidR="001E30FF">
        <w:rPr>
          <w:rFonts w:eastAsiaTheme="minorHAnsi"/>
          <w:lang w:val="sr-Cyrl-RS"/>
        </w:rPr>
        <w:t>ш</w:t>
      </w:r>
      <w:r w:rsidRPr="00617FE6">
        <w:rPr>
          <w:rFonts w:eastAsiaTheme="minorHAnsi"/>
          <w:lang w:val="en-US"/>
        </w:rPr>
        <w:t>е од 5 особа у затвореном прост</w:t>
      </w:r>
      <w:r w:rsidR="001E30FF">
        <w:rPr>
          <w:rFonts w:eastAsiaTheme="minorHAnsi"/>
          <w:lang w:val="sr-Cyrl-RS"/>
        </w:rPr>
        <w:t>о</w:t>
      </w:r>
      <w:r w:rsidRPr="00617FE6">
        <w:rPr>
          <w:rFonts w:eastAsiaTheme="minorHAnsi"/>
          <w:lang w:val="en-US"/>
        </w:rPr>
        <w:t>ру</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Редовно се спроводила дезинфекција радних површина, квака и подних површина</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Коришћена</w:t>
      </w:r>
      <w:r w:rsidR="001E30FF">
        <w:rPr>
          <w:rFonts w:eastAsiaTheme="minorHAnsi"/>
          <w:lang w:val="sr-Cyrl-RS"/>
        </w:rPr>
        <w:t xml:space="preserve"> је </w:t>
      </w:r>
      <w:r w:rsidRPr="00617FE6">
        <w:rPr>
          <w:rFonts w:eastAsiaTheme="minorHAnsi"/>
          <w:lang w:val="en-US"/>
        </w:rPr>
        <w:t>радна униформа</w:t>
      </w:r>
    </w:p>
    <w:p w:rsidR="00617FE6" w:rsidRPr="00617FE6" w:rsidRDefault="00617FE6" w:rsidP="00714756">
      <w:pPr>
        <w:numPr>
          <w:ilvl w:val="0"/>
          <w:numId w:val="32"/>
        </w:numPr>
        <w:spacing w:after="200" w:line="276" w:lineRule="auto"/>
        <w:contextualSpacing/>
        <w:jc w:val="both"/>
        <w:rPr>
          <w:rFonts w:eastAsiaTheme="minorHAnsi"/>
          <w:lang w:val="en-US"/>
        </w:rPr>
      </w:pPr>
      <w:r w:rsidRPr="00617FE6">
        <w:rPr>
          <w:rFonts w:eastAsiaTheme="minorHAnsi"/>
          <w:lang w:val="en-US"/>
        </w:rPr>
        <w:t xml:space="preserve">Родитељи и спољни </w:t>
      </w:r>
      <w:r w:rsidR="001E30FF">
        <w:rPr>
          <w:rFonts w:eastAsiaTheme="minorHAnsi"/>
          <w:lang w:val="sr-Cyrl-RS"/>
        </w:rPr>
        <w:t>сарадници</w:t>
      </w:r>
      <w:r w:rsidRPr="00617FE6">
        <w:rPr>
          <w:rFonts w:eastAsiaTheme="minorHAnsi"/>
          <w:lang w:val="en-US"/>
        </w:rPr>
        <w:t xml:space="preserve"> су редовно пролазили кроз све процедуре на улазу у установу</w:t>
      </w:r>
    </w:p>
    <w:p w:rsidR="00617FE6" w:rsidRDefault="001E30FF" w:rsidP="00714756">
      <w:pPr>
        <w:numPr>
          <w:ilvl w:val="0"/>
          <w:numId w:val="32"/>
        </w:numPr>
        <w:spacing w:after="200" w:line="276" w:lineRule="auto"/>
        <w:contextualSpacing/>
        <w:jc w:val="both"/>
        <w:rPr>
          <w:rFonts w:eastAsiaTheme="minorHAnsi"/>
          <w:lang w:val="en-US"/>
        </w:rPr>
      </w:pPr>
      <w:r>
        <w:rPr>
          <w:rFonts w:eastAsiaTheme="minorHAnsi"/>
          <w:lang w:val="sr-Cyrl-RS"/>
        </w:rPr>
        <w:t>Прилоком заражавања запослених, родитеља или деце</w:t>
      </w:r>
      <w:r w:rsidR="00617FE6" w:rsidRPr="00617FE6">
        <w:rPr>
          <w:rFonts w:eastAsiaTheme="minorHAnsi"/>
          <w:lang w:val="en-US"/>
        </w:rPr>
        <w:t>, спроводила се процедура прописана од стране Кризног штаба и Завода за јавно здравље Ваљево.</w:t>
      </w:r>
    </w:p>
    <w:p w:rsidR="00935D72" w:rsidRPr="00617FE6" w:rsidRDefault="00935D72" w:rsidP="00935D72">
      <w:pPr>
        <w:spacing w:after="200" w:line="276" w:lineRule="auto"/>
        <w:ind w:left="360"/>
        <w:contextualSpacing/>
        <w:jc w:val="both"/>
        <w:rPr>
          <w:rFonts w:eastAsiaTheme="minorHAnsi"/>
          <w:lang w:val="en-US"/>
        </w:rPr>
      </w:pPr>
    </w:p>
    <w:p w:rsidR="00617FE6" w:rsidRPr="00617FE6" w:rsidRDefault="0068398A" w:rsidP="00935D72">
      <w:pPr>
        <w:spacing w:after="200" w:line="276" w:lineRule="auto"/>
        <w:ind w:firstLine="360"/>
        <w:jc w:val="both"/>
        <w:rPr>
          <w:rFonts w:eastAsiaTheme="minorHAnsi"/>
          <w:lang w:val="sr-Cyrl-RS"/>
        </w:rPr>
      </w:pPr>
      <w:r>
        <w:rPr>
          <w:rFonts w:eastAsiaTheme="minorHAnsi"/>
          <w:lang w:val="sr-Cyrl-RS"/>
        </w:rPr>
        <w:t>У претходној години вирусом је било заражено шесторо деце, 20 запослених док је 13 запослених радника било у изолацији. У изолацији су биле две јаслене групе , две стар</w:t>
      </w:r>
      <w:r w:rsidR="00935D72">
        <w:rPr>
          <w:rFonts w:eastAsiaTheme="minorHAnsi"/>
          <w:lang w:val="sr-Cyrl-RS"/>
        </w:rPr>
        <w:t>и</w:t>
      </w:r>
      <w:r>
        <w:rPr>
          <w:rFonts w:eastAsiaTheme="minorHAnsi"/>
          <w:lang w:val="sr-Cyrl-RS"/>
        </w:rPr>
        <w:t>је групе као и једна група ППП.</w:t>
      </w:r>
    </w:p>
    <w:p w:rsidR="00617FE6" w:rsidRPr="00617FE6" w:rsidRDefault="00617FE6" w:rsidP="00935D72">
      <w:pPr>
        <w:spacing w:after="200" w:line="276" w:lineRule="auto"/>
        <w:ind w:firstLine="360"/>
        <w:jc w:val="both"/>
        <w:rPr>
          <w:rFonts w:eastAsiaTheme="minorHAnsi"/>
          <w:lang w:val="en-US"/>
        </w:rPr>
      </w:pPr>
      <w:r w:rsidRPr="00617FE6">
        <w:rPr>
          <w:rFonts w:eastAsiaTheme="minorHAnsi"/>
          <w:lang w:val="en-US"/>
        </w:rPr>
        <w:t>Сваки члан тима и</w:t>
      </w:r>
      <w:r w:rsidR="001E30FF">
        <w:rPr>
          <w:rFonts w:eastAsiaTheme="minorHAnsi"/>
          <w:lang w:val="sr-Cyrl-RS"/>
        </w:rPr>
        <w:t>з</w:t>
      </w:r>
      <w:r w:rsidRPr="00617FE6">
        <w:rPr>
          <w:rFonts w:eastAsiaTheme="minorHAnsi"/>
          <w:lang w:val="en-US"/>
        </w:rPr>
        <w:t xml:space="preserve"> свог домена рада дао је велики допринос у борби п</w:t>
      </w:r>
      <w:r w:rsidR="001E30FF">
        <w:rPr>
          <w:rFonts w:eastAsiaTheme="minorHAnsi"/>
          <w:lang w:val="en-US"/>
        </w:rPr>
        <w:t>ротив ширења епидемије COVID 19.</w:t>
      </w:r>
      <w:r w:rsidRPr="00617FE6">
        <w:rPr>
          <w:rFonts w:eastAsiaTheme="minorHAnsi"/>
          <w:lang w:val="en-US"/>
        </w:rPr>
        <w:t xml:space="preserve">  </w:t>
      </w:r>
    </w:p>
    <w:p w:rsidR="00617FE6" w:rsidRPr="00617FE6" w:rsidRDefault="00617FE6" w:rsidP="00617FE6">
      <w:pPr>
        <w:spacing w:after="200" w:line="276" w:lineRule="auto"/>
        <w:ind w:left="720"/>
        <w:contextualSpacing/>
        <w:rPr>
          <w:rFonts w:eastAsiaTheme="minorHAnsi"/>
          <w:lang w:val="en-US"/>
        </w:rPr>
      </w:pPr>
    </w:p>
    <w:p w:rsidR="00617FE6" w:rsidRPr="00617FE6" w:rsidRDefault="00617FE6" w:rsidP="00935D72">
      <w:pPr>
        <w:spacing w:after="200" w:line="276" w:lineRule="auto"/>
        <w:ind w:left="5760"/>
        <w:contextualSpacing/>
        <w:jc w:val="right"/>
        <w:rPr>
          <w:rFonts w:eastAsiaTheme="minorHAnsi"/>
          <w:lang w:val="en-US"/>
        </w:rPr>
      </w:pPr>
      <w:r w:rsidRPr="00617FE6">
        <w:rPr>
          <w:rFonts w:eastAsiaTheme="minorHAnsi"/>
          <w:lang w:val="en-US"/>
        </w:rPr>
        <w:t>Координатор тима</w:t>
      </w:r>
    </w:p>
    <w:p w:rsidR="00617FE6" w:rsidRPr="00617FE6" w:rsidRDefault="00617FE6" w:rsidP="00935D72">
      <w:pPr>
        <w:spacing w:line="276" w:lineRule="auto"/>
        <w:ind w:firstLine="360"/>
        <w:jc w:val="right"/>
        <w:rPr>
          <w:rFonts w:eastAsiaTheme="minorHAnsi"/>
          <w:lang w:val="en-US"/>
        </w:rPr>
      </w:pPr>
      <w:r w:rsidRPr="00617FE6">
        <w:rPr>
          <w:rFonts w:eastAsiaTheme="minorHAnsi"/>
          <w:lang w:val="en-US"/>
        </w:rPr>
        <w:t>Зорица Ранковић</w:t>
      </w:r>
    </w:p>
    <w:p w:rsidR="00617FE6" w:rsidRPr="00617FE6" w:rsidRDefault="00617FE6" w:rsidP="00935D72">
      <w:pPr>
        <w:ind w:left="720"/>
        <w:jc w:val="right"/>
      </w:pPr>
      <w:r w:rsidRPr="00617FE6">
        <w:rPr>
          <w:rFonts w:eastAsiaTheme="minorHAnsi"/>
          <w:lang w:val="en-US"/>
        </w:rPr>
        <w:t>Сарадник на унапређењу ПЗЗ</w:t>
      </w:r>
    </w:p>
    <w:p w:rsidR="003905F2" w:rsidRDefault="003905F2">
      <w:pPr>
        <w:rPr>
          <w:b/>
          <w:lang w:val="sr-Latn-CS"/>
        </w:rPr>
      </w:pPr>
      <w:r>
        <w:rPr>
          <w:b/>
          <w:lang w:val="sr-Latn-CS"/>
        </w:rPr>
        <w:br w:type="page"/>
      </w:r>
    </w:p>
    <w:p w:rsidR="002A56A6" w:rsidRPr="00EF6658" w:rsidRDefault="002A56A6" w:rsidP="00223152">
      <w:pPr>
        <w:pStyle w:val="Heading1"/>
      </w:pPr>
      <w:bookmarkStart w:id="86" w:name="_Toc82085036"/>
      <w:bookmarkStart w:id="87" w:name="_Toc82088963"/>
      <w:r w:rsidRPr="00EF6658">
        <w:rPr>
          <w:lang w:val="sr-Latn-CS"/>
        </w:rPr>
        <w:lastRenderedPageBreak/>
        <w:t>X</w:t>
      </w:r>
      <w:r>
        <w:rPr>
          <w:lang w:val="sr-Latn-CS"/>
        </w:rPr>
        <w:t>II</w:t>
      </w:r>
      <w:r w:rsidR="00223152">
        <w:rPr>
          <w:lang w:val="sr-Latn-CS"/>
        </w:rPr>
        <w:t xml:space="preserve"> </w:t>
      </w:r>
      <w:r w:rsidR="00223152">
        <w:t xml:space="preserve">РЕАЛИЗАЦИЈА ПРОГРАМА </w:t>
      </w:r>
      <w:r w:rsidRPr="00EF6658">
        <w:t xml:space="preserve">РАДА </w:t>
      </w:r>
      <w:r w:rsidR="00223152">
        <w:t xml:space="preserve">САВЕТА </w:t>
      </w:r>
      <w:r w:rsidRPr="00EF6658">
        <w:t>РОДИТЕЉА</w:t>
      </w:r>
      <w:bookmarkEnd w:id="86"/>
      <w:bookmarkEnd w:id="87"/>
    </w:p>
    <w:p w:rsidR="002A56A6" w:rsidRPr="00EF6658" w:rsidRDefault="002A56A6" w:rsidP="002A56A6">
      <w:pPr>
        <w:jc w:val="center"/>
        <w:rPr>
          <w:b/>
          <w:lang w:val="sr-Cyrl-CS"/>
        </w:rPr>
      </w:pPr>
    </w:p>
    <w:p w:rsidR="002A56A6" w:rsidRPr="00EF6658" w:rsidRDefault="002A56A6" w:rsidP="002A56A6">
      <w:pPr>
        <w:jc w:val="center"/>
        <w:rPr>
          <w:b/>
          <w:lang w:val="sr-Cyrl-CS"/>
        </w:rPr>
      </w:pPr>
    </w:p>
    <w:p w:rsidR="002A56A6" w:rsidRPr="00EF6658" w:rsidRDefault="00223152" w:rsidP="00223152">
      <w:pPr>
        <w:ind w:firstLine="720"/>
        <w:jc w:val="both"/>
        <w:rPr>
          <w:lang w:val="sr-Cyrl-CS"/>
        </w:rPr>
      </w:pPr>
      <w:r>
        <w:rPr>
          <w:lang w:val="sr-Cyrl-CS"/>
        </w:rPr>
        <w:t xml:space="preserve">Савет родитеља чине </w:t>
      </w:r>
      <w:r w:rsidR="002A56A6" w:rsidRPr="00EF6658">
        <w:rPr>
          <w:lang w:val="sr-Cyrl-CS"/>
        </w:rPr>
        <w:t>представници родитеља деце јасленог, вртићевог узраста, као и родитељи деце која похађају припремни предшколски програм. Савет родитеља има</w:t>
      </w:r>
      <w:r w:rsidR="002A56A6">
        <w:rPr>
          <w:lang w:val="sr-Cyrl-CS"/>
        </w:rPr>
        <w:t>о је 1</w:t>
      </w:r>
      <w:r w:rsidR="001E30FF">
        <w:rPr>
          <w:lang w:val="sr-Cyrl-CS"/>
        </w:rPr>
        <w:t>9</w:t>
      </w:r>
      <w:r w:rsidR="002A56A6">
        <w:rPr>
          <w:lang w:val="sr-Cyrl-CS"/>
        </w:rPr>
        <w:t xml:space="preserve"> чланова</w:t>
      </w:r>
      <w:r>
        <w:rPr>
          <w:lang w:val="sr-Cyrl-CS"/>
        </w:rPr>
        <w:t>, од којих је троје</w:t>
      </w:r>
      <w:r w:rsidR="002A56A6" w:rsidRPr="00EF6658">
        <w:rPr>
          <w:lang w:val="sr-Cyrl-CS"/>
        </w:rPr>
        <w:t xml:space="preserve"> у Управном одбору установе .</w:t>
      </w:r>
    </w:p>
    <w:p w:rsidR="002A56A6" w:rsidRDefault="002A56A6" w:rsidP="00223152">
      <w:pPr>
        <w:ind w:firstLine="720"/>
        <w:jc w:val="both"/>
        <w:rPr>
          <w:lang w:val="sr-Cyrl-CS"/>
        </w:rPr>
      </w:pPr>
      <w:r w:rsidRPr="00EF6658">
        <w:rPr>
          <w:lang w:val="sr-Cyrl-CS"/>
        </w:rPr>
        <w:t xml:space="preserve">У претходној васпитној години Савет је одржао </w:t>
      </w:r>
      <w:r w:rsidR="001E30FF">
        <w:rPr>
          <w:lang w:val="sr-Cyrl-CS"/>
        </w:rPr>
        <w:t>3</w:t>
      </w:r>
      <w:r w:rsidRPr="00EF6658">
        <w:rPr>
          <w:lang w:val="sr-Cyrl-CS"/>
        </w:rPr>
        <w:t xml:space="preserve"> </w:t>
      </w:r>
      <w:r>
        <w:rPr>
          <w:lang w:val="sr-Cyrl-CS"/>
        </w:rPr>
        <w:t>седнице</w:t>
      </w:r>
      <w:r w:rsidRPr="00EF6658">
        <w:rPr>
          <w:lang w:val="sr-Cyrl-CS"/>
        </w:rPr>
        <w:t xml:space="preserve"> у складу са својим  Пословником  о </w:t>
      </w:r>
      <w:r w:rsidR="00251D69">
        <w:rPr>
          <w:lang w:val="sr-Cyrl-CS"/>
        </w:rPr>
        <w:t xml:space="preserve"> </w:t>
      </w:r>
      <w:r w:rsidRPr="00EF6658">
        <w:rPr>
          <w:lang w:val="sr-Cyrl-CS"/>
        </w:rPr>
        <w:t xml:space="preserve">раду </w:t>
      </w:r>
      <w:r w:rsidR="001E30FF">
        <w:rPr>
          <w:lang w:val="sr-Cyrl-CS"/>
        </w:rPr>
        <w:t>(онлајн).</w:t>
      </w:r>
    </w:p>
    <w:p w:rsidR="008D1B6D" w:rsidRDefault="00223152" w:rsidP="008D1B6D">
      <w:pPr>
        <w:ind w:firstLine="720"/>
        <w:jc w:val="both"/>
        <w:rPr>
          <w:lang w:val="sr-Cyrl-CS"/>
        </w:rPr>
      </w:pPr>
      <w:r>
        <w:rPr>
          <w:lang w:val="sr-Cyrl-CS"/>
        </w:rPr>
        <w:t xml:space="preserve">Своје предлоге и ставове о питањима из своје надлежности Савет је упутио </w:t>
      </w:r>
      <w:r w:rsidR="008D1B6D" w:rsidRPr="00EF6658">
        <w:rPr>
          <w:lang w:val="sr-Cyrl-CS"/>
        </w:rPr>
        <w:t xml:space="preserve">Васпитно </w:t>
      </w:r>
      <w:r>
        <w:rPr>
          <w:lang w:val="sr-Cyrl-CS"/>
        </w:rPr>
        <w:t xml:space="preserve">– образовном већу, директору </w:t>
      </w:r>
      <w:r w:rsidR="008D1B6D" w:rsidRPr="00EF6658">
        <w:rPr>
          <w:lang w:val="sr-Cyrl-CS"/>
        </w:rPr>
        <w:t>и</w:t>
      </w:r>
      <w:r>
        <w:rPr>
          <w:lang w:val="sr-Cyrl-CS"/>
        </w:rPr>
        <w:t xml:space="preserve"> </w:t>
      </w:r>
      <w:r w:rsidR="008D1B6D" w:rsidRPr="00EF6658">
        <w:rPr>
          <w:lang w:val="sr-Cyrl-CS"/>
        </w:rPr>
        <w:t>Управном одбору установе, од којих су неки реализовани .</w:t>
      </w:r>
    </w:p>
    <w:p w:rsidR="008D1B6D" w:rsidRDefault="00223152" w:rsidP="00223152">
      <w:pPr>
        <w:ind w:firstLine="720"/>
        <w:jc w:val="both"/>
        <w:rPr>
          <w:lang w:val="sr-Cyrl-CS"/>
        </w:rPr>
      </w:pPr>
      <w:r>
        <w:rPr>
          <w:lang w:val="sr-Cyrl-CS"/>
        </w:rPr>
        <w:t xml:space="preserve">У претходној години </w:t>
      </w:r>
      <w:r w:rsidR="001E30FF">
        <w:rPr>
          <w:lang w:val="sr-Cyrl-CS"/>
        </w:rPr>
        <w:t>у</w:t>
      </w:r>
      <w:r>
        <w:rPr>
          <w:lang w:val="sr-Cyrl-CS"/>
        </w:rPr>
        <w:t xml:space="preserve"> </w:t>
      </w:r>
      <w:r w:rsidR="008D1B6D">
        <w:rPr>
          <w:lang w:val="sr-Cyrl-CS"/>
        </w:rPr>
        <w:t>Општинск</w:t>
      </w:r>
      <w:r w:rsidR="001E30FF">
        <w:rPr>
          <w:lang w:val="sr-Cyrl-CS"/>
        </w:rPr>
        <w:t>ом</w:t>
      </w:r>
      <w:r>
        <w:rPr>
          <w:lang w:val="sr-Cyrl-CS"/>
        </w:rPr>
        <w:t xml:space="preserve"> </w:t>
      </w:r>
      <w:r w:rsidR="008D1B6D">
        <w:rPr>
          <w:lang w:val="sr-Cyrl-CS"/>
        </w:rPr>
        <w:t>савет</w:t>
      </w:r>
      <w:r w:rsidR="001E30FF">
        <w:rPr>
          <w:lang w:val="sr-Cyrl-CS"/>
        </w:rPr>
        <w:t>у</w:t>
      </w:r>
      <w:r>
        <w:rPr>
          <w:lang w:val="sr-Cyrl-CS"/>
        </w:rPr>
        <w:t xml:space="preserve"> </w:t>
      </w:r>
      <w:r w:rsidR="008D1B6D">
        <w:rPr>
          <w:lang w:val="sr-Cyrl-CS"/>
        </w:rPr>
        <w:t xml:space="preserve">родитеља </w:t>
      </w:r>
      <w:r w:rsidR="001E30FF">
        <w:rPr>
          <w:lang w:val="sr-Cyrl-CS"/>
        </w:rPr>
        <w:t xml:space="preserve">испред </w:t>
      </w:r>
      <w:r w:rsidR="008D1B6D">
        <w:rPr>
          <w:lang w:val="sr-Cyrl-CS"/>
        </w:rPr>
        <w:t>чл</w:t>
      </w:r>
      <w:r>
        <w:rPr>
          <w:lang w:val="sr-Cyrl-CS"/>
        </w:rPr>
        <w:t xml:space="preserve">анова Савета родитеља изабрана </w:t>
      </w:r>
      <w:r w:rsidR="008D1B6D">
        <w:rPr>
          <w:lang w:val="sr-Cyrl-CS"/>
        </w:rPr>
        <w:t>је Марина Недељковић, председник Савета родитеља</w:t>
      </w:r>
      <w:r w:rsidR="00824CFB">
        <w:rPr>
          <w:lang w:val="sr-Cyrl-CS"/>
        </w:rPr>
        <w:t xml:space="preserve"> </w:t>
      </w:r>
      <w:r w:rsidR="001E30FF">
        <w:rPr>
          <w:lang w:val="sr-Cyrl-CS"/>
        </w:rPr>
        <w:t>( решење број 06-124 20-</w:t>
      </w:r>
      <w:r w:rsidR="001E30FF">
        <w:rPr>
          <w:lang w:val="sr-Latn-RS"/>
        </w:rPr>
        <w:t>II</w:t>
      </w:r>
      <w:r w:rsidR="001E30FF">
        <w:rPr>
          <w:lang w:val="sr-Cyrl-RS"/>
        </w:rPr>
        <w:t xml:space="preserve"> од 30.11.2020.)</w:t>
      </w:r>
      <w:r>
        <w:rPr>
          <w:lang w:val="sr-Cyrl-CS"/>
        </w:rPr>
        <w:t xml:space="preserve"> и </w:t>
      </w:r>
      <w:r w:rsidR="001E30FF">
        <w:rPr>
          <w:lang w:val="sr-Cyrl-CS"/>
        </w:rPr>
        <w:t>Јелена З. Јовановић</w:t>
      </w:r>
      <w:r>
        <w:rPr>
          <w:lang w:val="sr-Cyrl-CS"/>
        </w:rPr>
        <w:t xml:space="preserve">, </w:t>
      </w:r>
      <w:r w:rsidR="008D1B6D">
        <w:rPr>
          <w:lang w:val="sr-Cyrl-CS"/>
        </w:rPr>
        <w:t>за заменика.</w:t>
      </w:r>
    </w:p>
    <w:p w:rsidR="00FE3205" w:rsidRPr="00EF6658" w:rsidRDefault="00FE3205" w:rsidP="002A56A6">
      <w:pPr>
        <w:jc w:val="both"/>
        <w:rPr>
          <w:lang w:val="sr-Cyrl-CS"/>
        </w:rPr>
      </w:pPr>
    </w:p>
    <w:p w:rsidR="002A56A6" w:rsidRPr="00EF6658" w:rsidRDefault="002A56A6" w:rsidP="00223152">
      <w:pPr>
        <w:pStyle w:val="Heading1"/>
      </w:pPr>
      <w:bookmarkStart w:id="88" w:name="_Toc82085037"/>
      <w:bookmarkStart w:id="89" w:name="_Toc82088964"/>
      <w:r>
        <w:rPr>
          <w:lang w:val="sr-Latn-CS"/>
        </w:rPr>
        <w:t>XIII</w:t>
      </w:r>
      <w:r w:rsidR="00223152">
        <w:rPr>
          <w:lang w:val="sr-Latn-CS"/>
        </w:rPr>
        <w:t xml:space="preserve"> </w:t>
      </w:r>
      <w:r w:rsidRPr="00EF6658">
        <w:t xml:space="preserve">РЕАЛИЗАЦИЈА </w:t>
      </w:r>
      <w:r w:rsidR="00223152">
        <w:t>ПРОГРАМА</w:t>
      </w:r>
      <w:r w:rsidR="001C5872">
        <w:rPr>
          <w:lang w:val="en-US"/>
        </w:rPr>
        <w:t xml:space="preserve"> </w:t>
      </w:r>
      <w:r w:rsidRPr="00EF6658">
        <w:t xml:space="preserve">РАДА </w:t>
      </w:r>
      <w:r w:rsidR="00223152">
        <w:t xml:space="preserve">УПРАВНОГ </w:t>
      </w:r>
      <w:r w:rsidRPr="00EF6658">
        <w:t>ОДБОРА</w:t>
      </w:r>
      <w:bookmarkEnd w:id="88"/>
      <w:bookmarkEnd w:id="89"/>
    </w:p>
    <w:p w:rsidR="002A56A6" w:rsidRPr="00EF6658" w:rsidRDefault="002A56A6" w:rsidP="002A56A6">
      <w:pPr>
        <w:jc w:val="both"/>
        <w:rPr>
          <w:b/>
          <w:u w:val="single"/>
          <w:lang w:val="sr-Cyrl-CS"/>
        </w:rPr>
      </w:pPr>
    </w:p>
    <w:p w:rsidR="002A56A6" w:rsidRPr="00EF6658" w:rsidRDefault="002A56A6" w:rsidP="002A56A6">
      <w:pPr>
        <w:ind w:firstLine="720"/>
        <w:jc w:val="both"/>
        <w:rPr>
          <w:lang w:val="sr-Cyrl-CS"/>
        </w:rPr>
      </w:pPr>
      <w:r w:rsidRPr="00EF6658">
        <w:rPr>
          <w:lang w:val="sr-Cyrl-CS"/>
        </w:rPr>
        <w:t>Управни одбор предшколске установе</w:t>
      </w:r>
      <w:r>
        <w:rPr>
          <w:lang w:val="sr-Cyrl-CS"/>
        </w:rPr>
        <w:t xml:space="preserve"> чине  девет  чланова, укључ</w:t>
      </w:r>
      <w:r w:rsidR="00223152">
        <w:rPr>
          <w:lang w:val="sr-Cyrl-CS"/>
        </w:rPr>
        <w:t xml:space="preserve">ујући председника, кога бирају </w:t>
      </w:r>
      <w:r>
        <w:rPr>
          <w:lang w:val="sr-Cyrl-CS"/>
        </w:rPr>
        <w:t>чланови већином гласова од укупног броја чланова органа управљања.</w:t>
      </w:r>
      <w:r w:rsidRPr="00EF6658">
        <w:rPr>
          <w:lang w:val="sr-Cyrl-CS"/>
        </w:rPr>
        <w:t xml:space="preserve"> </w:t>
      </w:r>
      <w:r>
        <w:rPr>
          <w:lang w:val="sr-Cyrl-CS"/>
        </w:rPr>
        <w:t xml:space="preserve">Исти </w:t>
      </w:r>
      <w:r w:rsidRPr="00EF6658">
        <w:rPr>
          <w:lang w:val="sr-Cyrl-CS"/>
        </w:rPr>
        <w:t>је</w:t>
      </w:r>
      <w:r>
        <w:rPr>
          <w:lang w:val="sr-Cyrl-CS"/>
        </w:rPr>
        <w:t xml:space="preserve"> радио </w:t>
      </w:r>
      <w:r w:rsidR="00223152">
        <w:rPr>
          <w:lang w:val="sr-Cyrl-CS"/>
        </w:rPr>
        <w:t xml:space="preserve">у складу </w:t>
      </w:r>
      <w:r w:rsidRPr="00EF6658">
        <w:rPr>
          <w:lang w:val="sr-Cyrl-CS"/>
        </w:rPr>
        <w:t xml:space="preserve">са </w:t>
      </w:r>
      <w:r w:rsidR="00223152">
        <w:rPr>
          <w:lang w:val="sr-Cyrl-CS"/>
        </w:rPr>
        <w:t>Законом и Пословником о раду.</w:t>
      </w:r>
    </w:p>
    <w:p w:rsidR="002A56A6" w:rsidRPr="001E30FF" w:rsidRDefault="002A56A6" w:rsidP="00223152">
      <w:pPr>
        <w:ind w:firstLine="720"/>
        <w:jc w:val="both"/>
        <w:rPr>
          <w:b/>
          <w:lang w:val="sr-Cyrl-CS"/>
        </w:rPr>
      </w:pPr>
      <w:r>
        <w:rPr>
          <w:lang w:val="sr-Cyrl-CS"/>
        </w:rPr>
        <w:t>Скупштина</w:t>
      </w:r>
      <w:r w:rsidR="001E30FF">
        <w:rPr>
          <w:lang w:val="sr-Cyrl-CS"/>
        </w:rPr>
        <w:t xml:space="preserve"> општине  Лајковац је донела</w:t>
      </w:r>
      <w:r w:rsidR="00223152">
        <w:rPr>
          <w:lang w:val="sr-Cyrl-CS"/>
        </w:rPr>
        <w:t xml:space="preserve"> решење о именовању чланова УО Предшколске установе ,,Лептирић'' </w:t>
      </w:r>
      <w:r>
        <w:rPr>
          <w:lang w:val="sr-Cyrl-CS"/>
        </w:rPr>
        <w:t xml:space="preserve">Лајковац, </w:t>
      </w:r>
    </w:p>
    <w:p w:rsidR="002A56A6" w:rsidRPr="00374B86" w:rsidRDefault="00223152" w:rsidP="002A56A6">
      <w:pPr>
        <w:jc w:val="both"/>
        <w:rPr>
          <w:lang w:val="sr-Cyrl-CS"/>
        </w:rPr>
      </w:pPr>
      <w:r>
        <w:rPr>
          <w:lang w:val="sr-Cyrl-CS"/>
        </w:rPr>
        <w:t xml:space="preserve">Чланове УО чине </w:t>
      </w:r>
      <w:r w:rsidR="002A56A6" w:rsidRPr="00374B86">
        <w:rPr>
          <w:lang w:val="sr-Cyrl-CS"/>
        </w:rPr>
        <w:t>по три представника</w:t>
      </w:r>
      <w:r w:rsidR="002A56A6" w:rsidRPr="00374B86">
        <w:rPr>
          <w:b/>
          <w:lang w:val="sr-Cyrl-CS"/>
        </w:rPr>
        <w:t xml:space="preserve"> </w:t>
      </w:r>
      <w:r w:rsidR="002A56A6" w:rsidRPr="00374B86">
        <w:rPr>
          <w:lang w:val="sr-Cyrl-CS"/>
        </w:rPr>
        <w:t>и то:</w:t>
      </w:r>
    </w:p>
    <w:p w:rsidR="002A56A6" w:rsidRDefault="002A56A6" w:rsidP="00223152">
      <w:pPr>
        <w:ind w:firstLine="720"/>
        <w:jc w:val="both"/>
        <w:rPr>
          <w:lang w:val="sr-Cyrl-CS"/>
        </w:rPr>
      </w:pPr>
      <w:r w:rsidRPr="00EF6658">
        <w:rPr>
          <w:b/>
          <w:lang w:val="sr-Cyrl-CS"/>
        </w:rPr>
        <w:t>јединице локалне самоуправе</w:t>
      </w:r>
      <w:r>
        <w:rPr>
          <w:lang w:val="sr-Cyrl-CS"/>
        </w:rPr>
        <w:t>:</w:t>
      </w:r>
    </w:p>
    <w:p w:rsidR="002A56A6" w:rsidRPr="00EF6658" w:rsidRDefault="002A56A6" w:rsidP="00223152">
      <w:pPr>
        <w:ind w:firstLine="720"/>
        <w:jc w:val="both"/>
        <w:rPr>
          <w:lang w:val="sr-Cyrl-CS"/>
        </w:rPr>
      </w:pPr>
      <w:r>
        <w:rPr>
          <w:lang w:val="sr-Cyrl-CS"/>
        </w:rPr>
        <w:t xml:space="preserve">Гордана </w:t>
      </w:r>
      <w:r w:rsidR="00B92345">
        <w:rPr>
          <w:lang w:val="sr-Cyrl-CS"/>
        </w:rPr>
        <w:t>Брдарић</w:t>
      </w:r>
      <w:r>
        <w:rPr>
          <w:lang w:val="sr-Cyrl-CS"/>
        </w:rPr>
        <w:t>,члан</w:t>
      </w:r>
    </w:p>
    <w:p w:rsidR="002A56A6" w:rsidRPr="00EF6658" w:rsidRDefault="003B41DF" w:rsidP="00223152">
      <w:pPr>
        <w:ind w:firstLine="720"/>
        <w:jc w:val="both"/>
        <w:rPr>
          <w:lang w:val="sr-Cyrl-CS"/>
        </w:rPr>
      </w:pPr>
      <w:r>
        <w:rPr>
          <w:lang w:val="en-US"/>
        </w:rPr>
        <w:t>M</w:t>
      </w:r>
      <w:r>
        <w:rPr>
          <w:lang w:val="sr-Cyrl-RS"/>
        </w:rPr>
        <w:t>ира Табић</w:t>
      </w:r>
      <w:r w:rsidR="002A56A6" w:rsidRPr="00EF6658">
        <w:rPr>
          <w:lang w:val="sr-Cyrl-CS"/>
        </w:rPr>
        <w:t>, члан</w:t>
      </w:r>
    </w:p>
    <w:p w:rsidR="002A56A6" w:rsidRPr="00EF6658" w:rsidRDefault="002A56A6" w:rsidP="00223152">
      <w:pPr>
        <w:ind w:firstLine="720"/>
        <w:jc w:val="both"/>
        <w:rPr>
          <w:lang w:val="sr-Cyrl-CS"/>
        </w:rPr>
      </w:pPr>
      <w:r>
        <w:rPr>
          <w:lang w:val="sr-Cyrl-CS"/>
        </w:rPr>
        <w:t>Ивана Димитријевић</w:t>
      </w:r>
      <w:r w:rsidR="00B92345">
        <w:rPr>
          <w:lang w:val="sr-Cyrl-CS"/>
        </w:rPr>
        <w:t xml:space="preserve"> Ивковић</w:t>
      </w:r>
      <w:r w:rsidRPr="00EF6658">
        <w:rPr>
          <w:lang w:val="sr-Cyrl-CS"/>
        </w:rPr>
        <w:t xml:space="preserve">, </w:t>
      </w:r>
      <w:r>
        <w:rPr>
          <w:lang w:val="sr-Cyrl-CS"/>
        </w:rPr>
        <w:t>члан</w:t>
      </w:r>
    </w:p>
    <w:p w:rsidR="002A56A6" w:rsidRPr="00EF6658" w:rsidRDefault="002A56A6" w:rsidP="00223152">
      <w:pPr>
        <w:ind w:left="720"/>
        <w:jc w:val="both"/>
        <w:rPr>
          <w:lang w:val="sr-Cyrl-CS"/>
        </w:rPr>
      </w:pPr>
      <w:r w:rsidRPr="00374B86">
        <w:rPr>
          <w:b/>
          <w:lang w:val="sr-Cyrl-CS"/>
        </w:rPr>
        <w:t xml:space="preserve">Савета </w:t>
      </w:r>
      <w:r>
        <w:rPr>
          <w:lang w:val="sr-Cyrl-CS"/>
        </w:rPr>
        <w:t xml:space="preserve"> </w:t>
      </w:r>
      <w:r w:rsidRPr="00EF6658">
        <w:rPr>
          <w:b/>
          <w:lang w:val="sr-Cyrl-CS"/>
        </w:rPr>
        <w:t>родитеља</w:t>
      </w:r>
      <w:r w:rsidRPr="00EF6658">
        <w:rPr>
          <w:lang w:val="sr-Cyrl-CS"/>
        </w:rPr>
        <w:t>:</w:t>
      </w:r>
    </w:p>
    <w:p w:rsidR="002A56A6" w:rsidRPr="00EF6658" w:rsidRDefault="002A56A6" w:rsidP="00223152">
      <w:pPr>
        <w:ind w:firstLine="720"/>
        <w:jc w:val="both"/>
        <w:rPr>
          <w:lang w:val="sr-Cyrl-CS"/>
        </w:rPr>
      </w:pPr>
      <w:r>
        <w:rPr>
          <w:lang w:val="sr-Cyrl-CS"/>
        </w:rPr>
        <w:t>Јелена  Јовановић</w:t>
      </w:r>
      <w:r w:rsidRPr="00EF6658">
        <w:rPr>
          <w:lang w:val="sr-Cyrl-CS"/>
        </w:rPr>
        <w:t xml:space="preserve">, </w:t>
      </w:r>
      <w:r>
        <w:rPr>
          <w:lang w:val="sr-Cyrl-CS"/>
        </w:rPr>
        <w:t>члан</w:t>
      </w:r>
    </w:p>
    <w:p w:rsidR="002A56A6" w:rsidRPr="00EF6658" w:rsidRDefault="002A56A6" w:rsidP="00223152">
      <w:pPr>
        <w:ind w:firstLine="720"/>
        <w:jc w:val="both"/>
        <w:rPr>
          <w:lang w:val="sr-Cyrl-CS"/>
        </w:rPr>
      </w:pPr>
      <w:r>
        <w:rPr>
          <w:lang w:val="sr-Cyrl-CS"/>
        </w:rPr>
        <w:t>Марина Недељковић</w:t>
      </w:r>
      <w:r w:rsidR="00223152">
        <w:rPr>
          <w:lang w:val="sr-Cyrl-CS"/>
        </w:rPr>
        <w:t>,</w:t>
      </w:r>
      <w:r w:rsidRPr="00EF6658">
        <w:rPr>
          <w:lang w:val="sr-Cyrl-CS"/>
        </w:rPr>
        <w:t xml:space="preserve"> </w:t>
      </w:r>
      <w:r w:rsidR="00223152">
        <w:rPr>
          <w:lang w:val="sr-Cyrl-CS"/>
        </w:rPr>
        <w:t>заменик председника</w:t>
      </w:r>
    </w:p>
    <w:p w:rsidR="00925C8F" w:rsidRDefault="00B17D48" w:rsidP="00223152">
      <w:pPr>
        <w:ind w:firstLine="720"/>
        <w:jc w:val="both"/>
        <w:rPr>
          <w:lang w:val="sr-Cyrl-CS"/>
        </w:rPr>
      </w:pPr>
      <w:r>
        <w:rPr>
          <w:lang w:val="sr-Cyrl-CS"/>
        </w:rPr>
        <w:t>Горица Радовић</w:t>
      </w:r>
      <w:r w:rsidR="00223152">
        <w:rPr>
          <w:lang w:val="sr-Cyrl-CS"/>
        </w:rPr>
        <w:t>,</w:t>
      </w:r>
      <w:r w:rsidR="002A56A6" w:rsidRPr="00EF6658">
        <w:rPr>
          <w:lang w:val="sr-Cyrl-CS"/>
        </w:rPr>
        <w:t xml:space="preserve"> члан</w:t>
      </w:r>
      <w:r w:rsidR="00223152">
        <w:rPr>
          <w:lang w:val="sr-Cyrl-CS"/>
        </w:rPr>
        <w:t xml:space="preserve"> </w:t>
      </w:r>
    </w:p>
    <w:p w:rsidR="002A56A6" w:rsidRPr="00EF6658" w:rsidRDefault="002A56A6" w:rsidP="00223152">
      <w:pPr>
        <w:ind w:firstLine="720"/>
        <w:jc w:val="both"/>
        <w:rPr>
          <w:lang w:val="sr-Cyrl-CS"/>
        </w:rPr>
      </w:pPr>
      <w:bookmarkStart w:id="90" w:name="_GoBack"/>
      <w:bookmarkEnd w:id="90"/>
      <w:r w:rsidRPr="00EF6658">
        <w:rPr>
          <w:b/>
          <w:lang w:val="sr-Cyrl-CS"/>
        </w:rPr>
        <w:t>запослених:</w:t>
      </w:r>
    </w:p>
    <w:p w:rsidR="002A56A6" w:rsidRPr="00EF6658" w:rsidRDefault="002A56A6" w:rsidP="00223152">
      <w:pPr>
        <w:ind w:firstLine="720"/>
        <w:jc w:val="both"/>
        <w:rPr>
          <w:lang w:val="sr-Cyrl-CS"/>
        </w:rPr>
      </w:pPr>
      <w:r>
        <w:rPr>
          <w:lang w:val="sr-Cyrl-CS"/>
        </w:rPr>
        <w:t>Јасмина Петровић, председник УО</w:t>
      </w:r>
    </w:p>
    <w:p w:rsidR="002A56A6" w:rsidRPr="00493575" w:rsidRDefault="002A56A6" w:rsidP="00223152">
      <w:pPr>
        <w:ind w:firstLine="720"/>
        <w:jc w:val="both"/>
        <w:rPr>
          <w:lang w:val="sr-Cyrl-CS"/>
        </w:rPr>
      </w:pPr>
      <w:r>
        <w:rPr>
          <w:lang w:val="sr-Cyrl-CS"/>
        </w:rPr>
        <w:t>Милица Марковић,</w:t>
      </w:r>
      <w:r w:rsidRPr="00EF6658">
        <w:rPr>
          <w:lang w:val="sr-Cyrl-CS"/>
        </w:rPr>
        <w:t xml:space="preserve"> васпитач, члан</w:t>
      </w:r>
    </w:p>
    <w:p w:rsidR="002A56A6" w:rsidRPr="00EF6658" w:rsidRDefault="00223152" w:rsidP="00223152">
      <w:pPr>
        <w:ind w:firstLine="720"/>
        <w:jc w:val="both"/>
        <w:rPr>
          <w:lang w:val="sr-Cyrl-CS"/>
        </w:rPr>
      </w:pPr>
      <w:r>
        <w:rPr>
          <w:lang w:val="sr-Cyrl-CS"/>
        </w:rPr>
        <w:t xml:space="preserve">Драгана </w:t>
      </w:r>
      <w:r w:rsidR="002A56A6">
        <w:rPr>
          <w:lang w:val="sr-Cyrl-CS"/>
        </w:rPr>
        <w:t>Туфегџић</w:t>
      </w:r>
      <w:r w:rsidR="002A56A6" w:rsidRPr="00EF6658">
        <w:rPr>
          <w:lang w:val="sr-Cyrl-CS"/>
        </w:rPr>
        <w:t xml:space="preserve">, </w:t>
      </w:r>
      <w:r w:rsidR="002A56A6">
        <w:rPr>
          <w:lang w:val="sr-Cyrl-CS"/>
        </w:rPr>
        <w:t>васпитач,</w:t>
      </w:r>
      <w:r w:rsidR="002A56A6" w:rsidRPr="00EF6658">
        <w:rPr>
          <w:lang w:val="sr-Cyrl-CS"/>
        </w:rPr>
        <w:t xml:space="preserve"> члан</w:t>
      </w:r>
    </w:p>
    <w:p w:rsidR="002A56A6" w:rsidRPr="00EF6658" w:rsidRDefault="002A56A6" w:rsidP="002A56A6">
      <w:pPr>
        <w:jc w:val="both"/>
        <w:rPr>
          <w:lang w:val="sr-Cyrl-CS"/>
        </w:rPr>
      </w:pPr>
    </w:p>
    <w:p w:rsidR="002A56A6" w:rsidRPr="00912A7F" w:rsidRDefault="00223152" w:rsidP="00223152">
      <w:pPr>
        <w:ind w:firstLine="720"/>
        <w:jc w:val="both"/>
        <w:rPr>
          <w:lang w:val="sr-Cyrl-CS"/>
        </w:rPr>
      </w:pPr>
      <w:r>
        <w:rPr>
          <w:lang w:val="sr-Cyrl-CS"/>
        </w:rPr>
        <w:t xml:space="preserve">Надлежност Управног одбора регулисана је </w:t>
      </w:r>
      <w:r w:rsidR="002A56A6" w:rsidRPr="00EF6658">
        <w:rPr>
          <w:lang w:val="sr-Cyrl-CS"/>
        </w:rPr>
        <w:t>Законом</w:t>
      </w:r>
      <w:r>
        <w:rPr>
          <w:lang w:val="sr-Cyrl-CS"/>
        </w:rPr>
        <w:t xml:space="preserve"> о основама система образовања </w:t>
      </w:r>
      <w:r w:rsidR="002A56A6" w:rsidRPr="00EF6658">
        <w:rPr>
          <w:lang w:val="sr-Cyrl-CS"/>
        </w:rPr>
        <w:t xml:space="preserve">и васпитања и Статутом установе. </w:t>
      </w:r>
      <w:r w:rsidR="002A56A6">
        <w:rPr>
          <w:lang w:val="sr-Cyrl-CS"/>
        </w:rPr>
        <w:t>У претходном периоду</w:t>
      </w:r>
      <w:r w:rsidR="00824CFB">
        <w:rPr>
          <w:lang w:val="sr-Cyrl-CS"/>
        </w:rPr>
        <w:t xml:space="preserve"> </w:t>
      </w:r>
      <w:r w:rsidR="002A56A6" w:rsidRPr="00EF6658">
        <w:rPr>
          <w:lang w:val="sr-Cyrl-CS"/>
        </w:rPr>
        <w:t xml:space="preserve">Управни одбор одржао је </w:t>
      </w:r>
      <w:r w:rsidR="00B92345">
        <w:rPr>
          <w:lang w:val="sr-Cyrl-CS"/>
        </w:rPr>
        <w:t>11</w:t>
      </w:r>
      <w:r w:rsidR="002A56A6" w:rsidRPr="00EF6658">
        <w:rPr>
          <w:lang w:val="sr-Cyrl-CS"/>
        </w:rPr>
        <w:t>седниц</w:t>
      </w:r>
      <w:r w:rsidR="002A56A6">
        <w:rPr>
          <w:lang w:val="sr-Cyrl-CS"/>
        </w:rPr>
        <w:t>а</w:t>
      </w:r>
      <w:r w:rsidR="00824CFB">
        <w:rPr>
          <w:lang w:val="sr-Cyrl-CS"/>
        </w:rPr>
        <w:t xml:space="preserve"> </w:t>
      </w:r>
      <w:r w:rsidR="00B17D48">
        <w:rPr>
          <w:lang w:val="sr-Cyrl-CS"/>
        </w:rPr>
        <w:t>( укључујући и онлајн).</w:t>
      </w:r>
    </w:p>
    <w:p w:rsidR="002A56A6" w:rsidRDefault="002A56A6" w:rsidP="002A56A6">
      <w:pPr>
        <w:ind w:firstLine="720"/>
        <w:jc w:val="both"/>
        <w:rPr>
          <w:lang w:val="sr-Cyrl-CS"/>
        </w:rPr>
      </w:pPr>
      <w:r w:rsidRPr="00EF6658">
        <w:rPr>
          <w:lang w:val="sr-Cyrl-CS"/>
        </w:rPr>
        <w:t>Наглашавамо активно анга</w:t>
      </w:r>
      <w:r w:rsidR="00223152">
        <w:rPr>
          <w:lang w:val="sr-Cyrl-CS"/>
        </w:rPr>
        <w:t xml:space="preserve">жовање чланова Управног одбора </w:t>
      </w:r>
      <w:r w:rsidRPr="00EF6658">
        <w:rPr>
          <w:lang w:val="sr-Cyrl-CS"/>
        </w:rPr>
        <w:t>у решавању проблематике установе са циљем да се побољшају  услови и унапреди ова делатност у целини.</w:t>
      </w:r>
    </w:p>
    <w:p w:rsidR="002A56A6" w:rsidRDefault="002A56A6" w:rsidP="002A56A6">
      <w:pPr>
        <w:ind w:firstLine="720"/>
        <w:jc w:val="both"/>
        <w:rPr>
          <w:lang w:val="sr-Cyrl-CS"/>
        </w:rPr>
      </w:pPr>
    </w:p>
    <w:p w:rsidR="002A56A6" w:rsidRDefault="002A56A6" w:rsidP="002A56A6">
      <w:pPr>
        <w:jc w:val="both"/>
        <w:rPr>
          <w:lang w:val="sr-Cyrl-CS"/>
        </w:rPr>
      </w:pPr>
    </w:p>
    <w:p w:rsidR="002A56A6" w:rsidRDefault="002A56A6" w:rsidP="002A56A6">
      <w:pPr>
        <w:jc w:val="both"/>
        <w:rPr>
          <w:lang w:val="sr-Cyrl-CS"/>
        </w:rPr>
      </w:pPr>
    </w:p>
    <w:p w:rsidR="00824CFB" w:rsidRDefault="00824CFB" w:rsidP="002A56A6">
      <w:pPr>
        <w:jc w:val="both"/>
        <w:rPr>
          <w:lang w:val="sr-Cyrl-CS"/>
        </w:rPr>
      </w:pPr>
    </w:p>
    <w:p w:rsidR="00824CFB" w:rsidRDefault="00824CFB" w:rsidP="002A56A6">
      <w:pPr>
        <w:jc w:val="both"/>
        <w:rPr>
          <w:lang w:val="sr-Cyrl-CS"/>
        </w:rPr>
      </w:pPr>
    </w:p>
    <w:p w:rsidR="00824CFB" w:rsidRDefault="00824CFB" w:rsidP="002A56A6">
      <w:pPr>
        <w:jc w:val="both"/>
        <w:rPr>
          <w:lang w:val="sr-Cyrl-CS"/>
        </w:rPr>
      </w:pPr>
    </w:p>
    <w:p w:rsidR="00824CFB" w:rsidRPr="00971A2B" w:rsidRDefault="00824CFB" w:rsidP="002A56A6">
      <w:pPr>
        <w:jc w:val="both"/>
        <w:rPr>
          <w:lang w:val="sr-Cyrl-CS"/>
        </w:rPr>
      </w:pPr>
    </w:p>
    <w:p w:rsidR="002A56A6" w:rsidRPr="001F50B1" w:rsidRDefault="002A56A6" w:rsidP="002A56A6">
      <w:pPr>
        <w:ind w:firstLine="720"/>
        <w:jc w:val="both"/>
        <w:rPr>
          <w:b/>
          <w:lang w:val="sr-Cyrl-CS"/>
        </w:rPr>
      </w:pPr>
    </w:p>
    <w:p w:rsidR="00E3509F" w:rsidRDefault="002A56A6" w:rsidP="00E3509F">
      <w:pPr>
        <w:rPr>
          <w:b/>
          <w:lang w:val="sr-Cyrl-CS"/>
        </w:rPr>
      </w:pPr>
      <w:r w:rsidRPr="00F04EE4">
        <w:rPr>
          <w:b/>
          <w:lang w:val="sr-Cyrl-CS"/>
        </w:rPr>
        <w:t xml:space="preserve">Лајковац, </w:t>
      </w:r>
      <w:r>
        <w:rPr>
          <w:b/>
          <w:lang w:val="sr-Cyrl-CS"/>
        </w:rPr>
        <w:t xml:space="preserve">август </w:t>
      </w:r>
      <w:r w:rsidRPr="00F04EE4">
        <w:rPr>
          <w:b/>
          <w:lang w:val="sr-Cyrl-CS"/>
        </w:rPr>
        <w:t>20</w:t>
      </w:r>
      <w:r w:rsidR="00975716">
        <w:rPr>
          <w:b/>
          <w:lang w:val="sr-Cyrl-CS"/>
        </w:rPr>
        <w:t>2</w:t>
      </w:r>
      <w:r w:rsidR="00824CFB">
        <w:rPr>
          <w:b/>
          <w:lang w:val="sr-Cyrl-CS"/>
        </w:rPr>
        <w:t>1</w:t>
      </w:r>
      <w:r w:rsidRPr="00F04EE4">
        <w:rPr>
          <w:b/>
          <w:lang w:val="sr-Cyrl-CS"/>
        </w:rPr>
        <w:t>. године</w:t>
      </w:r>
      <w:r w:rsidR="00223152">
        <w:rPr>
          <w:b/>
          <w:lang w:val="sr-Cyrl-CS"/>
        </w:rPr>
        <w:tab/>
      </w:r>
      <w:r w:rsidR="00223152">
        <w:rPr>
          <w:b/>
          <w:lang w:val="sr-Cyrl-CS"/>
        </w:rPr>
        <w:tab/>
      </w:r>
      <w:r w:rsidR="00223152">
        <w:rPr>
          <w:b/>
          <w:lang w:val="sr-Cyrl-CS"/>
        </w:rPr>
        <w:tab/>
      </w:r>
      <w:r w:rsidR="00223152">
        <w:rPr>
          <w:b/>
          <w:lang w:val="sr-Cyrl-CS"/>
        </w:rPr>
        <w:tab/>
      </w:r>
      <w:r w:rsidR="00E3509F">
        <w:rPr>
          <w:b/>
          <w:lang w:val="sr-Cyrl-CS"/>
        </w:rPr>
        <w:tab/>
      </w:r>
      <w:r w:rsidR="00223152">
        <w:rPr>
          <w:b/>
          <w:lang w:val="sr-Cyrl-CS"/>
        </w:rPr>
        <w:tab/>
      </w:r>
      <w:r w:rsidR="00E3509F">
        <w:rPr>
          <w:b/>
          <w:lang w:val="sr-Cyrl-CS"/>
        </w:rPr>
        <w:tab/>
      </w:r>
      <w:r w:rsidRPr="00EF6658">
        <w:rPr>
          <w:b/>
          <w:lang w:val="sr-Cyrl-CS"/>
        </w:rPr>
        <w:t>ДИРЕКТОР</w:t>
      </w:r>
    </w:p>
    <w:p w:rsidR="00E4135B" w:rsidRDefault="002A56A6" w:rsidP="00E3509F">
      <w:pPr>
        <w:ind w:left="6480" w:firstLine="720"/>
      </w:pPr>
      <w:r w:rsidRPr="00EF6658">
        <w:rPr>
          <w:b/>
          <w:lang w:val="sr-Cyrl-CS"/>
        </w:rPr>
        <w:t xml:space="preserve">Мила </w:t>
      </w:r>
      <w:r>
        <w:rPr>
          <w:b/>
          <w:lang w:val="sr-Cyrl-CS"/>
        </w:rPr>
        <w:t>Лончар</w:t>
      </w:r>
      <w:r w:rsidRPr="00EF6658">
        <w:rPr>
          <w:b/>
          <w:lang w:val="sr-Cyrl-CS"/>
        </w:rPr>
        <w:t xml:space="preserve"> Митровић</w:t>
      </w:r>
    </w:p>
    <w:sectPr w:rsidR="00E4135B" w:rsidSect="007D0046">
      <w:footerReference w:type="default" r:id="rId13"/>
      <w:footerReference w:type="first" r:id="rId14"/>
      <w:pgSz w:w="11906" w:h="16838"/>
      <w:pgMar w:top="990" w:right="476" w:bottom="720" w:left="1080" w:header="709" w:footer="2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F1" w:rsidRDefault="00D451F1" w:rsidP="00095722">
      <w:r>
        <w:separator/>
      </w:r>
    </w:p>
  </w:endnote>
  <w:endnote w:type="continuationSeparator" w:id="0">
    <w:p w:rsidR="00D451F1" w:rsidRDefault="00D451F1" w:rsidP="0009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2C4" w:rsidRDefault="00FA7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A72C4" w:rsidRDefault="00FA7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2C4" w:rsidRDefault="00FA72C4">
    <w:pPr>
      <w:pStyle w:val="Footer"/>
      <w:jc w:val="right"/>
    </w:pPr>
  </w:p>
  <w:p w:rsidR="00FA72C4" w:rsidRDefault="00FA7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495973"/>
      <w:docPartObj>
        <w:docPartGallery w:val="Page Numbers (Bottom of Page)"/>
        <w:docPartUnique/>
      </w:docPartObj>
    </w:sdtPr>
    <w:sdtEndPr>
      <w:rPr>
        <w:noProof/>
      </w:rPr>
    </w:sdtEndPr>
    <w:sdtContent>
      <w:p w:rsidR="00650E87" w:rsidRDefault="00650E87">
        <w:pPr>
          <w:pStyle w:val="Footer"/>
          <w:jc w:val="right"/>
        </w:pPr>
        <w:r>
          <w:fldChar w:fldCharType="begin"/>
        </w:r>
        <w:r>
          <w:instrText xml:space="preserve"> PAGE   \* MERGEFORMAT </w:instrText>
        </w:r>
        <w:r>
          <w:fldChar w:fldCharType="separate"/>
        </w:r>
        <w:r w:rsidR="00925C8F">
          <w:rPr>
            <w:noProof/>
          </w:rPr>
          <w:t>34</w:t>
        </w:r>
        <w:r>
          <w:rPr>
            <w:noProof/>
          </w:rPr>
          <w:fldChar w:fldCharType="end"/>
        </w:r>
      </w:p>
    </w:sdtContent>
  </w:sdt>
  <w:p w:rsidR="00650E87" w:rsidRDefault="00650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06831"/>
      <w:docPartObj>
        <w:docPartGallery w:val="Page Numbers (Bottom of Page)"/>
        <w:docPartUnique/>
      </w:docPartObj>
    </w:sdtPr>
    <w:sdtEndPr>
      <w:rPr>
        <w:noProof/>
      </w:rPr>
    </w:sdtEndPr>
    <w:sdtContent>
      <w:p w:rsidR="007D0046" w:rsidRDefault="007D0046">
        <w:pPr>
          <w:pStyle w:val="Footer"/>
          <w:jc w:val="right"/>
        </w:pPr>
        <w:r>
          <w:fldChar w:fldCharType="begin"/>
        </w:r>
        <w:r>
          <w:instrText xml:space="preserve"> PAGE   \* MERGEFORMAT </w:instrText>
        </w:r>
        <w:r>
          <w:fldChar w:fldCharType="separate"/>
        </w:r>
        <w:r w:rsidR="00925C8F">
          <w:rPr>
            <w:noProof/>
          </w:rPr>
          <w:t>1</w:t>
        </w:r>
        <w:r>
          <w:rPr>
            <w:noProof/>
          </w:rPr>
          <w:fldChar w:fldCharType="end"/>
        </w:r>
      </w:p>
    </w:sdtContent>
  </w:sdt>
  <w:p w:rsidR="00FA72C4" w:rsidRDefault="00FA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F1" w:rsidRDefault="00D451F1" w:rsidP="00095722">
      <w:r>
        <w:separator/>
      </w:r>
    </w:p>
  </w:footnote>
  <w:footnote w:type="continuationSeparator" w:id="0">
    <w:p w:rsidR="00D451F1" w:rsidRDefault="00D451F1" w:rsidP="00095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D52"/>
    <w:multiLevelType w:val="hybridMultilevel"/>
    <w:tmpl w:val="113CABFE"/>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1902"/>
    <w:multiLevelType w:val="multilevel"/>
    <w:tmpl w:val="3C200494"/>
    <w:lvl w:ilvl="0">
      <w:start w:val="11"/>
      <w:numFmt w:val="decimal"/>
      <w:lvlText w:val="%1."/>
      <w:lvlJc w:val="left"/>
      <w:pPr>
        <w:ind w:left="700" w:hanging="700"/>
      </w:pPr>
      <w:rPr>
        <w:rFonts w:hint="default"/>
      </w:rPr>
    </w:lvl>
    <w:lvl w:ilvl="1">
      <w:start w:val="10"/>
      <w:numFmt w:val="decimal"/>
      <w:lvlText w:val="%1.%2."/>
      <w:lvlJc w:val="left"/>
      <w:pPr>
        <w:ind w:left="2770" w:hanging="720"/>
      </w:pPr>
      <w:rPr>
        <w:rFonts w:hint="default"/>
      </w:rPr>
    </w:lvl>
    <w:lvl w:ilvl="2">
      <w:start w:val="1"/>
      <w:numFmt w:val="decimal"/>
      <w:lvlText w:val="%1.%2.%3."/>
      <w:lvlJc w:val="left"/>
      <w:pPr>
        <w:ind w:left="4820" w:hanging="720"/>
      </w:pPr>
      <w:rPr>
        <w:rFonts w:hint="default"/>
      </w:rPr>
    </w:lvl>
    <w:lvl w:ilvl="3">
      <w:start w:val="1"/>
      <w:numFmt w:val="decimal"/>
      <w:lvlText w:val="%1.%2.%3.%4."/>
      <w:lvlJc w:val="left"/>
      <w:pPr>
        <w:ind w:left="7230" w:hanging="1080"/>
      </w:pPr>
      <w:rPr>
        <w:rFonts w:hint="default"/>
      </w:rPr>
    </w:lvl>
    <w:lvl w:ilvl="4">
      <w:start w:val="1"/>
      <w:numFmt w:val="decimal"/>
      <w:lvlText w:val="%1.%2.%3.%4.%5."/>
      <w:lvlJc w:val="left"/>
      <w:pPr>
        <w:ind w:left="9280" w:hanging="1080"/>
      </w:pPr>
      <w:rPr>
        <w:rFonts w:hint="default"/>
      </w:rPr>
    </w:lvl>
    <w:lvl w:ilvl="5">
      <w:start w:val="1"/>
      <w:numFmt w:val="decimal"/>
      <w:lvlText w:val="%1.%2.%3.%4.%5.%6."/>
      <w:lvlJc w:val="left"/>
      <w:pPr>
        <w:ind w:left="11690" w:hanging="1440"/>
      </w:pPr>
      <w:rPr>
        <w:rFonts w:hint="default"/>
      </w:rPr>
    </w:lvl>
    <w:lvl w:ilvl="6">
      <w:start w:val="1"/>
      <w:numFmt w:val="decimal"/>
      <w:lvlText w:val="%1.%2.%3.%4.%5.%6.%7."/>
      <w:lvlJc w:val="left"/>
      <w:pPr>
        <w:ind w:left="14100" w:hanging="1800"/>
      </w:pPr>
      <w:rPr>
        <w:rFonts w:hint="default"/>
      </w:rPr>
    </w:lvl>
    <w:lvl w:ilvl="7">
      <w:start w:val="1"/>
      <w:numFmt w:val="decimal"/>
      <w:lvlText w:val="%1.%2.%3.%4.%5.%6.%7.%8."/>
      <w:lvlJc w:val="left"/>
      <w:pPr>
        <w:ind w:left="16150" w:hanging="1800"/>
      </w:pPr>
      <w:rPr>
        <w:rFonts w:hint="default"/>
      </w:rPr>
    </w:lvl>
    <w:lvl w:ilvl="8">
      <w:start w:val="1"/>
      <w:numFmt w:val="decimal"/>
      <w:lvlText w:val="%1.%2.%3.%4.%5.%6.%7.%8.%9."/>
      <w:lvlJc w:val="left"/>
      <w:pPr>
        <w:ind w:left="18560" w:hanging="2160"/>
      </w:pPr>
      <w:rPr>
        <w:rFonts w:hint="default"/>
      </w:rPr>
    </w:lvl>
  </w:abstractNum>
  <w:abstractNum w:abstractNumId="2" w15:restartNumberingAfterBreak="0">
    <w:nsid w:val="072016B2"/>
    <w:multiLevelType w:val="hybridMultilevel"/>
    <w:tmpl w:val="D834E2B6"/>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414"/>
    <w:multiLevelType w:val="hybridMultilevel"/>
    <w:tmpl w:val="EBC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7765"/>
    <w:multiLevelType w:val="multilevel"/>
    <w:tmpl w:val="593A7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5438"/>
    <w:multiLevelType w:val="hybridMultilevel"/>
    <w:tmpl w:val="822A0CB2"/>
    <w:lvl w:ilvl="0" w:tplc="0409000F">
      <w:start w:val="1"/>
      <w:numFmt w:val="decimal"/>
      <w:lvlText w:val="%1."/>
      <w:lvlJc w:val="left"/>
      <w:pPr>
        <w:tabs>
          <w:tab w:val="num" w:pos="1068"/>
        </w:tabs>
        <w:ind w:left="1068" w:hanging="360"/>
      </w:pPr>
      <w:rPr>
        <w:rFonts w:hint="default"/>
      </w:rPr>
    </w:lvl>
    <w:lvl w:ilvl="1" w:tplc="081A0003">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9A828A8"/>
    <w:multiLevelType w:val="multilevel"/>
    <w:tmpl w:val="FB4E6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2A262E"/>
    <w:multiLevelType w:val="multilevel"/>
    <w:tmpl w:val="F81E5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D40BB"/>
    <w:multiLevelType w:val="hybridMultilevel"/>
    <w:tmpl w:val="32E00AA2"/>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8093D"/>
    <w:multiLevelType w:val="hybridMultilevel"/>
    <w:tmpl w:val="198A08C4"/>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D10F2"/>
    <w:multiLevelType w:val="hybridMultilevel"/>
    <w:tmpl w:val="7B76F53A"/>
    <w:lvl w:ilvl="0" w:tplc="1DD864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D2AA6"/>
    <w:multiLevelType w:val="hybridMultilevel"/>
    <w:tmpl w:val="95E28544"/>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A4EA8"/>
    <w:multiLevelType w:val="hybridMultilevel"/>
    <w:tmpl w:val="A3EAB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DB7335"/>
    <w:multiLevelType w:val="hybridMultilevel"/>
    <w:tmpl w:val="0066832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40B4B"/>
    <w:multiLevelType w:val="hybridMultilevel"/>
    <w:tmpl w:val="CB669730"/>
    <w:lvl w:ilvl="0" w:tplc="AE488C4A">
      <w:numFmt w:val="bullet"/>
      <w:lvlText w:val="-"/>
      <w:lvlJc w:val="left"/>
      <w:pPr>
        <w:tabs>
          <w:tab w:val="num" w:pos="810"/>
        </w:tabs>
        <w:ind w:left="810" w:hanging="360"/>
      </w:pPr>
      <w:rPr>
        <w:rFonts w:ascii="Times New Roman" w:eastAsia="Times New Roman"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61416B"/>
    <w:multiLevelType w:val="multilevel"/>
    <w:tmpl w:val="CF907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EF2BFA"/>
    <w:multiLevelType w:val="hybridMultilevel"/>
    <w:tmpl w:val="67BAEB5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D3B67"/>
    <w:multiLevelType w:val="hybridMultilevel"/>
    <w:tmpl w:val="50D20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AF6462"/>
    <w:multiLevelType w:val="hybridMultilevel"/>
    <w:tmpl w:val="8DCAE67E"/>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B111AF1"/>
    <w:multiLevelType w:val="hybridMultilevel"/>
    <w:tmpl w:val="F84401A8"/>
    <w:lvl w:ilvl="0" w:tplc="B030BF66">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1BCC1D8B"/>
    <w:multiLevelType w:val="hybridMultilevel"/>
    <w:tmpl w:val="162883A0"/>
    <w:lvl w:ilvl="0" w:tplc="241A0001">
      <w:start w:val="1"/>
      <w:numFmt w:val="bullet"/>
      <w:lvlText w:val=""/>
      <w:lvlJc w:val="left"/>
      <w:pPr>
        <w:ind w:left="1508" w:hanging="360"/>
      </w:pPr>
      <w:rPr>
        <w:rFonts w:ascii="Symbol" w:hAnsi="Symbol" w:hint="default"/>
      </w:rPr>
    </w:lvl>
    <w:lvl w:ilvl="1" w:tplc="241A0003" w:tentative="1">
      <w:start w:val="1"/>
      <w:numFmt w:val="bullet"/>
      <w:lvlText w:val="o"/>
      <w:lvlJc w:val="left"/>
      <w:pPr>
        <w:ind w:left="2228" w:hanging="360"/>
      </w:pPr>
      <w:rPr>
        <w:rFonts w:ascii="Courier New" w:hAnsi="Courier New" w:cs="Courier New" w:hint="default"/>
      </w:rPr>
    </w:lvl>
    <w:lvl w:ilvl="2" w:tplc="241A0005" w:tentative="1">
      <w:start w:val="1"/>
      <w:numFmt w:val="bullet"/>
      <w:lvlText w:val=""/>
      <w:lvlJc w:val="left"/>
      <w:pPr>
        <w:ind w:left="2948" w:hanging="360"/>
      </w:pPr>
      <w:rPr>
        <w:rFonts w:ascii="Wingdings" w:hAnsi="Wingdings" w:hint="default"/>
      </w:rPr>
    </w:lvl>
    <w:lvl w:ilvl="3" w:tplc="241A0001" w:tentative="1">
      <w:start w:val="1"/>
      <w:numFmt w:val="bullet"/>
      <w:lvlText w:val=""/>
      <w:lvlJc w:val="left"/>
      <w:pPr>
        <w:ind w:left="3668" w:hanging="360"/>
      </w:pPr>
      <w:rPr>
        <w:rFonts w:ascii="Symbol" w:hAnsi="Symbol" w:hint="default"/>
      </w:rPr>
    </w:lvl>
    <w:lvl w:ilvl="4" w:tplc="241A0003" w:tentative="1">
      <w:start w:val="1"/>
      <w:numFmt w:val="bullet"/>
      <w:lvlText w:val="o"/>
      <w:lvlJc w:val="left"/>
      <w:pPr>
        <w:ind w:left="4388" w:hanging="360"/>
      </w:pPr>
      <w:rPr>
        <w:rFonts w:ascii="Courier New" w:hAnsi="Courier New" w:cs="Courier New" w:hint="default"/>
      </w:rPr>
    </w:lvl>
    <w:lvl w:ilvl="5" w:tplc="241A0005" w:tentative="1">
      <w:start w:val="1"/>
      <w:numFmt w:val="bullet"/>
      <w:lvlText w:val=""/>
      <w:lvlJc w:val="left"/>
      <w:pPr>
        <w:ind w:left="5108" w:hanging="360"/>
      </w:pPr>
      <w:rPr>
        <w:rFonts w:ascii="Wingdings" w:hAnsi="Wingdings" w:hint="default"/>
      </w:rPr>
    </w:lvl>
    <w:lvl w:ilvl="6" w:tplc="241A0001" w:tentative="1">
      <w:start w:val="1"/>
      <w:numFmt w:val="bullet"/>
      <w:lvlText w:val=""/>
      <w:lvlJc w:val="left"/>
      <w:pPr>
        <w:ind w:left="5828" w:hanging="360"/>
      </w:pPr>
      <w:rPr>
        <w:rFonts w:ascii="Symbol" w:hAnsi="Symbol" w:hint="default"/>
      </w:rPr>
    </w:lvl>
    <w:lvl w:ilvl="7" w:tplc="241A0003" w:tentative="1">
      <w:start w:val="1"/>
      <w:numFmt w:val="bullet"/>
      <w:lvlText w:val="o"/>
      <w:lvlJc w:val="left"/>
      <w:pPr>
        <w:ind w:left="6548" w:hanging="360"/>
      </w:pPr>
      <w:rPr>
        <w:rFonts w:ascii="Courier New" w:hAnsi="Courier New" w:cs="Courier New" w:hint="default"/>
      </w:rPr>
    </w:lvl>
    <w:lvl w:ilvl="8" w:tplc="241A0005" w:tentative="1">
      <w:start w:val="1"/>
      <w:numFmt w:val="bullet"/>
      <w:lvlText w:val=""/>
      <w:lvlJc w:val="left"/>
      <w:pPr>
        <w:ind w:left="7268" w:hanging="360"/>
      </w:pPr>
      <w:rPr>
        <w:rFonts w:ascii="Wingdings" w:hAnsi="Wingdings" w:hint="default"/>
      </w:rPr>
    </w:lvl>
  </w:abstractNum>
  <w:abstractNum w:abstractNumId="21" w15:restartNumberingAfterBreak="0">
    <w:nsid w:val="1D851E5F"/>
    <w:multiLevelType w:val="hybridMultilevel"/>
    <w:tmpl w:val="C6DC6C9C"/>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243E1BD7"/>
    <w:multiLevelType w:val="multilevel"/>
    <w:tmpl w:val="806E8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9A69B1"/>
    <w:multiLevelType w:val="hybridMultilevel"/>
    <w:tmpl w:val="06068794"/>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AC2948"/>
    <w:multiLevelType w:val="hybridMultilevel"/>
    <w:tmpl w:val="DB84DD2C"/>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10D43"/>
    <w:multiLevelType w:val="hybridMultilevel"/>
    <w:tmpl w:val="3062ABC4"/>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24FB4"/>
    <w:multiLevelType w:val="multilevel"/>
    <w:tmpl w:val="0A3604AE"/>
    <w:lvl w:ilvl="0">
      <w:start w:val="11"/>
      <w:numFmt w:val="decimal"/>
      <w:lvlText w:val="%1"/>
      <w:lvlJc w:val="left"/>
      <w:pPr>
        <w:ind w:left="490" w:hanging="490"/>
      </w:pPr>
      <w:rPr>
        <w:rFonts w:hint="default"/>
      </w:rPr>
    </w:lvl>
    <w:lvl w:ilvl="1">
      <w:start w:val="6"/>
      <w:numFmt w:val="decimal"/>
      <w:lvlText w:val="%1.%2"/>
      <w:lvlJc w:val="left"/>
      <w:pPr>
        <w:ind w:left="1330" w:hanging="49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7" w15:restartNumberingAfterBreak="0">
    <w:nsid w:val="312504BE"/>
    <w:multiLevelType w:val="hybridMultilevel"/>
    <w:tmpl w:val="39A84300"/>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BE3073"/>
    <w:multiLevelType w:val="hybridMultilevel"/>
    <w:tmpl w:val="55D437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9B22147"/>
    <w:multiLevelType w:val="hybridMultilevel"/>
    <w:tmpl w:val="45FAE6DA"/>
    <w:lvl w:ilvl="0" w:tplc="09541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685692"/>
    <w:multiLevelType w:val="hybridMultilevel"/>
    <w:tmpl w:val="C05867D6"/>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A56316"/>
    <w:multiLevelType w:val="hybridMultilevel"/>
    <w:tmpl w:val="676E56D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B81794"/>
    <w:multiLevelType w:val="hybridMultilevel"/>
    <w:tmpl w:val="3ABEF526"/>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01A64"/>
    <w:multiLevelType w:val="multilevel"/>
    <w:tmpl w:val="36D62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2759AB"/>
    <w:multiLevelType w:val="hybridMultilevel"/>
    <w:tmpl w:val="85360082"/>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4612E8"/>
    <w:multiLevelType w:val="hybridMultilevel"/>
    <w:tmpl w:val="24D66B10"/>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6F7736"/>
    <w:multiLevelType w:val="hybridMultilevel"/>
    <w:tmpl w:val="5CE2E61C"/>
    <w:lvl w:ilvl="0" w:tplc="76F287C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4F577F00"/>
    <w:multiLevelType w:val="hybridMultilevel"/>
    <w:tmpl w:val="A1269A6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8" w15:restartNumberingAfterBreak="0">
    <w:nsid w:val="52525642"/>
    <w:multiLevelType w:val="hybridMultilevel"/>
    <w:tmpl w:val="F428366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9" w15:restartNumberingAfterBreak="0">
    <w:nsid w:val="5399605F"/>
    <w:multiLevelType w:val="hybridMultilevel"/>
    <w:tmpl w:val="D4F67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7371FF5"/>
    <w:multiLevelType w:val="hybridMultilevel"/>
    <w:tmpl w:val="6D4C8670"/>
    <w:lvl w:ilvl="0" w:tplc="E60AA06A">
      <w:start w:val="1"/>
      <w:numFmt w:val="upperRoman"/>
      <w:lvlText w:val="%1."/>
      <w:lvlJc w:val="right"/>
      <w:pPr>
        <w:ind w:left="720" w:hanging="360"/>
      </w:pPr>
      <w:rPr>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77D2E17"/>
    <w:multiLevelType w:val="multilevel"/>
    <w:tmpl w:val="D32CD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C055A4"/>
    <w:multiLevelType w:val="hybridMultilevel"/>
    <w:tmpl w:val="E1B0D2B6"/>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5BB924FC"/>
    <w:multiLevelType w:val="hybridMultilevel"/>
    <w:tmpl w:val="1F2E8AC8"/>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4D46FC"/>
    <w:multiLevelType w:val="hybridMultilevel"/>
    <w:tmpl w:val="E9805F3E"/>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4093E"/>
    <w:multiLevelType w:val="hybridMultilevel"/>
    <w:tmpl w:val="F47825A0"/>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6" w15:restartNumberingAfterBreak="0">
    <w:nsid w:val="5CDA5930"/>
    <w:multiLevelType w:val="hybridMultilevel"/>
    <w:tmpl w:val="5C602DD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7B0984"/>
    <w:multiLevelType w:val="hybridMultilevel"/>
    <w:tmpl w:val="59AA5E06"/>
    <w:lvl w:ilvl="0" w:tplc="D72669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2D25AC"/>
    <w:multiLevelType w:val="hybridMultilevel"/>
    <w:tmpl w:val="A2E815D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6672A"/>
    <w:multiLevelType w:val="multilevel"/>
    <w:tmpl w:val="03C86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A938D1"/>
    <w:multiLevelType w:val="hybridMultilevel"/>
    <w:tmpl w:val="C6B47380"/>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645E38AC"/>
    <w:multiLevelType w:val="hybridMultilevel"/>
    <w:tmpl w:val="5490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A257E8"/>
    <w:multiLevelType w:val="hybridMultilevel"/>
    <w:tmpl w:val="A36E278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D20D71"/>
    <w:multiLevelType w:val="hybridMultilevel"/>
    <w:tmpl w:val="7502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DC517E"/>
    <w:multiLevelType w:val="multilevel"/>
    <w:tmpl w:val="135C2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57419E"/>
    <w:multiLevelType w:val="hybridMultilevel"/>
    <w:tmpl w:val="23C0EF3A"/>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E448C9"/>
    <w:multiLevelType w:val="multilevel"/>
    <w:tmpl w:val="023AE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A45DB4"/>
    <w:multiLevelType w:val="multilevel"/>
    <w:tmpl w:val="143A6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0727B9"/>
    <w:multiLevelType w:val="multilevel"/>
    <w:tmpl w:val="541AC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083F4B"/>
    <w:multiLevelType w:val="hybridMultilevel"/>
    <w:tmpl w:val="A19C7E50"/>
    <w:lvl w:ilvl="0" w:tplc="2F02A9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EA7B07"/>
    <w:multiLevelType w:val="hybridMultilevel"/>
    <w:tmpl w:val="EAECF4CC"/>
    <w:lvl w:ilvl="0" w:tplc="B030BF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E97237"/>
    <w:multiLevelType w:val="multilevel"/>
    <w:tmpl w:val="296EA81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F885A52"/>
    <w:multiLevelType w:val="multilevel"/>
    <w:tmpl w:val="835283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7FBC1690"/>
    <w:multiLevelType w:val="hybridMultilevel"/>
    <w:tmpl w:val="ECAAC1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4"/>
  </w:num>
  <w:num w:numId="2">
    <w:abstractNumId w:val="53"/>
  </w:num>
  <w:num w:numId="3">
    <w:abstractNumId w:val="36"/>
  </w:num>
  <w:num w:numId="4">
    <w:abstractNumId w:val="19"/>
  </w:num>
  <w:num w:numId="5">
    <w:abstractNumId w:val="45"/>
  </w:num>
  <w:num w:numId="6">
    <w:abstractNumId w:val="61"/>
  </w:num>
  <w:num w:numId="7">
    <w:abstractNumId w:val="59"/>
  </w:num>
  <w:num w:numId="8">
    <w:abstractNumId w:val="29"/>
  </w:num>
  <w:num w:numId="9">
    <w:abstractNumId w:val="6"/>
  </w:num>
  <w:num w:numId="10">
    <w:abstractNumId w:val="4"/>
  </w:num>
  <w:num w:numId="11">
    <w:abstractNumId w:val="49"/>
  </w:num>
  <w:num w:numId="12">
    <w:abstractNumId w:val="57"/>
  </w:num>
  <w:num w:numId="13">
    <w:abstractNumId w:val="41"/>
  </w:num>
  <w:num w:numId="14">
    <w:abstractNumId w:val="33"/>
  </w:num>
  <w:num w:numId="15">
    <w:abstractNumId w:val="15"/>
  </w:num>
  <w:num w:numId="16">
    <w:abstractNumId w:val="56"/>
  </w:num>
  <w:num w:numId="17">
    <w:abstractNumId w:val="58"/>
  </w:num>
  <w:num w:numId="18">
    <w:abstractNumId w:val="22"/>
  </w:num>
  <w:num w:numId="19">
    <w:abstractNumId w:val="54"/>
  </w:num>
  <w:num w:numId="20">
    <w:abstractNumId w:val="7"/>
  </w:num>
  <w:num w:numId="21">
    <w:abstractNumId w:val="40"/>
  </w:num>
  <w:num w:numId="22">
    <w:abstractNumId w:val="42"/>
  </w:num>
  <w:num w:numId="23">
    <w:abstractNumId w:val="18"/>
  </w:num>
  <w:num w:numId="24">
    <w:abstractNumId w:val="50"/>
  </w:num>
  <w:num w:numId="25">
    <w:abstractNumId w:val="21"/>
  </w:num>
  <w:num w:numId="26">
    <w:abstractNumId w:val="37"/>
  </w:num>
  <w:num w:numId="27">
    <w:abstractNumId w:val="20"/>
  </w:num>
  <w:num w:numId="28">
    <w:abstractNumId w:val="28"/>
  </w:num>
  <w:num w:numId="29">
    <w:abstractNumId w:val="38"/>
  </w:num>
  <w:num w:numId="30">
    <w:abstractNumId w:val="3"/>
  </w:num>
  <w:num w:numId="31">
    <w:abstractNumId w:val="12"/>
  </w:num>
  <w:num w:numId="32">
    <w:abstractNumId w:val="51"/>
  </w:num>
  <w:num w:numId="33">
    <w:abstractNumId w:val="39"/>
  </w:num>
  <w:num w:numId="34">
    <w:abstractNumId w:val="17"/>
  </w:num>
  <w:num w:numId="35">
    <w:abstractNumId w:val="62"/>
  </w:num>
  <w:num w:numId="36">
    <w:abstractNumId w:val="47"/>
  </w:num>
  <w:num w:numId="37">
    <w:abstractNumId w:val="8"/>
  </w:num>
  <w:num w:numId="38">
    <w:abstractNumId w:val="13"/>
  </w:num>
  <w:num w:numId="39">
    <w:abstractNumId w:val="43"/>
  </w:num>
  <w:num w:numId="40">
    <w:abstractNumId w:val="11"/>
  </w:num>
  <w:num w:numId="41">
    <w:abstractNumId w:val="27"/>
  </w:num>
  <w:num w:numId="42">
    <w:abstractNumId w:val="0"/>
  </w:num>
  <w:num w:numId="43">
    <w:abstractNumId w:val="52"/>
  </w:num>
  <w:num w:numId="44">
    <w:abstractNumId w:val="46"/>
  </w:num>
  <w:num w:numId="45">
    <w:abstractNumId w:val="24"/>
  </w:num>
  <w:num w:numId="46">
    <w:abstractNumId w:val="23"/>
  </w:num>
  <w:num w:numId="47">
    <w:abstractNumId w:val="44"/>
  </w:num>
  <w:num w:numId="48">
    <w:abstractNumId w:val="2"/>
  </w:num>
  <w:num w:numId="49">
    <w:abstractNumId w:val="30"/>
  </w:num>
  <w:num w:numId="50">
    <w:abstractNumId w:val="16"/>
  </w:num>
  <w:num w:numId="51">
    <w:abstractNumId w:val="31"/>
  </w:num>
  <w:num w:numId="52">
    <w:abstractNumId w:val="32"/>
  </w:num>
  <w:num w:numId="53">
    <w:abstractNumId w:val="9"/>
  </w:num>
  <w:num w:numId="54">
    <w:abstractNumId w:val="48"/>
  </w:num>
  <w:num w:numId="55">
    <w:abstractNumId w:val="35"/>
  </w:num>
  <w:num w:numId="56">
    <w:abstractNumId w:val="55"/>
  </w:num>
  <w:num w:numId="57">
    <w:abstractNumId w:val="34"/>
  </w:num>
  <w:num w:numId="58">
    <w:abstractNumId w:val="60"/>
  </w:num>
  <w:num w:numId="59">
    <w:abstractNumId w:val="25"/>
  </w:num>
  <w:num w:numId="60">
    <w:abstractNumId w:val="26"/>
  </w:num>
  <w:num w:numId="61">
    <w:abstractNumId w:val="1"/>
  </w:num>
  <w:num w:numId="62">
    <w:abstractNumId w:val="63"/>
  </w:num>
  <w:num w:numId="63">
    <w:abstractNumId w:val="5"/>
  </w:num>
  <w:num w:numId="64">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A6"/>
    <w:rsid w:val="000005EC"/>
    <w:rsid w:val="000021F9"/>
    <w:rsid w:val="00016A7C"/>
    <w:rsid w:val="000211B4"/>
    <w:rsid w:val="00024866"/>
    <w:rsid w:val="000270FE"/>
    <w:rsid w:val="000276E6"/>
    <w:rsid w:val="00027957"/>
    <w:rsid w:val="000369C1"/>
    <w:rsid w:val="0006365C"/>
    <w:rsid w:val="00076D57"/>
    <w:rsid w:val="00095722"/>
    <w:rsid w:val="00097CDB"/>
    <w:rsid w:val="000C35DD"/>
    <w:rsid w:val="000D1837"/>
    <w:rsid w:val="000E7E25"/>
    <w:rsid w:val="001046A2"/>
    <w:rsid w:val="001055A7"/>
    <w:rsid w:val="00130913"/>
    <w:rsid w:val="00137219"/>
    <w:rsid w:val="001417AC"/>
    <w:rsid w:val="00145F82"/>
    <w:rsid w:val="001529F8"/>
    <w:rsid w:val="00154CD3"/>
    <w:rsid w:val="001555A8"/>
    <w:rsid w:val="00156E7E"/>
    <w:rsid w:val="00177AF4"/>
    <w:rsid w:val="001875B9"/>
    <w:rsid w:val="001901BC"/>
    <w:rsid w:val="001C5872"/>
    <w:rsid w:val="001C5B20"/>
    <w:rsid w:val="001D26EA"/>
    <w:rsid w:val="001E30FF"/>
    <w:rsid w:val="002039E4"/>
    <w:rsid w:val="00210199"/>
    <w:rsid w:val="0021439A"/>
    <w:rsid w:val="00223152"/>
    <w:rsid w:val="00246FB4"/>
    <w:rsid w:val="00251D69"/>
    <w:rsid w:val="00262D93"/>
    <w:rsid w:val="0027785C"/>
    <w:rsid w:val="00277D86"/>
    <w:rsid w:val="00284542"/>
    <w:rsid w:val="002931A1"/>
    <w:rsid w:val="0029481C"/>
    <w:rsid w:val="0029503E"/>
    <w:rsid w:val="002A0CB4"/>
    <w:rsid w:val="002A3AA2"/>
    <w:rsid w:val="002A56A6"/>
    <w:rsid w:val="002B13CE"/>
    <w:rsid w:val="002C0446"/>
    <w:rsid w:val="002F4674"/>
    <w:rsid w:val="00302329"/>
    <w:rsid w:val="00303C70"/>
    <w:rsid w:val="003055D9"/>
    <w:rsid w:val="003671B9"/>
    <w:rsid w:val="00376615"/>
    <w:rsid w:val="00384D3A"/>
    <w:rsid w:val="003905F2"/>
    <w:rsid w:val="003953D8"/>
    <w:rsid w:val="00395956"/>
    <w:rsid w:val="003B1C3B"/>
    <w:rsid w:val="003B41DF"/>
    <w:rsid w:val="003D1A05"/>
    <w:rsid w:val="003D2A67"/>
    <w:rsid w:val="003E4B0F"/>
    <w:rsid w:val="003F2F67"/>
    <w:rsid w:val="004175C2"/>
    <w:rsid w:val="00423874"/>
    <w:rsid w:val="00451E02"/>
    <w:rsid w:val="00471A31"/>
    <w:rsid w:val="00485E71"/>
    <w:rsid w:val="004A40B8"/>
    <w:rsid w:val="004A7ABC"/>
    <w:rsid w:val="004B4B44"/>
    <w:rsid w:val="004C761D"/>
    <w:rsid w:val="004E6F6C"/>
    <w:rsid w:val="004E7225"/>
    <w:rsid w:val="00506687"/>
    <w:rsid w:val="00506D4E"/>
    <w:rsid w:val="0051142B"/>
    <w:rsid w:val="0054393C"/>
    <w:rsid w:val="005514F7"/>
    <w:rsid w:val="0055250D"/>
    <w:rsid w:val="005608AD"/>
    <w:rsid w:val="005630FC"/>
    <w:rsid w:val="0058565B"/>
    <w:rsid w:val="0059606E"/>
    <w:rsid w:val="005A40A6"/>
    <w:rsid w:val="005B3724"/>
    <w:rsid w:val="005B6317"/>
    <w:rsid w:val="005C37E9"/>
    <w:rsid w:val="005F4D1D"/>
    <w:rsid w:val="006043C1"/>
    <w:rsid w:val="00604B1E"/>
    <w:rsid w:val="0061586B"/>
    <w:rsid w:val="00617FE6"/>
    <w:rsid w:val="00620FD1"/>
    <w:rsid w:val="00621EED"/>
    <w:rsid w:val="006427D3"/>
    <w:rsid w:val="00650E87"/>
    <w:rsid w:val="00673657"/>
    <w:rsid w:val="0068398A"/>
    <w:rsid w:val="00683C9D"/>
    <w:rsid w:val="006A6EDC"/>
    <w:rsid w:val="006C3C3D"/>
    <w:rsid w:val="006C5C19"/>
    <w:rsid w:val="006D0D48"/>
    <w:rsid w:val="006E1ABB"/>
    <w:rsid w:val="00706B20"/>
    <w:rsid w:val="00706B48"/>
    <w:rsid w:val="00714756"/>
    <w:rsid w:val="007265B1"/>
    <w:rsid w:val="00727D13"/>
    <w:rsid w:val="00730E11"/>
    <w:rsid w:val="007407E3"/>
    <w:rsid w:val="00761D72"/>
    <w:rsid w:val="00774A46"/>
    <w:rsid w:val="007757AD"/>
    <w:rsid w:val="00786697"/>
    <w:rsid w:val="00792CDA"/>
    <w:rsid w:val="00796F4D"/>
    <w:rsid w:val="007A677D"/>
    <w:rsid w:val="007A7564"/>
    <w:rsid w:val="007B3816"/>
    <w:rsid w:val="007D0046"/>
    <w:rsid w:val="007D261C"/>
    <w:rsid w:val="007D41CD"/>
    <w:rsid w:val="007D7A4D"/>
    <w:rsid w:val="007E6580"/>
    <w:rsid w:val="007F003E"/>
    <w:rsid w:val="007F0E41"/>
    <w:rsid w:val="0081090D"/>
    <w:rsid w:val="00810D8D"/>
    <w:rsid w:val="00812B23"/>
    <w:rsid w:val="00821653"/>
    <w:rsid w:val="00824CFB"/>
    <w:rsid w:val="00826F22"/>
    <w:rsid w:val="00855379"/>
    <w:rsid w:val="0086121F"/>
    <w:rsid w:val="00863E98"/>
    <w:rsid w:val="00866147"/>
    <w:rsid w:val="008667A4"/>
    <w:rsid w:val="00870AF5"/>
    <w:rsid w:val="00873DE7"/>
    <w:rsid w:val="00882869"/>
    <w:rsid w:val="00892163"/>
    <w:rsid w:val="0089260B"/>
    <w:rsid w:val="00897369"/>
    <w:rsid w:val="008A55C2"/>
    <w:rsid w:val="008C7B84"/>
    <w:rsid w:val="008D1B6D"/>
    <w:rsid w:val="008E1B4D"/>
    <w:rsid w:val="008E5004"/>
    <w:rsid w:val="008F35CF"/>
    <w:rsid w:val="00910D40"/>
    <w:rsid w:val="009132C0"/>
    <w:rsid w:val="00925C8F"/>
    <w:rsid w:val="00927BA3"/>
    <w:rsid w:val="00934171"/>
    <w:rsid w:val="00935D72"/>
    <w:rsid w:val="00946AD8"/>
    <w:rsid w:val="009536BF"/>
    <w:rsid w:val="00953AA9"/>
    <w:rsid w:val="0095418B"/>
    <w:rsid w:val="0096248A"/>
    <w:rsid w:val="00965419"/>
    <w:rsid w:val="00971D32"/>
    <w:rsid w:val="009725E9"/>
    <w:rsid w:val="00975716"/>
    <w:rsid w:val="009951A9"/>
    <w:rsid w:val="009A0BEB"/>
    <w:rsid w:val="009A4FCE"/>
    <w:rsid w:val="009C5F72"/>
    <w:rsid w:val="009D1D53"/>
    <w:rsid w:val="009E2569"/>
    <w:rsid w:val="009E3059"/>
    <w:rsid w:val="009E35BE"/>
    <w:rsid w:val="00A04CF4"/>
    <w:rsid w:val="00A0592F"/>
    <w:rsid w:val="00A1420C"/>
    <w:rsid w:val="00A26DC2"/>
    <w:rsid w:val="00A360AC"/>
    <w:rsid w:val="00A36D1B"/>
    <w:rsid w:val="00A43026"/>
    <w:rsid w:val="00A467C7"/>
    <w:rsid w:val="00A47A65"/>
    <w:rsid w:val="00A5292E"/>
    <w:rsid w:val="00A611F8"/>
    <w:rsid w:val="00A66D57"/>
    <w:rsid w:val="00A77FC1"/>
    <w:rsid w:val="00AA777B"/>
    <w:rsid w:val="00AB0F3A"/>
    <w:rsid w:val="00AD0E07"/>
    <w:rsid w:val="00AF763A"/>
    <w:rsid w:val="00B07B17"/>
    <w:rsid w:val="00B16D10"/>
    <w:rsid w:val="00B17D35"/>
    <w:rsid w:val="00B17D48"/>
    <w:rsid w:val="00B33A97"/>
    <w:rsid w:val="00B53234"/>
    <w:rsid w:val="00B60E36"/>
    <w:rsid w:val="00B72293"/>
    <w:rsid w:val="00B866F9"/>
    <w:rsid w:val="00B92345"/>
    <w:rsid w:val="00BB6644"/>
    <w:rsid w:val="00BB6D8A"/>
    <w:rsid w:val="00BC12F8"/>
    <w:rsid w:val="00BC209D"/>
    <w:rsid w:val="00BE34CC"/>
    <w:rsid w:val="00C034AC"/>
    <w:rsid w:val="00C31D1C"/>
    <w:rsid w:val="00C461FC"/>
    <w:rsid w:val="00C73AF9"/>
    <w:rsid w:val="00C77D74"/>
    <w:rsid w:val="00C81809"/>
    <w:rsid w:val="00C9610B"/>
    <w:rsid w:val="00CA05B2"/>
    <w:rsid w:val="00CA783F"/>
    <w:rsid w:val="00CC235A"/>
    <w:rsid w:val="00CD7B96"/>
    <w:rsid w:val="00CE1BF5"/>
    <w:rsid w:val="00D04CF6"/>
    <w:rsid w:val="00D15BCF"/>
    <w:rsid w:val="00D32DE5"/>
    <w:rsid w:val="00D451F1"/>
    <w:rsid w:val="00D64F25"/>
    <w:rsid w:val="00D82FA3"/>
    <w:rsid w:val="00D862EC"/>
    <w:rsid w:val="00D96D0B"/>
    <w:rsid w:val="00DA78FB"/>
    <w:rsid w:val="00DB0C3A"/>
    <w:rsid w:val="00DC2373"/>
    <w:rsid w:val="00DD3B95"/>
    <w:rsid w:val="00DD7283"/>
    <w:rsid w:val="00DE6BC3"/>
    <w:rsid w:val="00DF7C81"/>
    <w:rsid w:val="00E057D6"/>
    <w:rsid w:val="00E12637"/>
    <w:rsid w:val="00E13586"/>
    <w:rsid w:val="00E328DC"/>
    <w:rsid w:val="00E3509F"/>
    <w:rsid w:val="00E4135B"/>
    <w:rsid w:val="00E63492"/>
    <w:rsid w:val="00E636F2"/>
    <w:rsid w:val="00E81A8A"/>
    <w:rsid w:val="00E85357"/>
    <w:rsid w:val="00E917C7"/>
    <w:rsid w:val="00E977EF"/>
    <w:rsid w:val="00EA53F1"/>
    <w:rsid w:val="00EC5FFC"/>
    <w:rsid w:val="00ED0978"/>
    <w:rsid w:val="00EF2985"/>
    <w:rsid w:val="00F03DE2"/>
    <w:rsid w:val="00F10D3A"/>
    <w:rsid w:val="00F30D8D"/>
    <w:rsid w:val="00F32A01"/>
    <w:rsid w:val="00F335CF"/>
    <w:rsid w:val="00F35AAC"/>
    <w:rsid w:val="00F44EB8"/>
    <w:rsid w:val="00F46CB4"/>
    <w:rsid w:val="00F51AB6"/>
    <w:rsid w:val="00F51C0D"/>
    <w:rsid w:val="00F52CF4"/>
    <w:rsid w:val="00F616CA"/>
    <w:rsid w:val="00F670DA"/>
    <w:rsid w:val="00F707DA"/>
    <w:rsid w:val="00F739B2"/>
    <w:rsid w:val="00F840DE"/>
    <w:rsid w:val="00FA1363"/>
    <w:rsid w:val="00FA2367"/>
    <w:rsid w:val="00FA72C4"/>
    <w:rsid w:val="00FB3581"/>
    <w:rsid w:val="00FB4ECF"/>
    <w:rsid w:val="00FD0DC7"/>
    <w:rsid w:val="00FE1E52"/>
    <w:rsid w:val="00FE245F"/>
    <w:rsid w:val="00FE3205"/>
    <w:rsid w:val="00F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03DD"/>
  <w15:docId w15:val="{55E5677B-CFC4-4B17-A544-F2692ECD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A6"/>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5F82"/>
    <w:pPr>
      <w:keepNext/>
      <w:jc w:val="center"/>
      <w:outlineLvl w:val="0"/>
    </w:pPr>
    <w:rPr>
      <w:b/>
      <w:bCs/>
      <w:sz w:val="32"/>
      <w:lang w:val="sr-Cyrl-CS"/>
    </w:rPr>
  </w:style>
  <w:style w:type="paragraph" w:styleId="Heading2">
    <w:name w:val="heading 2"/>
    <w:basedOn w:val="Normal"/>
    <w:next w:val="Normal"/>
    <w:link w:val="Heading2Char"/>
    <w:qFormat/>
    <w:rsid w:val="00F670DA"/>
    <w:pPr>
      <w:keepNext/>
      <w:ind w:left="720"/>
      <w:jc w:val="center"/>
      <w:outlineLvl w:val="1"/>
    </w:pPr>
    <w:rPr>
      <w:b/>
      <w:bCs/>
      <w:sz w:val="28"/>
      <w:lang w:val="sr-Cyrl-CS"/>
    </w:rPr>
  </w:style>
  <w:style w:type="paragraph" w:styleId="Heading3">
    <w:name w:val="heading 3"/>
    <w:basedOn w:val="Normal"/>
    <w:next w:val="Normal"/>
    <w:link w:val="Heading3Char"/>
    <w:qFormat/>
    <w:rsid w:val="002A56A6"/>
    <w:pPr>
      <w:keepNext/>
      <w:jc w:val="both"/>
      <w:outlineLvl w:val="2"/>
    </w:pPr>
    <w:rPr>
      <w:b/>
      <w:bCs/>
      <w:i/>
      <w:iCs/>
      <w:sz w:val="28"/>
      <w:u w:val="single"/>
      <w:lang w:val="sr-Cyrl-CS"/>
    </w:rPr>
  </w:style>
  <w:style w:type="paragraph" w:styleId="Heading4">
    <w:name w:val="heading 4"/>
    <w:basedOn w:val="Normal"/>
    <w:next w:val="Normal"/>
    <w:link w:val="Heading4Char"/>
    <w:qFormat/>
    <w:rsid w:val="002A56A6"/>
    <w:pPr>
      <w:keepNext/>
      <w:jc w:val="both"/>
      <w:outlineLvl w:val="3"/>
    </w:pPr>
    <w:rPr>
      <w:b/>
      <w:bCs/>
      <w:sz w:val="28"/>
      <w:lang w:val="sr-Cyrl-CS"/>
    </w:rPr>
  </w:style>
  <w:style w:type="paragraph" w:styleId="Heading5">
    <w:name w:val="heading 5"/>
    <w:basedOn w:val="Normal"/>
    <w:next w:val="Normal"/>
    <w:link w:val="Heading5Char"/>
    <w:qFormat/>
    <w:rsid w:val="002A56A6"/>
    <w:pPr>
      <w:keepNext/>
      <w:jc w:val="center"/>
      <w:outlineLvl w:val="4"/>
    </w:pPr>
    <w:rPr>
      <w:b/>
      <w:bCs/>
      <w:i/>
      <w:iCs/>
      <w:sz w:val="28"/>
      <w:u w:val="single"/>
      <w:lang w:val="sr-Cyrl-CS"/>
    </w:rPr>
  </w:style>
  <w:style w:type="paragraph" w:styleId="Heading6">
    <w:name w:val="heading 6"/>
    <w:basedOn w:val="Normal"/>
    <w:next w:val="Normal"/>
    <w:link w:val="Heading6Char"/>
    <w:qFormat/>
    <w:rsid w:val="002A56A6"/>
    <w:pPr>
      <w:keepNext/>
      <w:jc w:val="both"/>
      <w:outlineLvl w:val="5"/>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F82"/>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F670DA"/>
    <w:rPr>
      <w:rFonts w:ascii="Times New Roman" w:eastAsia="Times New Roman" w:hAnsi="Times New Roman" w:cs="Times New Roman"/>
      <w:b/>
      <w:bCs/>
      <w:sz w:val="28"/>
      <w:szCs w:val="24"/>
      <w:lang w:val="sr-Cyrl-CS"/>
    </w:rPr>
  </w:style>
  <w:style w:type="character" w:customStyle="1" w:styleId="Heading3Char">
    <w:name w:val="Heading 3 Char"/>
    <w:basedOn w:val="DefaultParagraphFont"/>
    <w:link w:val="Heading3"/>
    <w:rsid w:val="002A56A6"/>
    <w:rPr>
      <w:rFonts w:ascii="Times New Roman" w:eastAsia="Times New Roman" w:hAnsi="Times New Roman" w:cs="Times New Roman"/>
      <w:b/>
      <w:bCs/>
      <w:i/>
      <w:iCs/>
      <w:sz w:val="28"/>
      <w:szCs w:val="24"/>
      <w:u w:val="single"/>
      <w:lang w:val="sr-Cyrl-CS"/>
    </w:rPr>
  </w:style>
  <w:style w:type="character" w:customStyle="1" w:styleId="Heading4Char">
    <w:name w:val="Heading 4 Char"/>
    <w:basedOn w:val="DefaultParagraphFont"/>
    <w:link w:val="Heading4"/>
    <w:rsid w:val="002A56A6"/>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2A56A6"/>
    <w:rPr>
      <w:rFonts w:ascii="Times New Roman" w:eastAsia="Times New Roman" w:hAnsi="Times New Roman" w:cs="Times New Roman"/>
      <w:b/>
      <w:bCs/>
      <w:i/>
      <w:iCs/>
      <w:sz w:val="28"/>
      <w:szCs w:val="24"/>
      <w:u w:val="single"/>
      <w:lang w:val="sr-Cyrl-CS"/>
    </w:rPr>
  </w:style>
  <w:style w:type="character" w:customStyle="1" w:styleId="Heading6Char">
    <w:name w:val="Heading 6 Char"/>
    <w:basedOn w:val="DefaultParagraphFont"/>
    <w:link w:val="Heading6"/>
    <w:rsid w:val="002A56A6"/>
    <w:rPr>
      <w:rFonts w:ascii="Times New Roman" w:eastAsia="Times New Roman" w:hAnsi="Times New Roman" w:cs="Times New Roman"/>
      <w:sz w:val="28"/>
      <w:szCs w:val="24"/>
      <w:lang w:val="sr-Cyrl-CS"/>
    </w:rPr>
  </w:style>
  <w:style w:type="paragraph" w:styleId="BodyText">
    <w:name w:val="Body Text"/>
    <w:basedOn w:val="Normal"/>
    <w:link w:val="BodyTextChar"/>
    <w:rsid w:val="002A56A6"/>
    <w:pPr>
      <w:jc w:val="both"/>
    </w:pPr>
    <w:rPr>
      <w:sz w:val="28"/>
      <w:lang w:val="sr-Cyrl-CS"/>
    </w:rPr>
  </w:style>
  <w:style w:type="character" w:customStyle="1" w:styleId="BodyTextChar">
    <w:name w:val="Body Text Char"/>
    <w:basedOn w:val="DefaultParagraphFont"/>
    <w:link w:val="BodyText"/>
    <w:rsid w:val="002A56A6"/>
    <w:rPr>
      <w:rFonts w:ascii="Times New Roman" w:eastAsia="Times New Roman" w:hAnsi="Times New Roman" w:cs="Times New Roman"/>
      <w:sz w:val="28"/>
      <w:szCs w:val="24"/>
      <w:lang w:val="sr-Cyrl-CS"/>
    </w:rPr>
  </w:style>
  <w:style w:type="paragraph" w:styleId="BodyText2">
    <w:name w:val="Body Text 2"/>
    <w:basedOn w:val="Normal"/>
    <w:link w:val="BodyText2Char"/>
    <w:rsid w:val="002A56A6"/>
    <w:pPr>
      <w:jc w:val="both"/>
    </w:pPr>
    <w:rPr>
      <w:b/>
      <w:bCs/>
      <w:sz w:val="28"/>
      <w:lang w:val="sr-Cyrl-CS"/>
    </w:rPr>
  </w:style>
  <w:style w:type="character" w:customStyle="1" w:styleId="BodyText2Char">
    <w:name w:val="Body Text 2 Char"/>
    <w:basedOn w:val="DefaultParagraphFont"/>
    <w:link w:val="BodyText2"/>
    <w:rsid w:val="002A56A6"/>
    <w:rPr>
      <w:rFonts w:ascii="Times New Roman" w:eastAsia="Times New Roman" w:hAnsi="Times New Roman" w:cs="Times New Roman"/>
      <w:b/>
      <w:bCs/>
      <w:sz w:val="28"/>
      <w:szCs w:val="24"/>
      <w:lang w:val="sr-Cyrl-CS"/>
    </w:rPr>
  </w:style>
  <w:style w:type="paragraph" w:styleId="Footer">
    <w:name w:val="footer"/>
    <w:basedOn w:val="Normal"/>
    <w:link w:val="FooterChar"/>
    <w:uiPriority w:val="99"/>
    <w:rsid w:val="002A56A6"/>
    <w:pPr>
      <w:tabs>
        <w:tab w:val="center" w:pos="4536"/>
        <w:tab w:val="right" w:pos="9072"/>
      </w:tabs>
    </w:pPr>
  </w:style>
  <w:style w:type="character" w:customStyle="1" w:styleId="FooterChar">
    <w:name w:val="Footer Char"/>
    <w:basedOn w:val="DefaultParagraphFont"/>
    <w:link w:val="Footer"/>
    <w:uiPriority w:val="99"/>
    <w:rsid w:val="002A56A6"/>
    <w:rPr>
      <w:rFonts w:ascii="Times New Roman" w:eastAsia="Times New Roman" w:hAnsi="Times New Roman" w:cs="Times New Roman"/>
      <w:sz w:val="24"/>
      <w:szCs w:val="24"/>
      <w:lang w:val="en-GB"/>
    </w:rPr>
  </w:style>
  <w:style w:type="character" w:styleId="PageNumber">
    <w:name w:val="page number"/>
    <w:basedOn w:val="DefaultParagraphFont"/>
    <w:rsid w:val="002A56A6"/>
  </w:style>
  <w:style w:type="paragraph" w:styleId="BodyTextIndent">
    <w:name w:val="Body Text Indent"/>
    <w:basedOn w:val="Normal"/>
    <w:link w:val="BodyTextIndentChar"/>
    <w:rsid w:val="002A56A6"/>
    <w:pPr>
      <w:ind w:left="720"/>
      <w:jc w:val="both"/>
    </w:pPr>
    <w:rPr>
      <w:sz w:val="28"/>
      <w:lang w:val="sr-Cyrl-CS"/>
    </w:rPr>
  </w:style>
  <w:style w:type="character" w:customStyle="1" w:styleId="BodyTextIndentChar">
    <w:name w:val="Body Text Indent Char"/>
    <w:basedOn w:val="DefaultParagraphFont"/>
    <w:link w:val="BodyTextIndent"/>
    <w:rsid w:val="002A56A6"/>
    <w:rPr>
      <w:rFonts w:ascii="Times New Roman" w:eastAsia="Times New Roman" w:hAnsi="Times New Roman" w:cs="Times New Roman"/>
      <w:sz w:val="28"/>
      <w:szCs w:val="24"/>
      <w:lang w:val="sr-Cyrl-CS"/>
    </w:rPr>
  </w:style>
  <w:style w:type="paragraph" w:styleId="BodyText3">
    <w:name w:val="Body Text 3"/>
    <w:basedOn w:val="Normal"/>
    <w:link w:val="BodyText3Char"/>
    <w:rsid w:val="002A56A6"/>
    <w:rPr>
      <w:sz w:val="28"/>
      <w:lang w:val="sr-Cyrl-CS"/>
    </w:rPr>
  </w:style>
  <w:style w:type="character" w:customStyle="1" w:styleId="BodyText3Char">
    <w:name w:val="Body Text 3 Char"/>
    <w:basedOn w:val="DefaultParagraphFont"/>
    <w:link w:val="BodyText3"/>
    <w:rsid w:val="002A56A6"/>
    <w:rPr>
      <w:rFonts w:ascii="Times New Roman" w:eastAsia="Times New Roman" w:hAnsi="Times New Roman" w:cs="Times New Roman"/>
      <w:sz w:val="28"/>
      <w:szCs w:val="24"/>
      <w:lang w:val="sr-Cyrl-CS"/>
    </w:rPr>
  </w:style>
  <w:style w:type="character" w:customStyle="1" w:styleId="BalloonTextChar">
    <w:name w:val="Balloon Text Char"/>
    <w:basedOn w:val="DefaultParagraphFont"/>
    <w:link w:val="BalloonText"/>
    <w:semiHidden/>
    <w:rsid w:val="002A56A6"/>
    <w:rPr>
      <w:rFonts w:ascii="Tahoma" w:eastAsia="Times New Roman" w:hAnsi="Tahoma" w:cs="Tahoma"/>
      <w:sz w:val="16"/>
      <w:szCs w:val="16"/>
      <w:lang w:val="en-GB"/>
    </w:rPr>
  </w:style>
  <w:style w:type="paragraph" w:styleId="BalloonText">
    <w:name w:val="Balloon Text"/>
    <w:basedOn w:val="Normal"/>
    <w:link w:val="BalloonTextChar"/>
    <w:semiHidden/>
    <w:rsid w:val="002A56A6"/>
    <w:rPr>
      <w:rFonts w:ascii="Tahoma" w:hAnsi="Tahoma" w:cs="Tahoma"/>
      <w:sz w:val="16"/>
      <w:szCs w:val="16"/>
    </w:rPr>
  </w:style>
  <w:style w:type="character" w:customStyle="1" w:styleId="BalloonTextChar1">
    <w:name w:val="Balloon Text Char1"/>
    <w:basedOn w:val="DefaultParagraphFont"/>
    <w:uiPriority w:val="99"/>
    <w:semiHidden/>
    <w:rsid w:val="002A56A6"/>
    <w:rPr>
      <w:rFonts w:ascii="Tahoma" w:eastAsia="Times New Roman" w:hAnsi="Tahoma" w:cs="Tahoma"/>
      <w:sz w:val="16"/>
      <w:szCs w:val="16"/>
      <w:lang w:val="en-GB"/>
    </w:rPr>
  </w:style>
  <w:style w:type="table" w:styleId="TableGrid">
    <w:name w:val="Table Grid"/>
    <w:basedOn w:val="TableNormal"/>
    <w:uiPriority w:val="59"/>
    <w:rsid w:val="002A56A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56A6"/>
    <w:rPr>
      <w:color w:val="0000FF"/>
      <w:u w:val="single"/>
    </w:rPr>
  </w:style>
  <w:style w:type="paragraph" w:styleId="ListParagraph">
    <w:name w:val="List Paragraph"/>
    <w:basedOn w:val="Normal"/>
    <w:uiPriority w:val="34"/>
    <w:qFormat/>
    <w:rsid w:val="002A56A6"/>
    <w:pPr>
      <w:ind w:left="720"/>
      <w:contextualSpacing/>
    </w:pPr>
    <w:rPr>
      <w:rFonts w:eastAsia="SimSun"/>
      <w:lang w:val="sr-Latn-CS" w:eastAsia="zh-CN"/>
    </w:rPr>
  </w:style>
  <w:style w:type="character" w:customStyle="1" w:styleId="apple-converted-space">
    <w:name w:val="apple-converted-space"/>
    <w:basedOn w:val="DefaultParagraphFont"/>
    <w:rsid w:val="002A56A6"/>
  </w:style>
  <w:style w:type="character" w:customStyle="1" w:styleId="FootnoteTextChar">
    <w:name w:val="Footnote Text Char"/>
    <w:basedOn w:val="DefaultParagraphFont"/>
    <w:link w:val="FootnoteText"/>
    <w:uiPriority w:val="99"/>
    <w:semiHidden/>
    <w:rsid w:val="002A56A6"/>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2A56A6"/>
    <w:rPr>
      <w:sz w:val="20"/>
      <w:szCs w:val="20"/>
    </w:rPr>
  </w:style>
  <w:style w:type="character" w:customStyle="1" w:styleId="FootnoteTextChar1">
    <w:name w:val="Footnote Text Char1"/>
    <w:basedOn w:val="DefaultParagraphFont"/>
    <w:uiPriority w:val="99"/>
    <w:semiHidden/>
    <w:rsid w:val="002A56A6"/>
    <w:rPr>
      <w:rFonts w:ascii="Times New Roman" w:eastAsia="Times New Roman" w:hAnsi="Times New Roman" w:cs="Times New Roman"/>
      <w:sz w:val="20"/>
      <w:szCs w:val="20"/>
      <w:lang w:val="en-GB"/>
    </w:rPr>
  </w:style>
  <w:style w:type="paragraph" w:customStyle="1" w:styleId="Default">
    <w:name w:val="Default"/>
    <w:rsid w:val="002A56A6"/>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A56A6"/>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A56A6"/>
    <w:pPr>
      <w:tabs>
        <w:tab w:val="center" w:pos="4702"/>
        <w:tab w:val="right" w:pos="9405"/>
      </w:tabs>
    </w:pPr>
  </w:style>
  <w:style w:type="character" w:customStyle="1" w:styleId="HeaderChar1">
    <w:name w:val="Header Char1"/>
    <w:basedOn w:val="DefaultParagraphFont"/>
    <w:uiPriority w:val="99"/>
    <w:semiHidden/>
    <w:rsid w:val="002A56A6"/>
    <w:rPr>
      <w:rFonts w:ascii="Times New Roman" w:eastAsia="Times New Roman" w:hAnsi="Times New Roman" w:cs="Times New Roman"/>
      <w:sz w:val="24"/>
      <w:szCs w:val="24"/>
      <w:lang w:val="en-GB"/>
    </w:rPr>
  </w:style>
  <w:style w:type="paragraph" w:styleId="Quote">
    <w:name w:val="Quote"/>
    <w:basedOn w:val="Normal"/>
    <w:next w:val="Normal"/>
    <w:link w:val="QuoteChar"/>
    <w:uiPriority w:val="29"/>
    <w:qFormat/>
    <w:rsid w:val="00016A7C"/>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sid w:val="00016A7C"/>
    <w:rPr>
      <w:i/>
      <w:iCs/>
      <w:color w:val="404040" w:themeColor="text1" w:themeTint="BF"/>
    </w:rPr>
  </w:style>
  <w:style w:type="paragraph" w:styleId="NoSpacing">
    <w:name w:val="No Spacing"/>
    <w:uiPriority w:val="1"/>
    <w:qFormat/>
    <w:rsid w:val="00C9610B"/>
  </w:style>
  <w:style w:type="paragraph" w:styleId="TOCHeading">
    <w:name w:val="TOC Heading"/>
    <w:basedOn w:val="Heading1"/>
    <w:next w:val="Normal"/>
    <w:uiPriority w:val="39"/>
    <w:unhideWhenUsed/>
    <w:qFormat/>
    <w:rsid w:val="00145F82"/>
    <w:pPr>
      <w:keepLines/>
      <w:spacing w:before="240" w:line="259" w:lineRule="auto"/>
      <w:outlineLvl w:val="9"/>
    </w:pPr>
    <w:rPr>
      <w:rFonts w:asciiTheme="majorHAnsi" w:eastAsiaTheme="majorEastAsia" w:hAnsiTheme="majorHAnsi" w:cstheme="majorBidi"/>
      <w:b w:val="0"/>
      <w:bCs w:val="0"/>
      <w:color w:val="365F91" w:themeColor="accent1" w:themeShade="BF"/>
      <w:szCs w:val="32"/>
      <w:lang w:val="en-US"/>
    </w:rPr>
  </w:style>
  <w:style w:type="paragraph" w:styleId="TOC1">
    <w:name w:val="toc 1"/>
    <w:basedOn w:val="Normal"/>
    <w:next w:val="Normal"/>
    <w:autoRedefine/>
    <w:uiPriority w:val="39"/>
    <w:unhideWhenUsed/>
    <w:rsid w:val="00024866"/>
    <w:pPr>
      <w:tabs>
        <w:tab w:val="right" w:leader="dot" w:pos="10340"/>
      </w:tabs>
      <w:spacing w:after="100"/>
      <w:ind w:left="180"/>
    </w:pPr>
  </w:style>
  <w:style w:type="paragraph" w:styleId="TOC2">
    <w:name w:val="toc 2"/>
    <w:basedOn w:val="Normal"/>
    <w:next w:val="Normal"/>
    <w:autoRedefine/>
    <w:uiPriority w:val="39"/>
    <w:unhideWhenUsed/>
    <w:rsid w:val="00024866"/>
    <w:pPr>
      <w:tabs>
        <w:tab w:val="left" w:pos="810"/>
        <w:tab w:val="right" w:leader="dot" w:pos="10350"/>
      </w:tabs>
      <w:spacing w:after="100"/>
      <w:ind w:left="240"/>
    </w:pPr>
  </w:style>
  <w:style w:type="paragraph" w:styleId="TOC3">
    <w:name w:val="toc 3"/>
    <w:basedOn w:val="Normal"/>
    <w:next w:val="Normal"/>
    <w:autoRedefine/>
    <w:uiPriority w:val="39"/>
    <w:unhideWhenUsed/>
    <w:rsid w:val="00024866"/>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5232">
      <w:bodyDiv w:val="1"/>
      <w:marLeft w:val="0"/>
      <w:marRight w:val="0"/>
      <w:marTop w:val="0"/>
      <w:marBottom w:val="0"/>
      <w:divBdr>
        <w:top w:val="none" w:sz="0" w:space="0" w:color="auto"/>
        <w:left w:val="none" w:sz="0" w:space="0" w:color="auto"/>
        <w:bottom w:val="none" w:sz="0" w:space="0" w:color="auto"/>
        <w:right w:val="none" w:sz="0" w:space="0" w:color="auto"/>
      </w:divBdr>
    </w:div>
    <w:div w:id="12847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jkovac-leptiric.in.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tiric-lajkovac.in.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1B4A-465D-4B35-9FBD-2A5B6D07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38</Pages>
  <Words>13432</Words>
  <Characters>76568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Windows User</cp:lastModifiedBy>
  <cp:revision>56</cp:revision>
  <cp:lastPrinted>2019-10-04T10:21:00Z</cp:lastPrinted>
  <dcterms:created xsi:type="dcterms:W3CDTF">2021-08-12T08:16:00Z</dcterms:created>
  <dcterms:modified xsi:type="dcterms:W3CDTF">2021-09-13T08:28:00Z</dcterms:modified>
</cp:coreProperties>
</file>