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81" w:rsidRDefault="00E54E81" w:rsidP="00E54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E81" w:rsidRDefault="00E54E81" w:rsidP="00E54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E81" w:rsidRDefault="00E54E81" w:rsidP="00E54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E81" w:rsidRPr="00E54E81" w:rsidRDefault="00E54E81" w:rsidP="00E54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ПРЕДШКОЛСКА УСТАНОВА КАО СИГУРНА ЗОНА</w:t>
      </w:r>
    </w:p>
    <w:p w:rsidR="00E54E81" w:rsidRDefault="00E54E81" w:rsidP="00E54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E81" w:rsidRPr="00E54E81" w:rsidRDefault="00E54E81" w:rsidP="00E54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E8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E54E81">
        <w:rPr>
          <w:rFonts w:ascii="Times New Roman" w:eastAsia="Times New Roman" w:hAnsi="Times New Roman" w:cs="Times New Roman"/>
          <w:sz w:val="24"/>
          <w:szCs w:val="24"/>
        </w:rPr>
        <w:t>Предшколска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установа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Лептирић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организовала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семинар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називом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Предшколска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установа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сигурна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зона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Кључна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прве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помоћи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чији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предавач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Владимир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Симић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54E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4E81" w:rsidRPr="00E54E81" w:rsidRDefault="00E54E81" w:rsidP="00E54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4E81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Општи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циљ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семинара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јачање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професионалних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компетенција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предшколској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кључном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чиниоцу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раном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препознавању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поремећаја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здравственог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стања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детета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мерама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прве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помоћи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оспособљавање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пружање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прве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помоћи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васпитној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4E81">
        <w:rPr>
          <w:rFonts w:ascii="Times New Roman" w:eastAsia="Times New Roman" w:hAnsi="Times New Roman" w:cs="Times New Roman"/>
          <w:sz w:val="24"/>
          <w:szCs w:val="24"/>
        </w:rPr>
        <w:t>Медицинске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сестре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васпитачи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прошли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обуку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препознају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правовремено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реагују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пружању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прве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помоћи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застоја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страног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тела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дисајном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путу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фебрилним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конвулзијама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поремећајима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свести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хипо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хипергликемије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првим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корацима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започињању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кардиопулмоналне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реанимације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доласка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екипе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хитне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помоћи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4E81">
        <w:rPr>
          <w:rFonts w:ascii="Times New Roman" w:eastAsia="Times New Roman" w:hAnsi="Times New Roman" w:cs="Times New Roman"/>
          <w:sz w:val="24"/>
          <w:szCs w:val="24"/>
        </w:rPr>
        <w:t>Учесници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обучили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правилној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процедури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неопходно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испоштовати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моменту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непосредно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настанка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психолошки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аспект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владање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ситуацијом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смиривање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деце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васпитној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>)."</w:t>
      </w:r>
      <w:proofErr w:type="gram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54E81">
        <w:rPr>
          <w:rFonts w:ascii="Times New Roman" w:eastAsia="Times New Roman" w:hAnsi="Times New Roman" w:cs="Times New Roman"/>
          <w:sz w:val="24"/>
          <w:szCs w:val="24"/>
        </w:rPr>
        <w:t>изјавила</w:t>
      </w:r>
      <w:proofErr w:type="spellEnd"/>
      <w:proofErr w:type="gram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директорка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ПУ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Мила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Лончар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Митровић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4E81" w:rsidRPr="00E54E81" w:rsidRDefault="00E54E81" w:rsidP="00E54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54E81">
        <w:rPr>
          <w:rFonts w:ascii="Times New Roman" w:eastAsia="Times New Roman" w:hAnsi="Times New Roman" w:cs="Times New Roman"/>
          <w:sz w:val="24"/>
          <w:szCs w:val="24"/>
        </w:rPr>
        <w:t>Тридесеторо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учествовало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четири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показне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вежбе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радионице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оспособили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пруже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правовремену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благовремену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одговарајућу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прву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детету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савладавање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једноставних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мануелних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вештина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привремена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имобилизација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4E81"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особља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семинару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присуствовале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медицинска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сестра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здравствену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превентивну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E81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E54E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54E81" w:rsidRPr="00E54E81" w:rsidRDefault="00E54E81" w:rsidP="00E54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5978E7" w:rsidRDefault="005978E7"/>
    <w:sectPr w:rsidR="00597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81"/>
    <w:rsid w:val="005978E7"/>
    <w:rsid w:val="00E5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2022-11-13T17:03:00Z</dcterms:created>
  <dcterms:modified xsi:type="dcterms:W3CDTF">2022-11-13T17:08:00Z</dcterms:modified>
</cp:coreProperties>
</file>