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036" w:rsidRPr="00601DBA" w:rsidRDefault="00160F01" w:rsidP="00C6603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7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ПРЕДШКОЛСКА УСТАНОВА "ЛЕПТИРЧИЋ"</w:t>
      </w:r>
    </w:p>
    <w:p w:rsidR="00C66036" w:rsidRPr="001F55F6" w:rsidRDefault="00160F01" w:rsidP="00C6603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4" w:name="8"/>
      <w:bookmarkEnd w:id="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101342966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C66036" w:rsidRDefault="00160F01" w:rsidP="00C6603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5" w:name="9"/>
      <w:bookmarkEnd w:id="5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СВЕТОГ САВЕ БР.9</w:t>
      </w:r>
    </w:p>
    <w:p w:rsidR="00C66036" w:rsidRPr="001F55F6" w:rsidRDefault="00160F01" w:rsidP="00C6603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6" w:name="10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14224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11"/>
      <w:bookmarkEnd w:id="7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ЛАЈКОВАЦ</w:t>
      </w:r>
    </w:p>
    <w:bookmarkEnd w:id="1"/>
    <w:p w:rsidR="001F55F6" w:rsidRPr="001F55F6" w:rsidRDefault="00160F01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160F01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1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14.09.2023</w:t>
      </w:r>
    </w:p>
    <w:p w:rsidR="001F55F6" w:rsidRPr="001F55F6" w:rsidRDefault="00160F01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3"/>
      <w:bookmarkEnd w:id="9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1071</w:t>
      </w:r>
    </w:p>
    <w:p w:rsidR="001F55F6" w:rsidRPr="00A9707B" w:rsidRDefault="00160F01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10" w:name="2"/>
      <w:bookmarkEnd w:id="10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 xml:space="preserve">На основу члана 147. Закона о јавним набавкама („Службени гласник“, број 91/19), наручилац доноси, јер након прегледа  и </w:t>
      </w:r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стручне оцене понуда  утврди  да су  понуде   неприхватљиве ,   пелазе износ   процењене  вредности   предеметних  партија</w:t>
      </w:r>
    </w:p>
    <w:p w:rsidR="001F55F6" w:rsidRPr="001F55F6" w:rsidRDefault="00160F01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1934FE">
        <w:rPr>
          <w:rFonts w:cstheme="minorHAnsi"/>
          <w:b/>
          <w:sz w:val="32"/>
          <w:szCs w:val="32"/>
          <w:lang w:val="sr-Latn-BA"/>
        </w:rPr>
        <w:t>ОДЛУКА О ОБУСТАВИ</w:t>
      </w:r>
    </w:p>
    <w:p w:rsidR="001F55F6" w:rsidRPr="001F55F6" w:rsidRDefault="00160F01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12"/>
      <w:bookmarkEnd w:id="11"/>
      <w:bookmarkEnd w:id="12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ПРЕДШКОЛСКА УСТАНОВА "ЛЕПТИРЧИЋ"</w:t>
      </w:r>
    </w:p>
    <w:p w:rsidR="001F55F6" w:rsidRPr="001F55F6" w:rsidRDefault="00160F01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6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3/2023</w:t>
      </w:r>
    </w:p>
    <w:p w:rsidR="001F55F6" w:rsidRPr="001F55F6" w:rsidRDefault="00160F01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5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 xml:space="preserve">Храна, прехрамбени прозводи у </w:t>
      </w:r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2023. години</w:t>
      </w:r>
    </w:p>
    <w:p w:rsidR="001F55F6" w:rsidRPr="001F55F6" w:rsidRDefault="00160F01" w:rsidP="001934FE">
      <w:pPr>
        <w:tabs>
          <w:tab w:val="left" w:pos="3175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5" w:name="4"/>
      <w:bookmarkEnd w:id="15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2023/С Ф02-0032398</w:t>
      </w:r>
    </w:p>
    <w:p w:rsidR="001F55F6" w:rsidRPr="001F55F6" w:rsidRDefault="00160F01" w:rsidP="001934FE">
      <w:pPr>
        <w:pStyle w:val="Odjeljci"/>
        <w:tabs>
          <w:tab w:val="left" w:pos="1418"/>
          <w:tab w:val="left" w:pos="3175"/>
          <w:tab w:val="left" w:pos="4933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1F55F6">
        <w:rPr>
          <w:rFonts w:asciiTheme="minorHAnsi" w:hAnsiTheme="minorHAnsi" w:cstheme="minorHAnsi"/>
          <w:sz w:val="20"/>
          <w:szCs w:val="20"/>
        </w:rPr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1F55F6">
        <w:rPr>
          <w:rFonts w:asciiTheme="minorHAnsi" w:hAnsiTheme="minorHAnsi" w:cstheme="minorHAnsi"/>
          <w:sz w:val="20"/>
          <w:szCs w:val="20"/>
        </w:rPr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1F55F6">
        <w:rPr>
          <w:rFonts w:asciiTheme="minorHAnsi" w:hAnsiTheme="minorHAnsi" w:cstheme="minorHAnsi"/>
          <w:sz w:val="20"/>
          <w:szCs w:val="20"/>
        </w:rPr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160F01" w:rsidP="006E3D3A">
      <w:pPr>
        <w:pStyle w:val="Odjeljci"/>
        <w:tabs>
          <w:tab w:val="left" w:pos="1758"/>
        </w:tabs>
        <w:spacing w:before="120" w:after="6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1934FE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13"/>
      <w:bookmarkEnd w:id="19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15000000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</w:tblPr>
      <w:tblGrid>
        <w:gridCol w:w="10205"/>
      </w:tblGrid>
      <w:tr w:rsidR="00F538F9" w:rsidTr="00494BDA">
        <w:trPr>
          <w:trHeight w:val="258"/>
        </w:trPr>
        <w:tc>
          <w:tcPr>
            <w:tcW w:w="10432" w:type="dxa"/>
          </w:tcPr>
          <w:p w:rsidR="00507409" w:rsidRPr="001F55F6" w:rsidRDefault="00160F01" w:rsidP="006E3D3A">
            <w:pPr>
              <w:pStyle w:val="Odjeljci"/>
              <w:spacing w:before="6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 која се обуставља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20" w:name="15"/>
            <w:bookmarkEnd w:id="20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1" w:name="16"/>
            <w:bookmarkEnd w:id="21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Пилеће месо и прерађевине</w:t>
            </w:r>
          </w:p>
          <w:p w:rsidR="00BD6B2B" w:rsidRPr="00C66036" w:rsidRDefault="00160F01" w:rsidP="00BD6B2B">
            <w:pPr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it-IT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2" w:name="17"/>
            <w:bookmarkEnd w:id="22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275.727,00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3" w:name="18"/>
            <w:bookmarkEnd w:id="23"/>
            <w:r w:rsidRPr="00C66036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it-IT"/>
              </w:rPr>
              <w:t>РСД</w:t>
            </w:r>
          </w:p>
          <w:p w:rsidR="00F466D4" w:rsidRPr="00F466D4" w:rsidRDefault="00160F01" w:rsidP="00F466D4">
            <w:pPr>
              <w:ind w:left="2268" w:hanging="2268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BD6B2B">
              <w:rPr>
                <w:rFonts w:ascii="Calibri" w:hAnsi="Calibri" w:cs="Calibri"/>
                <w:sz w:val="20"/>
                <w:szCs w:val="20"/>
                <w:lang w:val="sr-Latn-BA"/>
              </w:rPr>
              <w:t>Правни основ за обуставу:</w:t>
            </w:r>
            <w:r w:rsidRPr="00BD6B2B">
              <w:rPr>
                <w:rFonts w:cstheme="minorHAnsi"/>
                <w:sz w:val="20"/>
                <w:szCs w:val="20"/>
                <w:lang w:val="sr-Latn-BA"/>
              </w:rPr>
              <w:tab/>
            </w:r>
            <w:bookmarkStart w:id="24" w:name="19"/>
            <w:bookmarkEnd w:id="24"/>
            <w:r w:rsidRPr="00F466D4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 xml:space="preserve">Члан 147. став 1. тач. 8) - наручилац након прегледа и стручне оцене </w:t>
            </w:r>
            <w:r w:rsidRPr="00F466D4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понуда утврди да су све понуде неприхватљиве</w:t>
            </w:r>
          </w:p>
          <w:p w:rsidR="00F466D4" w:rsidRPr="00C66036" w:rsidRDefault="00160F01" w:rsidP="006E3D3A">
            <w:pPr>
              <w:spacing w:before="120" w:after="60"/>
              <w:ind w:left="1247" w:hanging="1247"/>
              <w:rPr>
                <w:rFonts w:ascii="Calibri" w:eastAsia="Calibri" w:hAnsi="Calibri" w:cs="Calibri"/>
                <w:w w:val="100"/>
                <w:sz w:val="20"/>
                <w:szCs w:val="20"/>
                <w:lang w:val="it-IT"/>
              </w:rPr>
            </w:pPr>
            <w:r w:rsidRPr="00C66036">
              <w:rPr>
                <w:rFonts w:cstheme="minorHAnsi"/>
                <w:sz w:val="20"/>
                <w:szCs w:val="20"/>
                <w:lang w:val="it-IT"/>
              </w:rPr>
              <w:t>Напомена</w:t>
            </w:r>
            <w:r w:rsidR="00A86D16" w:rsidRPr="00C66036">
              <w:rPr>
                <w:rFonts w:cstheme="minorHAnsi"/>
                <w:b/>
                <w:bCs/>
                <w:sz w:val="20"/>
                <w:szCs w:val="20"/>
                <w:lang w:val="it-IT"/>
              </w:rPr>
              <w:t>:</w:t>
            </w:r>
            <w:r w:rsidR="006E3D3A" w:rsidRPr="00C66036">
              <w:rPr>
                <w:rFonts w:cstheme="minorHAnsi"/>
                <w:sz w:val="20"/>
                <w:szCs w:val="20"/>
                <w:lang w:val="it-IT"/>
              </w:rPr>
              <w:tab/>
            </w:r>
            <w:bookmarkStart w:id="25" w:name="14"/>
            <w:bookmarkEnd w:id="25"/>
            <w:r w:rsidRPr="00C66036">
              <w:rPr>
                <w:rFonts w:ascii="Calibri" w:eastAsia="Calibri" w:hAnsi="Calibri" w:cs="Calibri"/>
                <w:w w:val="100"/>
                <w:sz w:val="20"/>
                <w:szCs w:val="20"/>
                <w:lang w:val="it-IT"/>
              </w:rPr>
              <w:t>Понуда за  партију 2- пилеће месо и прерађевине    пелази  износ   процењене  вредности   предеметне  партије</w:t>
            </w:r>
          </w:p>
        </w:tc>
      </w:tr>
      <w:tr w:rsidR="00F538F9" w:rsidTr="00494BDA">
        <w:trPr>
          <w:trHeight w:val="258"/>
        </w:trPr>
        <w:tc>
          <w:tcPr>
            <w:tcW w:w="10432" w:type="dxa"/>
          </w:tcPr>
          <w:p w:rsidR="00507409" w:rsidRPr="001F55F6" w:rsidRDefault="00160F01" w:rsidP="006E3D3A">
            <w:pPr>
              <w:pStyle w:val="Odjeljci"/>
              <w:spacing w:before="6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 која се обуставља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26" w:name="21"/>
            <w:bookmarkEnd w:id="26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7" w:name="22"/>
            <w:bookmarkEnd w:id="27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Смрзнута риба</w:t>
            </w:r>
          </w:p>
          <w:p w:rsidR="00BD6B2B" w:rsidRPr="00C66036" w:rsidRDefault="00160F01" w:rsidP="00BD6B2B">
            <w:pPr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it-IT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Процењена вредност партије (без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8" w:name="23"/>
            <w:bookmarkEnd w:id="28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90.909,00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9" w:name="24"/>
            <w:bookmarkEnd w:id="29"/>
            <w:r w:rsidRPr="00C66036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it-IT"/>
              </w:rPr>
              <w:t>РСД</w:t>
            </w:r>
          </w:p>
          <w:p w:rsidR="00F466D4" w:rsidRPr="00F466D4" w:rsidRDefault="00160F01" w:rsidP="00F466D4">
            <w:pPr>
              <w:ind w:left="2268" w:hanging="2268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BD6B2B">
              <w:rPr>
                <w:rFonts w:ascii="Calibri" w:hAnsi="Calibri" w:cs="Calibri"/>
                <w:sz w:val="20"/>
                <w:szCs w:val="20"/>
                <w:lang w:val="sr-Latn-BA"/>
              </w:rPr>
              <w:t>Правни основ за обуставу:</w:t>
            </w:r>
            <w:r w:rsidRPr="00BD6B2B">
              <w:rPr>
                <w:rFonts w:cstheme="minorHAnsi"/>
                <w:sz w:val="20"/>
                <w:szCs w:val="20"/>
                <w:lang w:val="sr-Latn-BA"/>
              </w:rPr>
              <w:tab/>
            </w:r>
            <w:bookmarkStart w:id="30" w:name="25"/>
            <w:bookmarkEnd w:id="30"/>
            <w:r w:rsidRPr="00F466D4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Члан 147. став 1. тач. 8) - наручилац након прегледа и стручне оцене понуда утврди да су све понуде неприхватљиве</w:t>
            </w:r>
          </w:p>
          <w:p w:rsidR="00F466D4" w:rsidRPr="00C66036" w:rsidRDefault="00160F01" w:rsidP="006E3D3A">
            <w:pPr>
              <w:spacing w:before="120" w:after="60"/>
              <w:ind w:left="1247" w:hanging="1247"/>
              <w:rPr>
                <w:rFonts w:ascii="Calibri" w:eastAsia="Calibri" w:hAnsi="Calibri" w:cs="Calibri"/>
                <w:w w:val="100"/>
                <w:sz w:val="20"/>
                <w:szCs w:val="20"/>
                <w:lang w:val="it-IT"/>
              </w:rPr>
            </w:pPr>
            <w:r w:rsidRPr="00C66036">
              <w:rPr>
                <w:rFonts w:cstheme="minorHAnsi"/>
                <w:sz w:val="20"/>
                <w:szCs w:val="20"/>
                <w:lang w:val="it-IT"/>
              </w:rPr>
              <w:t>Напомена</w:t>
            </w:r>
            <w:r w:rsidR="00A86D16" w:rsidRPr="00C66036">
              <w:rPr>
                <w:rFonts w:cstheme="minorHAnsi"/>
                <w:b/>
                <w:bCs/>
                <w:sz w:val="20"/>
                <w:szCs w:val="20"/>
                <w:lang w:val="it-IT"/>
              </w:rPr>
              <w:t>:</w:t>
            </w:r>
            <w:r w:rsidR="006E3D3A" w:rsidRPr="00C66036">
              <w:rPr>
                <w:rFonts w:cstheme="minorHAnsi"/>
                <w:sz w:val="20"/>
                <w:szCs w:val="20"/>
                <w:lang w:val="it-IT"/>
              </w:rPr>
              <w:tab/>
            </w:r>
            <w:bookmarkStart w:id="31" w:name="20"/>
            <w:bookmarkEnd w:id="31"/>
            <w:r w:rsidRPr="00C66036">
              <w:rPr>
                <w:rFonts w:ascii="Calibri" w:eastAsia="Calibri" w:hAnsi="Calibri" w:cs="Calibri"/>
                <w:w w:val="100"/>
                <w:sz w:val="20"/>
                <w:szCs w:val="20"/>
                <w:lang w:val="it-IT"/>
              </w:rPr>
              <w:t xml:space="preserve">Понуда за  партију 3 - смрзнута риба   пелази  износ   процењене  вредности </w:t>
            </w:r>
            <w:r w:rsidRPr="00C66036">
              <w:rPr>
                <w:rFonts w:ascii="Calibri" w:eastAsia="Calibri" w:hAnsi="Calibri" w:cs="Calibri"/>
                <w:w w:val="100"/>
                <w:sz w:val="20"/>
                <w:szCs w:val="20"/>
                <w:lang w:val="it-IT"/>
              </w:rPr>
              <w:t xml:space="preserve">  предеметне  партије</w:t>
            </w:r>
          </w:p>
        </w:tc>
      </w:tr>
      <w:tr w:rsidR="00F538F9" w:rsidTr="00494BDA">
        <w:trPr>
          <w:trHeight w:val="258"/>
        </w:trPr>
        <w:tc>
          <w:tcPr>
            <w:tcW w:w="10432" w:type="dxa"/>
          </w:tcPr>
          <w:p w:rsidR="00507409" w:rsidRPr="001F55F6" w:rsidRDefault="00160F01" w:rsidP="006E3D3A">
            <w:pPr>
              <w:pStyle w:val="Odjeljci"/>
              <w:spacing w:before="6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 која се обуставља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2" w:name="27"/>
            <w:bookmarkEnd w:id="32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3" w:name="28"/>
            <w:bookmarkEnd w:id="33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Воће и поврће</w:t>
            </w:r>
          </w:p>
          <w:p w:rsidR="00BD6B2B" w:rsidRPr="00C66036" w:rsidRDefault="00160F01" w:rsidP="00BD6B2B">
            <w:pPr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it-IT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4" w:name="29"/>
            <w:bookmarkEnd w:id="34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454.545,00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" w:name="30"/>
            <w:bookmarkEnd w:id="35"/>
            <w:r w:rsidRPr="00C66036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it-IT"/>
              </w:rPr>
              <w:t>РСД</w:t>
            </w:r>
          </w:p>
          <w:p w:rsidR="00F466D4" w:rsidRPr="00F466D4" w:rsidRDefault="00160F01" w:rsidP="00F466D4">
            <w:pPr>
              <w:ind w:left="2268" w:hanging="2268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BD6B2B">
              <w:rPr>
                <w:rFonts w:ascii="Calibri" w:hAnsi="Calibri" w:cs="Calibri"/>
                <w:sz w:val="20"/>
                <w:szCs w:val="20"/>
                <w:lang w:val="sr-Latn-BA"/>
              </w:rPr>
              <w:t>Правни основ за обуставу:</w:t>
            </w:r>
            <w:r w:rsidRPr="00BD6B2B">
              <w:rPr>
                <w:rFonts w:cstheme="minorHAnsi"/>
                <w:sz w:val="20"/>
                <w:szCs w:val="20"/>
                <w:lang w:val="sr-Latn-BA"/>
              </w:rPr>
              <w:tab/>
            </w:r>
            <w:bookmarkStart w:id="36" w:name="31"/>
            <w:bookmarkEnd w:id="36"/>
            <w:r w:rsidRPr="00F466D4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 xml:space="preserve">Члан 147. став 1. тач. 8) - наручилац након прегледа и стручне оцене понуда утврди да </w:t>
            </w:r>
            <w:r w:rsidRPr="00F466D4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су све понуде неприхватљиве</w:t>
            </w:r>
          </w:p>
          <w:p w:rsidR="00F466D4" w:rsidRPr="00C66036" w:rsidRDefault="00160F01" w:rsidP="006E3D3A">
            <w:pPr>
              <w:spacing w:before="120" w:after="60"/>
              <w:ind w:left="1247" w:hanging="1247"/>
              <w:rPr>
                <w:rFonts w:ascii="Calibri" w:eastAsia="Calibri" w:hAnsi="Calibri" w:cs="Calibri"/>
                <w:w w:val="100"/>
                <w:sz w:val="20"/>
                <w:szCs w:val="20"/>
                <w:lang w:val="it-IT"/>
              </w:rPr>
            </w:pPr>
            <w:r w:rsidRPr="00C66036">
              <w:rPr>
                <w:rFonts w:cstheme="minorHAnsi"/>
                <w:sz w:val="20"/>
                <w:szCs w:val="20"/>
                <w:lang w:val="it-IT"/>
              </w:rPr>
              <w:t>Напомена</w:t>
            </w:r>
            <w:r w:rsidR="00A86D16" w:rsidRPr="00C66036">
              <w:rPr>
                <w:rFonts w:cstheme="minorHAnsi"/>
                <w:b/>
                <w:bCs/>
                <w:sz w:val="20"/>
                <w:szCs w:val="20"/>
                <w:lang w:val="it-IT"/>
              </w:rPr>
              <w:t>:</w:t>
            </w:r>
            <w:r w:rsidR="006E3D3A" w:rsidRPr="00C66036">
              <w:rPr>
                <w:rFonts w:cstheme="minorHAnsi"/>
                <w:sz w:val="20"/>
                <w:szCs w:val="20"/>
                <w:lang w:val="it-IT"/>
              </w:rPr>
              <w:tab/>
            </w:r>
            <w:bookmarkStart w:id="37" w:name="26"/>
            <w:bookmarkEnd w:id="37"/>
            <w:r w:rsidRPr="00C66036">
              <w:rPr>
                <w:rFonts w:ascii="Calibri" w:eastAsia="Calibri" w:hAnsi="Calibri" w:cs="Calibri"/>
                <w:w w:val="100"/>
                <w:sz w:val="20"/>
                <w:szCs w:val="20"/>
                <w:lang w:val="it-IT"/>
              </w:rPr>
              <w:t>Понуде  (пристигле  2 понуде)  за  партију  5  - воће и поврће    пелазе  износ   процењене  вредности   предеметне  партије</w:t>
            </w:r>
          </w:p>
        </w:tc>
      </w:tr>
      <w:tr w:rsidR="00F538F9" w:rsidTr="00494BDA">
        <w:trPr>
          <w:trHeight w:val="258"/>
        </w:trPr>
        <w:tc>
          <w:tcPr>
            <w:tcW w:w="10432" w:type="dxa"/>
          </w:tcPr>
          <w:p w:rsidR="00507409" w:rsidRPr="001F55F6" w:rsidRDefault="00160F01" w:rsidP="006E3D3A">
            <w:pPr>
              <w:pStyle w:val="Odjeljci"/>
              <w:spacing w:before="6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 која се обуставља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8" w:name="33"/>
            <w:bookmarkEnd w:id="38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9" w:name="34"/>
            <w:bookmarkEnd w:id="39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Намирнице широке потрошње</w:t>
            </w:r>
          </w:p>
          <w:p w:rsidR="00BD6B2B" w:rsidRPr="00C66036" w:rsidRDefault="00160F01" w:rsidP="00BD6B2B">
            <w:pPr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it-IT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Процењена вредност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0" w:name="35"/>
            <w:bookmarkEnd w:id="40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247.778,78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1" w:name="36"/>
            <w:bookmarkEnd w:id="41"/>
            <w:r w:rsidRPr="00C66036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it-IT"/>
              </w:rPr>
              <w:t>РСД</w:t>
            </w:r>
          </w:p>
          <w:p w:rsidR="00F466D4" w:rsidRPr="00F466D4" w:rsidRDefault="00160F01" w:rsidP="00F466D4">
            <w:pPr>
              <w:ind w:left="2268" w:hanging="2268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BD6B2B">
              <w:rPr>
                <w:rFonts w:ascii="Calibri" w:hAnsi="Calibri" w:cs="Calibri"/>
                <w:sz w:val="20"/>
                <w:szCs w:val="20"/>
                <w:lang w:val="sr-Latn-BA"/>
              </w:rPr>
              <w:t>Правни основ за обуставу:</w:t>
            </w:r>
            <w:r w:rsidRPr="00BD6B2B">
              <w:rPr>
                <w:rFonts w:cstheme="minorHAnsi"/>
                <w:sz w:val="20"/>
                <w:szCs w:val="20"/>
                <w:lang w:val="sr-Latn-BA"/>
              </w:rPr>
              <w:tab/>
            </w:r>
            <w:bookmarkStart w:id="42" w:name="37"/>
            <w:bookmarkEnd w:id="42"/>
            <w:r w:rsidRPr="00F466D4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Члан 147. став 1. тач. 8) - наручилац након прегледа и стручне оцене понуда утврди да су све понуде неприхватљиве</w:t>
            </w:r>
          </w:p>
          <w:p w:rsidR="00F466D4" w:rsidRPr="00C66036" w:rsidRDefault="00160F01" w:rsidP="006E3D3A">
            <w:pPr>
              <w:spacing w:before="120" w:after="60"/>
              <w:ind w:left="1247" w:hanging="1247"/>
              <w:rPr>
                <w:rFonts w:ascii="Calibri" w:eastAsia="Calibri" w:hAnsi="Calibri" w:cs="Calibri"/>
                <w:w w:val="100"/>
                <w:sz w:val="20"/>
                <w:szCs w:val="20"/>
                <w:lang w:val="it-IT"/>
              </w:rPr>
            </w:pPr>
            <w:r w:rsidRPr="00C66036">
              <w:rPr>
                <w:rFonts w:cstheme="minorHAnsi"/>
                <w:sz w:val="20"/>
                <w:szCs w:val="20"/>
                <w:lang w:val="it-IT"/>
              </w:rPr>
              <w:t>Напомена</w:t>
            </w:r>
            <w:r w:rsidR="00A86D16" w:rsidRPr="00C66036">
              <w:rPr>
                <w:rFonts w:cstheme="minorHAnsi"/>
                <w:b/>
                <w:bCs/>
                <w:sz w:val="20"/>
                <w:szCs w:val="20"/>
                <w:lang w:val="it-IT"/>
              </w:rPr>
              <w:t>:</w:t>
            </w:r>
            <w:r w:rsidR="006E3D3A" w:rsidRPr="00C66036">
              <w:rPr>
                <w:rFonts w:cstheme="minorHAnsi"/>
                <w:sz w:val="20"/>
                <w:szCs w:val="20"/>
                <w:lang w:val="it-IT"/>
              </w:rPr>
              <w:tab/>
            </w:r>
            <w:bookmarkStart w:id="43" w:name="32"/>
            <w:bookmarkEnd w:id="43"/>
            <w:r w:rsidRPr="00C66036">
              <w:rPr>
                <w:rFonts w:ascii="Calibri" w:eastAsia="Calibri" w:hAnsi="Calibri" w:cs="Calibri"/>
                <w:w w:val="100"/>
                <w:sz w:val="20"/>
                <w:szCs w:val="20"/>
                <w:lang w:val="it-IT"/>
              </w:rPr>
              <w:t xml:space="preserve">Понуда за  партију 6  - намирнице широке потрошње    пелази  </w:t>
            </w:r>
            <w:r w:rsidRPr="00C66036">
              <w:rPr>
                <w:rFonts w:ascii="Calibri" w:eastAsia="Calibri" w:hAnsi="Calibri" w:cs="Calibri"/>
                <w:w w:val="100"/>
                <w:sz w:val="20"/>
                <w:szCs w:val="20"/>
                <w:lang w:val="it-IT"/>
              </w:rPr>
              <w:t xml:space="preserve">износ   процењене  вредности   </w:t>
            </w:r>
            <w:r w:rsidRPr="00C66036">
              <w:rPr>
                <w:rFonts w:ascii="Calibri" w:eastAsia="Calibri" w:hAnsi="Calibri" w:cs="Calibri"/>
                <w:w w:val="100"/>
                <w:sz w:val="20"/>
                <w:szCs w:val="20"/>
                <w:lang w:val="it-IT"/>
              </w:rPr>
              <w:lastRenderedPageBreak/>
              <w:t>предеметне  партије</w:t>
            </w:r>
          </w:p>
        </w:tc>
      </w:tr>
      <w:bookmarkEnd w:id="2"/>
    </w:tbl>
    <w:p w:rsidR="001934FE" w:rsidRPr="00BD6B2B" w:rsidRDefault="001934FE" w:rsidP="006E3D3A">
      <w:pPr>
        <w:spacing w:after="120"/>
        <w:rPr>
          <w:rFonts w:cstheme="minorHAnsi"/>
          <w:bCs/>
          <w:sz w:val="20"/>
          <w:szCs w:val="20"/>
          <w:lang w:val="sr-Latn-BA"/>
        </w:rPr>
        <w:sectPr w:rsidR="001934FE" w:rsidRPr="00BD6B2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F538F9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F538F9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8F9" w:rsidRDefault="00160F01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F538F9" w:rsidRDefault="00F538F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538F9">
        <w:trPr>
          <w:trHeight w:val="40"/>
        </w:trPr>
        <w:tc>
          <w:tcPr>
            <w:tcW w:w="15397" w:type="dxa"/>
            <w:shd w:val="clear" w:color="auto" w:fill="auto"/>
          </w:tcPr>
          <w:p w:rsidR="00F538F9" w:rsidRDefault="00F538F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538F9" w:rsidRDefault="00F538F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538F9" w:rsidRDefault="00F538F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538F9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F538F9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8F9" w:rsidRDefault="00160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F538F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8F9" w:rsidRDefault="00160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Назив </w:t>
                  </w:r>
                  <w:r>
                    <w:rPr>
                      <w:color w:val="000000"/>
                      <w:sz w:val="20"/>
                      <w:szCs w:val="20"/>
                    </w:rPr>
                    <w:t>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8F9" w:rsidRDefault="00160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Храна, прехрамбени прозводи у 2023. години</w:t>
                  </w:r>
                </w:p>
              </w:tc>
            </w:tr>
            <w:tr w:rsidR="00F538F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8F9" w:rsidRDefault="00160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8F9" w:rsidRDefault="00160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3/2023</w:t>
                  </w:r>
                </w:p>
              </w:tc>
            </w:tr>
            <w:tr w:rsidR="00F538F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8F9" w:rsidRDefault="00160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8F9" w:rsidRDefault="00160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F538F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8F9" w:rsidRDefault="00160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8F9" w:rsidRDefault="00160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917, 08.08.2023</w:t>
                  </w:r>
                </w:p>
              </w:tc>
            </w:tr>
            <w:tr w:rsidR="00F538F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8F9" w:rsidRDefault="00160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8F9" w:rsidRDefault="00160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1.777.777,78</w:t>
                  </w:r>
                </w:p>
              </w:tc>
            </w:tr>
            <w:tr w:rsidR="00F538F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8F9" w:rsidRDefault="00160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8F9" w:rsidRDefault="00F538F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538F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8F9" w:rsidRDefault="00160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8F9" w:rsidRDefault="00160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15000000-Храна, пиће, дуван и сродни производи</w:t>
                  </w:r>
                </w:p>
              </w:tc>
            </w:tr>
            <w:tr w:rsidR="00F538F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8F9" w:rsidRDefault="00160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8F9" w:rsidRDefault="00160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Јавна набавка хране, прехрамбених производа  у 2023. години  спроводи се  због   обезбеђених   додатних финансијских средстава  на  основу  ребаланса буџета  Општине  Лајковац  . Јавна набавка  обликована  је у више партија.  Процењене  вредн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ости   су:  за  партију 1-месо и месни производи  у износу од 355.636,00 дин; партију 2-пилеће месо и прерађевине  у износу од 275.727,00 дин;  партију 3-смрзнута риба у износу од 90.909,00 дин;  партију 4-млеко и млечни производи у износу од 353.182,00 ди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н; партију 5-воће и поврће  у износу од 454.545,00 динара  и   партију 6- намирнице широке потрошње  у износу  од 247.778,78  динара.</w:t>
                  </w:r>
                </w:p>
              </w:tc>
            </w:tr>
            <w:tr w:rsidR="00F538F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8F9" w:rsidRDefault="00160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8F9" w:rsidRDefault="00160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F538F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8F9" w:rsidRDefault="00160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8F9" w:rsidRDefault="00160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2023/С Ф02-0032398</w:t>
                  </w:r>
                </w:p>
              </w:tc>
            </w:tr>
            <w:tr w:rsidR="00F538F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8F9" w:rsidRDefault="00160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8F9" w:rsidRDefault="00160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F538F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8F9" w:rsidRDefault="00160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8F9" w:rsidRDefault="00160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15.08.2023</w:t>
                  </w:r>
                </w:p>
              </w:tc>
            </w:tr>
            <w:tr w:rsidR="00F538F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8F9" w:rsidRDefault="00160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8F9" w:rsidRDefault="00160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25.08.2023 12:00:00</w:t>
                  </w:r>
                </w:p>
              </w:tc>
            </w:tr>
          </w:tbl>
          <w:p w:rsidR="00F538F9" w:rsidRDefault="00F538F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538F9" w:rsidRDefault="00F538F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538F9" w:rsidRDefault="00F538F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538F9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F538F9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8F9" w:rsidRDefault="00160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F538F9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8F9" w:rsidRDefault="00160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 w:rsidR="00F538F9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8F9" w:rsidRDefault="00160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Загорка Шалипур</w:t>
                  </w:r>
                </w:p>
              </w:tc>
            </w:tr>
            <w:tr w:rsidR="00F538F9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8F9" w:rsidRDefault="00160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Љиљана Јевтић</w:t>
                  </w:r>
                </w:p>
              </w:tc>
            </w:tr>
            <w:tr w:rsidR="00F538F9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8F9" w:rsidRDefault="00160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Ивана Петровић</w:t>
                  </w:r>
                </w:p>
              </w:tc>
            </w:tr>
            <w:tr w:rsidR="00F538F9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8F9" w:rsidRDefault="00160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Зорица Ђорић</w:t>
                  </w:r>
                </w:p>
              </w:tc>
            </w:tr>
            <w:tr w:rsidR="00F538F9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8F9" w:rsidRDefault="00160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Јелена Виденовић</w:t>
                  </w:r>
                </w:p>
              </w:tc>
            </w:tr>
          </w:tbl>
          <w:p w:rsidR="00F538F9" w:rsidRDefault="00F538F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538F9" w:rsidRDefault="00F538F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538F9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F538F9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8F9" w:rsidRDefault="00160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F538F9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F538F9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Пилеће месо и прерађевине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Процењена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275.727,00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538F9" w:rsidRDefault="00F538F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538F9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F538F9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Смрзнута риба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90.909,00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538F9" w:rsidRDefault="00F538F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538F9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F538F9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Намирнице широке потрошње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247.778,78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538F9" w:rsidRDefault="00F538F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538F9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F538F9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Воће и поврће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454.545,00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538F9" w:rsidRDefault="00F538F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538F9" w:rsidRDefault="00F538F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538F9" w:rsidRDefault="00F538F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538F9" w:rsidRDefault="00F538F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538F9">
        <w:trPr>
          <w:trHeight w:val="56"/>
        </w:trPr>
        <w:tc>
          <w:tcPr>
            <w:tcW w:w="15397" w:type="dxa"/>
            <w:shd w:val="clear" w:color="auto" w:fill="auto"/>
          </w:tcPr>
          <w:p w:rsidR="00F538F9" w:rsidRDefault="00F538F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538F9" w:rsidRDefault="00F538F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538F9" w:rsidRDefault="00F538F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F538F9" w:rsidRDefault="00160F01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F538F9" w:rsidRDefault="00F538F9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F538F9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F538F9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8F9" w:rsidRDefault="00160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F538F9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8F9" w:rsidRDefault="00160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Датум и време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отварања: 25.08.2023 12:00:00</w:t>
                  </w:r>
                </w:p>
              </w:tc>
            </w:tr>
            <w:tr w:rsidR="00F538F9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8F9" w:rsidRDefault="00160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25.08.2023 14:19:48</w:t>
                  </w:r>
                </w:p>
              </w:tc>
            </w:tr>
            <w:tr w:rsidR="00F538F9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F538F9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Пилеће месо и прерађевине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38F9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F538F9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Датум и време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подношења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ВАЉЕВО, Лукавац, бб, 14222, Дивци,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2/25-08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25.8.2023. 09:47:22</w:t>
                              </w:r>
                            </w:p>
                          </w:tc>
                        </w:tr>
                      </w:tbl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538F9" w:rsidRDefault="00F538F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538F9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F538F9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Смрзнута риба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38F9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F538F9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 ПРИНЦИПАЛ ДУО ЧАЧАК, ЂАКОНА АВАКУМА 134, 32000, Трнава,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432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25.8.2023. 08:53:57</w:t>
                              </w:r>
                            </w:p>
                          </w:tc>
                        </w:tr>
                      </w:tbl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538F9" w:rsidRDefault="00F538F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538F9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F538F9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Воће и поврће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38F9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F538F9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Ознака / број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ЛИНИЛЕД ДОО ВАЉЕВО, Заобилазни пут, бб, 14000, Ваљево,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32/2023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23.8.2023. 14:47:09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ВАЉЕВО, Лукавац, бб, 14222, Дивци,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5/25-08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25.8.2023. 09:47:22</w:t>
                              </w:r>
                            </w:p>
                          </w:tc>
                        </w:tr>
                      </w:tbl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538F9" w:rsidRDefault="00F538F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538F9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F538F9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Намирнице широке потрошње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38F9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F538F9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ВАЉЕВО, Лукавац, бб, 14222, Дивци,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6/25-08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25.8.2023. 09:47:22</w:t>
                              </w:r>
                            </w:p>
                          </w:tc>
                        </w:tr>
                      </w:tbl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538F9" w:rsidRDefault="00F538F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538F9" w:rsidRDefault="00F538F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F538F9" w:rsidRDefault="00F538F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538F9">
        <w:trPr>
          <w:trHeight w:val="62"/>
        </w:trPr>
        <w:tc>
          <w:tcPr>
            <w:tcW w:w="15397" w:type="dxa"/>
            <w:shd w:val="clear" w:color="auto" w:fill="auto"/>
          </w:tcPr>
          <w:p w:rsidR="00F538F9" w:rsidRDefault="00F538F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F538F9" w:rsidRDefault="00F538F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F538F9" w:rsidRDefault="00160F01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F538F9" w:rsidRDefault="00F538F9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F538F9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F538F9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8F9" w:rsidRDefault="00160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F538F9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F538F9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7"/>
                          <w:gridCol w:w="1127"/>
                          <w:gridCol w:w="1123"/>
                          <w:gridCol w:w="1127"/>
                          <w:gridCol w:w="1125"/>
                        </w:tblGrid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Пилеће месо и прерађевине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310750.00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345900.00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</w:tr>
                      </w:tbl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538F9" w:rsidRDefault="00F538F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538F9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F538F9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7"/>
                          <w:gridCol w:w="1127"/>
                          <w:gridCol w:w="1124"/>
                          <w:gridCol w:w="1126"/>
                          <w:gridCol w:w="1125"/>
                        </w:tblGrid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Смрзнута риба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ДОО ПРИНЦИПАЛ ДУО ЧАЧАК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132250.00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145475.00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дана на раочун по пријему фактуре.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538F9" w:rsidRDefault="00F538F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538F9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F538F9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0"/>
                          <w:gridCol w:w="1129"/>
                          <w:gridCol w:w="1128"/>
                          <w:gridCol w:w="1123"/>
                          <w:gridCol w:w="1127"/>
                          <w:gridCol w:w="1124"/>
                        </w:tblGrid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Воће и поврће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1070500.00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1177550.00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дана,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ЛИНИЛЕД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721000.00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793100.00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испоруке добара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538F9" w:rsidRDefault="00F538F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538F9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F538F9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9"/>
                          <w:gridCol w:w="1127"/>
                          <w:gridCol w:w="1127"/>
                          <w:gridCol w:w="1124"/>
                          <w:gridCol w:w="1128"/>
                          <w:gridCol w:w="1125"/>
                        </w:tblGrid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Намирнице широке потрошње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Рок важења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понуде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399190.00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468178.00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</w:tr>
                      </w:tbl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538F9" w:rsidRDefault="00F538F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538F9" w:rsidRDefault="00F538F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538F9" w:rsidRDefault="00F538F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538F9" w:rsidRDefault="00F538F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538F9">
        <w:trPr>
          <w:trHeight w:val="50"/>
        </w:trPr>
        <w:tc>
          <w:tcPr>
            <w:tcW w:w="15392" w:type="dxa"/>
            <w:shd w:val="clear" w:color="auto" w:fill="auto"/>
          </w:tcPr>
          <w:p w:rsidR="00F538F9" w:rsidRDefault="00F538F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538F9" w:rsidRDefault="00F538F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538F9" w:rsidRDefault="00F538F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538F9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F538F9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8F9" w:rsidRDefault="00160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F538F9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5"/>
                    <w:gridCol w:w="7058"/>
                  </w:tblGrid>
                  <w:tr w:rsidR="00F538F9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0"/>
                          <w:gridCol w:w="1127"/>
                          <w:gridCol w:w="1127"/>
                          <w:gridCol w:w="1123"/>
                          <w:gridCol w:w="1127"/>
                          <w:gridCol w:w="1124"/>
                        </w:tblGrid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Пилеће месо и прерађевине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310750.00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345900.00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</w:tr>
                      </w:tbl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538F9" w:rsidRDefault="00F538F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538F9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5"/>
                    <w:gridCol w:w="7058"/>
                  </w:tblGrid>
                  <w:tr w:rsidR="00F538F9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7"/>
                          <w:gridCol w:w="1127"/>
                          <w:gridCol w:w="1123"/>
                          <w:gridCol w:w="1126"/>
                          <w:gridCol w:w="1124"/>
                        </w:tblGrid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Смрзнута риба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Рок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важења понуде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ДОО ПРИНЦИПАЛ ДУО ЧАЧАК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132250.00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145475.00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на раочун по пријему фактуре.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538F9" w:rsidRDefault="00F538F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538F9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6"/>
                    <w:gridCol w:w="7057"/>
                  </w:tblGrid>
                  <w:tr w:rsidR="00F538F9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9"/>
                          <w:gridCol w:w="1128"/>
                          <w:gridCol w:w="1128"/>
                          <w:gridCol w:w="1123"/>
                          <w:gridCol w:w="1127"/>
                          <w:gridCol w:w="1124"/>
                        </w:tblGrid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Воће и поврће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Рок важења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понуде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1070500.00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1177550.00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ЛИНИЛЕД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721000.00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793100.00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испоруке добара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538F9" w:rsidRDefault="00F538F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538F9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5"/>
                    <w:gridCol w:w="7058"/>
                  </w:tblGrid>
                  <w:tr w:rsidR="00F538F9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0"/>
                          <w:gridCol w:w="1127"/>
                          <w:gridCol w:w="1127"/>
                          <w:gridCol w:w="1123"/>
                          <w:gridCol w:w="1127"/>
                          <w:gridCol w:w="1124"/>
                        </w:tblGrid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Намирнице широке потрошње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399190.00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468178.00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</w:tr>
                      </w:tbl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538F9" w:rsidRDefault="00F538F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538F9" w:rsidRDefault="00F538F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538F9" w:rsidRDefault="00F538F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538F9" w:rsidRDefault="00F538F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538F9">
        <w:trPr>
          <w:trHeight w:val="48"/>
        </w:trPr>
        <w:tc>
          <w:tcPr>
            <w:tcW w:w="15392" w:type="dxa"/>
            <w:shd w:val="clear" w:color="auto" w:fill="auto"/>
          </w:tcPr>
          <w:p w:rsidR="00F538F9" w:rsidRDefault="00F538F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538F9" w:rsidRDefault="00F538F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538F9" w:rsidRDefault="00F538F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538F9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F538F9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38F9" w:rsidRDefault="00160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F538F9">
              <w:trPr>
                <w:trHeight w:val="23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F538F9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Пилеће месо и прерађевине</w:t>
                              </w:r>
                            </w:p>
                          </w:tc>
                        </w:tr>
                      </w:tbl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38F9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2817"/>
                          <w:gridCol w:w="2813"/>
                          <w:gridCol w:w="2141"/>
                          <w:gridCol w:w="2141"/>
                          <w:gridCol w:w="896"/>
                        </w:tblGrid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310.750,00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345.900,00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Привредни субјект  Еуропром ДОО Ваљево , Лукавац бб, 14222  Дивци  доставио је понуду    чија   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вредност   прелази  износ процењене   вредности  за  партију  2 - пилеће месо и прерађевине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F538F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понуда прелази износ процењене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вредности предмета јавне набавке или расположивих средстава</w:t>
                              </w:r>
                            </w:p>
                          </w:tc>
                        </w:tr>
                      </w:tbl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538F9" w:rsidRDefault="00F538F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538F9">
              <w:trPr>
                <w:trHeight w:val="23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F538F9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Смрзнута риба</w:t>
                              </w:r>
                            </w:p>
                          </w:tc>
                        </w:tr>
                      </w:tbl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38F9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2817"/>
                          <w:gridCol w:w="2813"/>
                          <w:gridCol w:w="2141"/>
                          <w:gridCol w:w="2141"/>
                          <w:gridCol w:w="896"/>
                        </w:tblGrid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 ПРИНЦИПАЛ ДУО ЧАЧАК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132.250,00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145.475,00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Привредни субјект ДОО Принципал ДУО Чачак, Ђакона Авакума 134,  32000 Трнава  доставио је понуду    чија    вредност   прелази  износ процењене   вредности  за  партију  3 - смрзнута риба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Разлог за одбијање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F538F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</w:tbl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538F9" w:rsidRDefault="00F538F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538F9">
              <w:trPr>
                <w:trHeight w:val="374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F538F9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Воће и поврће</w:t>
                              </w:r>
                            </w:p>
                          </w:tc>
                        </w:tr>
                      </w:tbl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38F9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2816"/>
                          <w:gridCol w:w="2813"/>
                          <w:gridCol w:w="2142"/>
                          <w:gridCol w:w="2142"/>
                          <w:gridCol w:w="896"/>
                        </w:tblGrid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ЛИНИЛЕД ДОО ВАЉЕВО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721.000,00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793.100,00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Привредни субјект Линилед ДОО Ваљево, Заобилазни пут бб, 14000 Ваљево доставио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је понуду    чија    вредност   прелази  износ процењене   вредности  за  партију  5 - воће и поврће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F538F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понуда прелази износ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1.070.500,00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1.177.550,00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Привредни субкект Еуропром  ДОО Ваљево, Лукавац бб, 14222 Дивци  доставио је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понуду    чија    вредност   прелази  износ процењене   вредности  за  партију  5 - воће и поврће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F538F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понуда прелази износ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</w:tbl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538F9" w:rsidRDefault="00F538F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538F9">
              <w:trPr>
                <w:trHeight w:val="23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F538F9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Намирнице широке потрошње</w:t>
                              </w:r>
                            </w:p>
                          </w:tc>
                        </w:tr>
                      </w:tbl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38F9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2817"/>
                          <w:gridCol w:w="2813"/>
                          <w:gridCol w:w="2141"/>
                          <w:gridCol w:w="2141"/>
                          <w:gridCol w:w="896"/>
                        </w:tblGrid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399.190,00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468.178,00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Еуропром  ДОО Ваљево, Лукавац бб, 14222 Дивци  доставио је понуду    чија    вредност   прелази  износ процењене   вредности  за  партију 6 - намирнице широке потрошње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F538F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</w:tbl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538F9" w:rsidRDefault="00F538F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538F9" w:rsidRDefault="00F538F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538F9" w:rsidRDefault="00F538F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538F9">
        <w:trPr>
          <w:trHeight w:val="14"/>
        </w:trPr>
        <w:tc>
          <w:tcPr>
            <w:tcW w:w="15392" w:type="dxa"/>
            <w:shd w:val="clear" w:color="auto" w:fill="auto"/>
          </w:tcPr>
          <w:p w:rsidR="00F538F9" w:rsidRDefault="00F538F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538F9" w:rsidRDefault="00F538F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538F9" w:rsidRDefault="00F538F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538F9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F538F9"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92"/>
                    <w:gridCol w:w="13"/>
                  </w:tblGrid>
                  <w:tr w:rsidR="00F538F9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40"/>
                          <w:gridCol w:w="11595"/>
                        </w:tblGrid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Пилеће месо и прерађевине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Обуставља се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Правни основ за обуставу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Члан 147. став 1. тач. 8) - наручилац након прегледа и стручне оцене понуда утврди да су све понуде неприхватљиве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обуставе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Понуда за  партију 2- пилеће месо и прерађевине   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пелази  износ   процењене  вредности   предеметне  партије</w:t>
                              </w:r>
                            </w:p>
                          </w:tc>
                        </w:tr>
                        <w:tr w:rsidR="00F538F9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F538F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538F9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F538F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38F9"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538F9" w:rsidRDefault="00F538F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538F9"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92"/>
                    <w:gridCol w:w="13"/>
                  </w:tblGrid>
                  <w:tr w:rsidR="00F538F9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40"/>
                          <w:gridCol w:w="11595"/>
                        </w:tblGrid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Смрзнута риба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Обуставља се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Правни основ за обуставу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Члан 147. став 1. тач. 8) - наручилац након прегледа и стручне оцене понуда утврди да су све понуде неприхватљиве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обуставе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за  партију 3 - смрзнута риба   пелази  износ   процењене  вредности   предеметне  партије</w:t>
                              </w:r>
                            </w:p>
                          </w:tc>
                        </w:tr>
                        <w:tr w:rsidR="00F538F9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Сукоб интереса који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F538F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538F9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F538F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38F9"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538F9" w:rsidRDefault="00F538F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538F9"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92"/>
                    <w:gridCol w:w="13"/>
                  </w:tblGrid>
                  <w:tr w:rsidR="00F538F9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40"/>
                          <w:gridCol w:w="11595"/>
                        </w:tblGrid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Воће и поврће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Обуставља се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Правни основ за обуставу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Члан 147. став 1. тач. 8) - наручилац након прегледа и стручне оцене понуда утврди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да су све понуде неприхватљиве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обуставе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Понуде  (пристигле  2 понуде)  за  партију  5  - воће и поврће    пелазе  износ   процењене  вредности   предеметне  партије</w:t>
                              </w:r>
                            </w:p>
                          </w:tc>
                        </w:tr>
                        <w:tr w:rsidR="00F538F9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F538F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538F9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F538F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38F9"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538F9" w:rsidRDefault="00F538F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538F9"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92"/>
                    <w:gridCol w:w="13"/>
                  </w:tblGrid>
                  <w:tr w:rsidR="00F538F9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40"/>
                          <w:gridCol w:w="11595"/>
                        </w:tblGrid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Намирнице широке потрошње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Обуставља се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Правни основ за обуставу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Члан 147. став 1. тач. 8) - наручилац након прегледа и стручне оцене понуда утврди да су све понуде неприхватљиве</w:t>
                              </w:r>
                            </w:p>
                          </w:tc>
                        </w:tr>
                        <w:tr w:rsidR="00F538F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обуставе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за  партију 6  - намирнице широке потрошње    пелази  износ   процењене  вредности   предеметне  партије</w:t>
                              </w:r>
                            </w:p>
                          </w:tc>
                        </w:tr>
                        <w:tr w:rsidR="00F538F9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F538F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538F9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160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38F9" w:rsidRDefault="00F538F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38F9"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538F9" w:rsidRDefault="00F538F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538F9" w:rsidRDefault="00F538F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538F9" w:rsidRDefault="00F538F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538F9" w:rsidRDefault="00F538F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538F9">
        <w:trPr>
          <w:trHeight w:val="523"/>
        </w:trPr>
        <w:tc>
          <w:tcPr>
            <w:tcW w:w="15392" w:type="dxa"/>
            <w:shd w:val="clear" w:color="auto" w:fill="auto"/>
          </w:tcPr>
          <w:p w:rsidR="00F538F9" w:rsidRDefault="00F538F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538F9" w:rsidRDefault="00F538F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538F9" w:rsidRDefault="00F538F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F538F9" w:rsidRDefault="00F538F9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F538F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160F01" w:rsidP="008C5725">
      <w:pPr>
        <w:rPr>
          <w:rFonts w:ascii="Calibri" w:eastAsia="Calibri" w:hAnsi="Calibri" w:cs="Calibri"/>
          <w:w w:val="100"/>
        </w:rPr>
      </w:pPr>
      <w:bookmarkStart w:id="44" w:name="1_0"/>
      <w:bookmarkStart w:id="45" w:name="_Hlk32839505_0"/>
      <w:bookmarkEnd w:id="44"/>
      <w:r>
        <w:rPr>
          <w:rFonts w:ascii="Calibri" w:eastAsia="Calibri" w:hAnsi="Calibri" w:cs="Calibri"/>
          <w:w w:val="100"/>
        </w:rPr>
        <w:lastRenderedPageBreak/>
        <w:t>Наручилац доноси, одлуку о  обустави поступка  јер је након прегледа  и стручне оцене понуда  утврдио  да су  понуде  за партије 2, 3, 5 и 6  неприхватљиве ,   пелазе износ   процењене  вредности   предеметних  партија</w:t>
      </w:r>
    </w:p>
    <w:p w:rsidR="001F55F6" w:rsidRPr="00F61EC9" w:rsidRDefault="00160F0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 xml:space="preserve">Упутство о </w:t>
      </w: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правом средству:</w:t>
      </w:r>
    </w:p>
    <w:p w:rsidR="001F55F6" w:rsidRPr="001F55F6" w:rsidRDefault="00160F01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Start w:id="46" w:name="2_0"/>
      <w:bookmarkEnd w:id="45"/>
      <w:bookmarkEnd w:id="46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F01" w:rsidRDefault="00160F01">
      <w:pPr>
        <w:spacing w:before="0" w:after="0"/>
      </w:pPr>
      <w:r>
        <w:separator/>
      </w:r>
    </w:p>
  </w:endnote>
  <w:endnote w:type="continuationSeparator" w:id="0">
    <w:p w:rsidR="00160F01" w:rsidRDefault="00160F0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8F9" w:rsidRDefault="00F538F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160F01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934FE" w:rsidRPr="001934FE">
      <w:rPr>
        <w:caps/>
        <w:noProof/>
        <w:sz w:val="12"/>
        <w:szCs w:val="12"/>
        <w:lang w:val="hr-HR"/>
      </w:rPr>
      <w:t>ОДЛУКА О ОБУСТАВИ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>
      <w:rPr>
        <w:caps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8F9" w:rsidRDefault="00F538F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8F9" w:rsidRDefault="00F538F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8F9" w:rsidRDefault="00F538F9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8F9" w:rsidRDefault="00F538F9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8F9" w:rsidRDefault="00F538F9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8F9" w:rsidRDefault="00F538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F01" w:rsidRDefault="00160F01">
      <w:pPr>
        <w:spacing w:before="0" w:after="0"/>
      </w:pPr>
      <w:r>
        <w:separator/>
      </w:r>
    </w:p>
  </w:footnote>
  <w:footnote w:type="continuationSeparator" w:id="0">
    <w:p w:rsidR="00160F01" w:rsidRDefault="00160F0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8F9" w:rsidRDefault="00F538F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8F9" w:rsidRDefault="00F538F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8F9" w:rsidRDefault="00F538F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8F9" w:rsidRDefault="00F538F9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8F9" w:rsidRDefault="00F538F9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8F9" w:rsidRDefault="00F538F9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8F9" w:rsidRDefault="00F538F9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8F9" w:rsidRDefault="00F538F9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8F9" w:rsidRDefault="00F538F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377CB"/>
    <w:rsid w:val="00064642"/>
    <w:rsid w:val="00087A93"/>
    <w:rsid w:val="00092830"/>
    <w:rsid w:val="000A667E"/>
    <w:rsid w:val="000F6975"/>
    <w:rsid w:val="00160F01"/>
    <w:rsid w:val="00163215"/>
    <w:rsid w:val="00165E99"/>
    <w:rsid w:val="001934FE"/>
    <w:rsid w:val="001B4006"/>
    <w:rsid w:val="001F55F6"/>
    <w:rsid w:val="002771EB"/>
    <w:rsid w:val="002B1E66"/>
    <w:rsid w:val="002B375A"/>
    <w:rsid w:val="002B5412"/>
    <w:rsid w:val="002E6AB7"/>
    <w:rsid w:val="00316569"/>
    <w:rsid w:val="00334B23"/>
    <w:rsid w:val="003406EF"/>
    <w:rsid w:val="00342432"/>
    <w:rsid w:val="003753D5"/>
    <w:rsid w:val="00390B66"/>
    <w:rsid w:val="003F4A2A"/>
    <w:rsid w:val="00430FB5"/>
    <w:rsid w:val="00440A5F"/>
    <w:rsid w:val="004700BC"/>
    <w:rsid w:val="00471857"/>
    <w:rsid w:val="0048470C"/>
    <w:rsid w:val="00494BDA"/>
    <w:rsid w:val="004C66E6"/>
    <w:rsid w:val="004D3A78"/>
    <w:rsid w:val="00507409"/>
    <w:rsid w:val="005349E8"/>
    <w:rsid w:val="00544D4B"/>
    <w:rsid w:val="005924E8"/>
    <w:rsid w:val="0059265A"/>
    <w:rsid w:val="005B6EAC"/>
    <w:rsid w:val="005E4109"/>
    <w:rsid w:val="00601DBA"/>
    <w:rsid w:val="00666AE4"/>
    <w:rsid w:val="006A4384"/>
    <w:rsid w:val="006C28AA"/>
    <w:rsid w:val="006D42BF"/>
    <w:rsid w:val="006E2E07"/>
    <w:rsid w:val="006E3D3A"/>
    <w:rsid w:val="007076D2"/>
    <w:rsid w:val="00723884"/>
    <w:rsid w:val="007500EB"/>
    <w:rsid w:val="007B33EC"/>
    <w:rsid w:val="00833F04"/>
    <w:rsid w:val="008C5725"/>
    <w:rsid w:val="008C704F"/>
    <w:rsid w:val="008E21AF"/>
    <w:rsid w:val="00934E20"/>
    <w:rsid w:val="00943D6F"/>
    <w:rsid w:val="00A338C8"/>
    <w:rsid w:val="00A86D16"/>
    <w:rsid w:val="00A9707B"/>
    <w:rsid w:val="00AA44B3"/>
    <w:rsid w:val="00AE028A"/>
    <w:rsid w:val="00B07D76"/>
    <w:rsid w:val="00B12B6B"/>
    <w:rsid w:val="00B36DFD"/>
    <w:rsid w:val="00B84A8C"/>
    <w:rsid w:val="00BD40C6"/>
    <w:rsid w:val="00BD6B2B"/>
    <w:rsid w:val="00BE147A"/>
    <w:rsid w:val="00C4780E"/>
    <w:rsid w:val="00C66036"/>
    <w:rsid w:val="00CB35CB"/>
    <w:rsid w:val="00D1225B"/>
    <w:rsid w:val="00D1691F"/>
    <w:rsid w:val="00D25CF6"/>
    <w:rsid w:val="00D4767B"/>
    <w:rsid w:val="00DE52D6"/>
    <w:rsid w:val="00DF4791"/>
    <w:rsid w:val="00E25EA4"/>
    <w:rsid w:val="00E87857"/>
    <w:rsid w:val="00EA4025"/>
    <w:rsid w:val="00EA7586"/>
    <w:rsid w:val="00F24FBF"/>
    <w:rsid w:val="00F466D4"/>
    <w:rsid w:val="00F538F9"/>
    <w:rsid w:val="00F61EC9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F61EC9"/>
    <w:pPr>
      <w:spacing w:before="120" w:after="120"/>
    </w:pPr>
    <w:rPr>
      <w:rFonts w:eastAsia="Times New Roman" w:cstheme="minorHAnsi"/>
      <w:b/>
      <w:noProof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E0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E07"/>
    <w:rPr>
      <w:rFonts w:ascii="Tahoma" w:hAnsi="Tahoma" w:cs="Tahoma"/>
      <w:w w:val="8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F61EC9"/>
    <w:pPr>
      <w:spacing w:before="120" w:after="120"/>
    </w:pPr>
    <w:rPr>
      <w:rFonts w:eastAsia="Times New Roman" w:cstheme="minorHAnsi"/>
      <w:b/>
      <w:noProof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E0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E07"/>
    <w:rPr>
      <w:rFonts w:ascii="Tahoma" w:hAnsi="Tahoma" w:cs="Tahoma"/>
      <w:w w:val="8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1920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Windows User</cp:lastModifiedBy>
  <cp:revision>17</cp:revision>
  <cp:lastPrinted>2023-09-14T06:56:00Z</cp:lastPrinted>
  <dcterms:created xsi:type="dcterms:W3CDTF">2020-02-17T14:57:00Z</dcterms:created>
  <dcterms:modified xsi:type="dcterms:W3CDTF">2023-09-14T06:57:00Z</dcterms:modified>
</cp:coreProperties>
</file>